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7CAA" w:rsidRPr="00F4059C" w:rsidRDefault="006C2F7D" w:rsidP="00797CAA">
      <w:pPr>
        <w:pStyle w:val="2"/>
        <w:spacing w:line="240" w:lineRule="auto"/>
        <w:jc w:val="center"/>
        <w:rPr>
          <w:sz w:val="24"/>
          <w:szCs w:val="24"/>
        </w:rPr>
      </w:pPr>
      <w:bookmarkStart w:id="0" w:name="_Toc453968166"/>
      <w:r>
        <w:rPr>
          <w:sz w:val="24"/>
          <w:szCs w:val="24"/>
        </w:rPr>
        <w:t>1.</w:t>
      </w:r>
      <w:r w:rsidR="00797CAA" w:rsidRPr="00F4059C">
        <w:rPr>
          <w:sz w:val="24"/>
          <w:szCs w:val="24"/>
        </w:rPr>
        <w:t>3. Систе</w:t>
      </w:r>
      <w:r w:rsidR="00D303AC">
        <w:rPr>
          <w:sz w:val="24"/>
          <w:szCs w:val="24"/>
        </w:rPr>
        <w:t xml:space="preserve">ма </w:t>
      </w:r>
      <w:proofErr w:type="gramStart"/>
      <w:r w:rsidR="00D303AC">
        <w:rPr>
          <w:sz w:val="24"/>
          <w:szCs w:val="24"/>
        </w:rPr>
        <w:t xml:space="preserve">оценки </w:t>
      </w:r>
      <w:r w:rsidR="00797CAA" w:rsidRPr="00F4059C">
        <w:rPr>
          <w:sz w:val="24"/>
          <w:szCs w:val="24"/>
        </w:rPr>
        <w:t xml:space="preserve"> результатов освоения основной образовательной программы среднего общего образования</w:t>
      </w:r>
      <w:bookmarkEnd w:id="0"/>
      <w:proofErr w:type="gramEnd"/>
    </w:p>
    <w:p w:rsidR="00797CAA" w:rsidRPr="00797CAA" w:rsidRDefault="00797CAA" w:rsidP="00797CAA">
      <w:pPr>
        <w:spacing w:after="0" w:line="240" w:lineRule="auto"/>
        <w:jc w:val="both"/>
        <w:rPr>
          <w:rFonts w:ascii="Times New Roman" w:hAnsi="Times New Roman" w:cs="Times New Roman"/>
          <w:sz w:val="24"/>
          <w:szCs w:val="24"/>
          <w:highlight w:val="yellow"/>
        </w:rPr>
      </w:pPr>
    </w:p>
    <w:p w:rsidR="00797CAA" w:rsidRPr="00797CAA" w:rsidRDefault="00797CAA" w:rsidP="00797CAA">
      <w:pPr>
        <w:spacing w:after="0" w:line="240" w:lineRule="auto"/>
        <w:jc w:val="center"/>
        <w:rPr>
          <w:rFonts w:ascii="Times New Roman" w:hAnsi="Times New Roman" w:cs="Times New Roman"/>
          <w:b/>
          <w:sz w:val="24"/>
          <w:szCs w:val="24"/>
        </w:rPr>
      </w:pPr>
      <w:r w:rsidRPr="00797CAA">
        <w:rPr>
          <w:rFonts w:ascii="Times New Roman" w:hAnsi="Times New Roman" w:cs="Times New Roman"/>
          <w:b/>
          <w:sz w:val="24"/>
          <w:szCs w:val="24"/>
        </w:rPr>
        <w:t>Общие положения</w:t>
      </w:r>
    </w:p>
    <w:p w:rsidR="00797CAA" w:rsidRPr="00797CAA" w:rsidRDefault="00797CAA" w:rsidP="00797CAA">
      <w:pPr>
        <w:spacing w:after="0" w:line="240" w:lineRule="auto"/>
        <w:jc w:val="both"/>
        <w:rPr>
          <w:rFonts w:ascii="Times New Roman" w:hAnsi="Times New Roman" w:cs="Times New Roman"/>
          <w:sz w:val="24"/>
          <w:szCs w:val="24"/>
        </w:rPr>
      </w:pPr>
      <w:r w:rsidRPr="00797CAA">
        <w:rPr>
          <w:rFonts w:ascii="Times New Roman" w:hAnsi="Times New Roman" w:cs="Times New Roman"/>
          <w:sz w:val="24"/>
          <w:szCs w:val="24"/>
        </w:rPr>
        <w:t xml:space="preserve">Основным объектом системы оценки, ее содержательной и </w:t>
      </w:r>
      <w:proofErr w:type="spellStart"/>
      <w:r w:rsidRPr="00797CAA">
        <w:rPr>
          <w:rFonts w:ascii="Times New Roman" w:hAnsi="Times New Roman" w:cs="Times New Roman"/>
          <w:sz w:val="24"/>
          <w:szCs w:val="24"/>
        </w:rPr>
        <w:t>критериальной</w:t>
      </w:r>
      <w:proofErr w:type="spellEnd"/>
      <w:r w:rsidRPr="00797CAA">
        <w:rPr>
          <w:rFonts w:ascii="Times New Roman" w:hAnsi="Times New Roman" w:cs="Times New Roman"/>
          <w:sz w:val="24"/>
          <w:szCs w:val="24"/>
        </w:rPr>
        <w:t xml:space="preserve"> базой выступают требования ФГОС СОО, которые конкретизированы в итоговых планируемых результатах освоения </w:t>
      </w:r>
      <w:proofErr w:type="gramStart"/>
      <w:r w:rsidRPr="00797CAA">
        <w:rPr>
          <w:rFonts w:ascii="Times New Roman" w:hAnsi="Times New Roman" w:cs="Times New Roman"/>
          <w:sz w:val="24"/>
          <w:szCs w:val="24"/>
        </w:rPr>
        <w:t>обучающимися</w:t>
      </w:r>
      <w:proofErr w:type="gramEnd"/>
      <w:r w:rsidRPr="00797CAA">
        <w:rPr>
          <w:rFonts w:ascii="Times New Roman" w:hAnsi="Times New Roman" w:cs="Times New Roman"/>
          <w:sz w:val="24"/>
          <w:szCs w:val="24"/>
        </w:rPr>
        <w:t xml:space="preserve"> примерной основной образовательной программы среднего общего образования. Итоговые планируемые результаты детализируются в рабочих программах в виде промежуточных планируемых результатов. </w:t>
      </w:r>
    </w:p>
    <w:p w:rsidR="00797CAA" w:rsidRPr="00797CAA" w:rsidRDefault="00797CAA" w:rsidP="00797CAA">
      <w:pPr>
        <w:spacing w:after="0" w:line="240" w:lineRule="auto"/>
        <w:jc w:val="both"/>
        <w:rPr>
          <w:rFonts w:ascii="Times New Roman" w:hAnsi="Times New Roman" w:cs="Times New Roman"/>
          <w:sz w:val="24"/>
          <w:szCs w:val="24"/>
        </w:rPr>
      </w:pPr>
      <w:r w:rsidRPr="00797CAA">
        <w:rPr>
          <w:rFonts w:ascii="Times New Roman" w:hAnsi="Times New Roman" w:cs="Times New Roman"/>
          <w:sz w:val="24"/>
          <w:szCs w:val="24"/>
        </w:rPr>
        <w:t>Основными направлениями и целями оценочной деятельности в образовательной организации в соответствии с требованиями ФГОС СОО являются:</w:t>
      </w:r>
    </w:p>
    <w:p w:rsidR="00797CAA" w:rsidRPr="00797CAA" w:rsidRDefault="00797CAA" w:rsidP="00797CAA">
      <w:pPr>
        <w:pStyle w:val="a"/>
        <w:spacing w:line="240" w:lineRule="auto"/>
        <w:rPr>
          <w:sz w:val="24"/>
          <w:szCs w:val="24"/>
        </w:rPr>
      </w:pPr>
      <w:r w:rsidRPr="00797CAA">
        <w:rPr>
          <w:sz w:val="24"/>
          <w:szCs w:val="24"/>
        </w:rPr>
        <w:t>оценка образовательных достижений обучающихся</w:t>
      </w:r>
      <w:r w:rsidRPr="00797CAA">
        <w:rPr>
          <w:i/>
          <w:sz w:val="24"/>
          <w:szCs w:val="24"/>
        </w:rPr>
        <w:t xml:space="preserve"> </w:t>
      </w:r>
      <w:r w:rsidRPr="00797CAA">
        <w:rPr>
          <w:sz w:val="24"/>
          <w:szCs w:val="24"/>
        </w:rPr>
        <w:t>на различных этапах обучения</w:t>
      </w:r>
      <w:r w:rsidRPr="00797CAA">
        <w:rPr>
          <w:i/>
          <w:sz w:val="24"/>
          <w:szCs w:val="24"/>
        </w:rPr>
        <w:t xml:space="preserve"> </w:t>
      </w:r>
      <w:r w:rsidRPr="00797CAA">
        <w:rPr>
          <w:sz w:val="24"/>
          <w:szCs w:val="24"/>
        </w:rPr>
        <w:t>как основа их итоговой аттестации;</w:t>
      </w:r>
    </w:p>
    <w:p w:rsidR="00797CAA" w:rsidRPr="00797CAA" w:rsidRDefault="00797CAA" w:rsidP="00797CAA">
      <w:pPr>
        <w:pStyle w:val="a"/>
        <w:spacing w:line="240" w:lineRule="auto"/>
        <w:rPr>
          <w:sz w:val="24"/>
          <w:szCs w:val="24"/>
        </w:rPr>
      </w:pPr>
      <w:r w:rsidRPr="00797CAA">
        <w:rPr>
          <w:sz w:val="24"/>
          <w:szCs w:val="24"/>
        </w:rPr>
        <w:t>оценка результатов деятельности педагогических работников как основа аттестационных процедур;</w:t>
      </w:r>
    </w:p>
    <w:p w:rsidR="00797CAA" w:rsidRPr="00797CAA" w:rsidRDefault="00797CAA" w:rsidP="00797CAA">
      <w:pPr>
        <w:pStyle w:val="a"/>
        <w:spacing w:line="240" w:lineRule="auto"/>
        <w:rPr>
          <w:sz w:val="24"/>
          <w:szCs w:val="24"/>
        </w:rPr>
      </w:pPr>
      <w:r w:rsidRPr="00797CAA">
        <w:rPr>
          <w:sz w:val="24"/>
          <w:szCs w:val="24"/>
        </w:rPr>
        <w:t xml:space="preserve">оценка результатов деятельности образовательной организации как основа </w:t>
      </w:r>
      <w:proofErr w:type="spellStart"/>
      <w:r w:rsidRPr="00797CAA">
        <w:rPr>
          <w:sz w:val="24"/>
          <w:szCs w:val="24"/>
        </w:rPr>
        <w:t>аккредитационных</w:t>
      </w:r>
      <w:proofErr w:type="spellEnd"/>
      <w:r w:rsidRPr="00797CAA">
        <w:rPr>
          <w:sz w:val="24"/>
          <w:szCs w:val="24"/>
        </w:rPr>
        <w:t xml:space="preserve"> процедур.</w:t>
      </w:r>
    </w:p>
    <w:p w:rsidR="00797CAA" w:rsidRPr="00797CAA" w:rsidRDefault="00797CAA" w:rsidP="00797CAA">
      <w:pPr>
        <w:spacing w:after="0" w:line="240" w:lineRule="auto"/>
        <w:jc w:val="both"/>
        <w:rPr>
          <w:rFonts w:ascii="Times New Roman" w:hAnsi="Times New Roman" w:cs="Times New Roman"/>
          <w:sz w:val="24"/>
          <w:szCs w:val="24"/>
        </w:rPr>
      </w:pPr>
      <w:r w:rsidRPr="00797CAA">
        <w:rPr>
          <w:rFonts w:ascii="Times New Roman" w:hAnsi="Times New Roman" w:cs="Times New Roman"/>
          <w:sz w:val="24"/>
          <w:szCs w:val="24"/>
        </w:rPr>
        <w:t xml:space="preserve">В соответствии с ФГОС СОО система оценки образовательной организации реализует </w:t>
      </w:r>
      <w:proofErr w:type="spellStart"/>
      <w:r w:rsidRPr="00797CAA">
        <w:rPr>
          <w:rFonts w:ascii="Times New Roman" w:hAnsi="Times New Roman" w:cs="Times New Roman"/>
          <w:sz w:val="24"/>
          <w:szCs w:val="24"/>
        </w:rPr>
        <w:t>системно-деятельностный</w:t>
      </w:r>
      <w:proofErr w:type="spellEnd"/>
      <w:r w:rsidRPr="00797CAA">
        <w:rPr>
          <w:rFonts w:ascii="Times New Roman" w:hAnsi="Times New Roman" w:cs="Times New Roman"/>
          <w:sz w:val="24"/>
          <w:szCs w:val="24"/>
        </w:rPr>
        <w:t>, комплексный и уровневый подходы к оценке образовательных достижений.</w:t>
      </w:r>
    </w:p>
    <w:p w:rsidR="00797CAA" w:rsidRPr="00797CAA" w:rsidRDefault="00797CAA" w:rsidP="00797CAA">
      <w:pPr>
        <w:spacing w:after="0" w:line="240" w:lineRule="auto"/>
        <w:jc w:val="both"/>
        <w:rPr>
          <w:rFonts w:ascii="Times New Roman" w:hAnsi="Times New Roman" w:cs="Times New Roman"/>
          <w:sz w:val="24"/>
          <w:szCs w:val="24"/>
        </w:rPr>
      </w:pPr>
      <w:proofErr w:type="spellStart"/>
      <w:r w:rsidRPr="00797CAA">
        <w:rPr>
          <w:rFonts w:ascii="Times New Roman" w:hAnsi="Times New Roman" w:cs="Times New Roman"/>
          <w:sz w:val="24"/>
          <w:szCs w:val="24"/>
        </w:rPr>
        <w:t>Системно-деятельностный</w:t>
      </w:r>
      <w:proofErr w:type="spellEnd"/>
      <w:r w:rsidRPr="00797CAA">
        <w:rPr>
          <w:rFonts w:ascii="Times New Roman" w:hAnsi="Times New Roman" w:cs="Times New Roman"/>
          <w:sz w:val="24"/>
          <w:szCs w:val="24"/>
        </w:rPr>
        <w:t xml:space="preserve"> подход к оценке образовательных достижений проявляется в оценке способности обучающихся к решению учебно-познавательных и учебно-практических задач. Он обеспечивается содержанием и критериями оценки, в качестве которых выступают планируемые результаты обучения, выраженные в </w:t>
      </w:r>
      <w:proofErr w:type="spellStart"/>
      <w:r w:rsidRPr="00797CAA">
        <w:rPr>
          <w:rFonts w:ascii="Times New Roman" w:hAnsi="Times New Roman" w:cs="Times New Roman"/>
          <w:sz w:val="24"/>
          <w:szCs w:val="24"/>
        </w:rPr>
        <w:t>деятельностной</w:t>
      </w:r>
      <w:proofErr w:type="spellEnd"/>
      <w:r w:rsidRPr="00797CAA">
        <w:rPr>
          <w:rFonts w:ascii="Times New Roman" w:hAnsi="Times New Roman" w:cs="Times New Roman"/>
          <w:sz w:val="24"/>
          <w:szCs w:val="24"/>
        </w:rPr>
        <w:t xml:space="preserve"> форме.</w:t>
      </w:r>
    </w:p>
    <w:p w:rsidR="00797CAA" w:rsidRPr="00797CAA" w:rsidRDefault="00797CAA" w:rsidP="00797CAA">
      <w:pPr>
        <w:spacing w:after="0" w:line="240" w:lineRule="auto"/>
        <w:jc w:val="both"/>
        <w:rPr>
          <w:rFonts w:ascii="Times New Roman" w:hAnsi="Times New Roman" w:cs="Times New Roman"/>
          <w:sz w:val="24"/>
          <w:szCs w:val="24"/>
        </w:rPr>
      </w:pPr>
      <w:r w:rsidRPr="00797CAA">
        <w:rPr>
          <w:rFonts w:ascii="Times New Roman" w:hAnsi="Times New Roman" w:cs="Times New Roman"/>
          <w:sz w:val="24"/>
          <w:szCs w:val="24"/>
        </w:rPr>
        <w:t>Комплексный подход к оценке образовательных достижений реализуется путем:</w:t>
      </w:r>
    </w:p>
    <w:p w:rsidR="00797CAA" w:rsidRPr="00797CAA" w:rsidRDefault="00797CAA" w:rsidP="00797CAA">
      <w:pPr>
        <w:pStyle w:val="a"/>
        <w:spacing w:line="240" w:lineRule="auto"/>
        <w:rPr>
          <w:sz w:val="24"/>
          <w:szCs w:val="24"/>
        </w:rPr>
      </w:pPr>
      <w:r w:rsidRPr="00797CAA">
        <w:rPr>
          <w:sz w:val="24"/>
          <w:szCs w:val="24"/>
        </w:rPr>
        <w:t xml:space="preserve">оценки трех групп результатов: личностных, предметных, </w:t>
      </w:r>
      <w:proofErr w:type="spellStart"/>
      <w:r w:rsidRPr="00797CAA">
        <w:rPr>
          <w:sz w:val="24"/>
          <w:szCs w:val="24"/>
        </w:rPr>
        <w:t>метапредметных</w:t>
      </w:r>
      <w:proofErr w:type="spellEnd"/>
      <w:r w:rsidRPr="00797CAA">
        <w:rPr>
          <w:sz w:val="24"/>
          <w:szCs w:val="24"/>
        </w:rPr>
        <w:t xml:space="preserve"> (регулятивных, коммуникативных и познавательных универсальных учебных действий);</w:t>
      </w:r>
    </w:p>
    <w:p w:rsidR="00797CAA" w:rsidRPr="00797CAA" w:rsidRDefault="00797CAA" w:rsidP="00797CAA">
      <w:pPr>
        <w:pStyle w:val="a"/>
        <w:spacing w:line="240" w:lineRule="auto"/>
        <w:rPr>
          <w:sz w:val="24"/>
          <w:szCs w:val="24"/>
        </w:rPr>
      </w:pPr>
      <w:r w:rsidRPr="00797CAA">
        <w:rPr>
          <w:sz w:val="24"/>
          <w:szCs w:val="24"/>
        </w:rPr>
        <w:t>использования комплекса оценочных процедур как основы для оценки динамики индивидуальных образовательных достижений и для итоговой оценки;</w:t>
      </w:r>
    </w:p>
    <w:p w:rsidR="00797CAA" w:rsidRPr="00797CAA" w:rsidRDefault="00797CAA" w:rsidP="00797CAA">
      <w:pPr>
        <w:pStyle w:val="a"/>
        <w:spacing w:line="240" w:lineRule="auto"/>
        <w:rPr>
          <w:sz w:val="24"/>
          <w:szCs w:val="24"/>
        </w:rPr>
      </w:pPr>
      <w:r w:rsidRPr="00797CAA">
        <w:rPr>
          <w:sz w:val="24"/>
          <w:szCs w:val="24"/>
        </w:rPr>
        <w:t>использования разнообразных методов и форм оценки, взаимно дополняющих друг друга (стандартизированные устные и письменные работы, проекты, практические работы, самооценка, наблюдения и др.);</w:t>
      </w:r>
    </w:p>
    <w:p w:rsidR="00797CAA" w:rsidRPr="00797CAA" w:rsidRDefault="00797CAA" w:rsidP="00797CAA">
      <w:pPr>
        <w:spacing w:after="0" w:line="240" w:lineRule="auto"/>
        <w:jc w:val="both"/>
        <w:rPr>
          <w:rFonts w:ascii="Times New Roman" w:hAnsi="Times New Roman" w:cs="Times New Roman"/>
          <w:sz w:val="24"/>
          <w:szCs w:val="24"/>
        </w:rPr>
      </w:pPr>
      <w:r w:rsidRPr="00797CAA">
        <w:rPr>
          <w:rFonts w:ascii="Times New Roman" w:hAnsi="Times New Roman" w:cs="Times New Roman"/>
          <w:sz w:val="24"/>
          <w:szCs w:val="24"/>
        </w:rPr>
        <w:t xml:space="preserve">Уровневый подход реализуется по </w:t>
      </w:r>
      <w:proofErr w:type="gramStart"/>
      <w:r w:rsidRPr="00797CAA">
        <w:rPr>
          <w:rFonts w:ascii="Times New Roman" w:hAnsi="Times New Roman" w:cs="Times New Roman"/>
          <w:sz w:val="24"/>
          <w:szCs w:val="24"/>
        </w:rPr>
        <w:t>отношению</w:t>
      </w:r>
      <w:proofErr w:type="gramEnd"/>
      <w:r w:rsidRPr="00797CAA">
        <w:rPr>
          <w:rFonts w:ascii="Times New Roman" w:hAnsi="Times New Roman" w:cs="Times New Roman"/>
          <w:sz w:val="24"/>
          <w:szCs w:val="24"/>
        </w:rPr>
        <w:t xml:space="preserve"> как к содержанию оценки, так и к представлению и интерпретации результатов.</w:t>
      </w:r>
    </w:p>
    <w:p w:rsidR="00797CAA" w:rsidRPr="00797CAA" w:rsidRDefault="00797CAA" w:rsidP="00797CAA">
      <w:pPr>
        <w:spacing w:after="0" w:line="240" w:lineRule="auto"/>
        <w:jc w:val="both"/>
        <w:rPr>
          <w:rFonts w:ascii="Times New Roman" w:hAnsi="Times New Roman" w:cs="Times New Roman"/>
          <w:sz w:val="24"/>
          <w:szCs w:val="24"/>
        </w:rPr>
      </w:pPr>
      <w:r w:rsidRPr="00797CAA">
        <w:rPr>
          <w:rFonts w:ascii="Times New Roman" w:hAnsi="Times New Roman" w:cs="Times New Roman"/>
          <w:sz w:val="24"/>
          <w:szCs w:val="24"/>
        </w:rPr>
        <w:t>Уровневый подход к содержанию оценки на уровне среднего общего образования обеспечивается следующими составляющими:</w:t>
      </w:r>
    </w:p>
    <w:p w:rsidR="00797CAA" w:rsidRPr="00797CAA" w:rsidRDefault="00797CAA" w:rsidP="00797CAA">
      <w:pPr>
        <w:numPr>
          <w:ilvl w:val="0"/>
          <w:numId w:val="3"/>
        </w:numPr>
        <w:suppressAutoHyphens/>
        <w:spacing w:after="0" w:line="240" w:lineRule="auto"/>
        <w:ind w:left="0" w:firstLine="709"/>
        <w:contextualSpacing/>
        <w:jc w:val="both"/>
        <w:rPr>
          <w:rFonts w:ascii="Times New Roman" w:hAnsi="Times New Roman" w:cs="Times New Roman"/>
          <w:sz w:val="24"/>
          <w:szCs w:val="24"/>
        </w:rPr>
      </w:pPr>
      <w:r w:rsidRPr="00797CAA">
        <w:rPr>
          <w:rFonts w:ascii="Times New Roman" w:hAnsi="Times New Roman" w:cs="Times New Roman"/>
          <w:sz w:val="24"/>
          <w:szCs w:val="24"/>
        </w:rPr>
        <w:t>для каждого предмета предлагаются результаты двух уровней изучения – базового и углубленного;</w:t>
      </w:r>
    </w:p>
    <w:p w:rsidR="00797CAA" w:rsidRPr="00797CAA" w:rsidRDefault="00797CAA" w:rsidP="00797CAA">
      <w:pPr>
        <w:numPr>
          <w:ilvl w:val="0"/>
          <w:numId w:val="3"/>
        </w:numPr>
        <w:suppressAutoHyphens/>
        <w:spacing w:after="0" w:line="240" w:lineRule="auto"/>
        <w:ind w:left="0" w:firstLine="709"/>
        <w:contextualSpacing/>
        <w:jc w:val="both"/>
        <w:rPr>
          <w:rFonts w:ascii="Times New Roman" w:hAnsi="Times New Roman" w:cs="Times New Roman"/>
          <w:sz w:val="24"/>
          <w:szCs w:val="24"/>
        </w:rPr>
      </w:pPr>
      <w:r w:rsidRPr="00797CAA">
        <w:rPr>
          <w:rFonts w:ascii="Times New Roman" w:hAnsi="Times New Roman" w:cs="Times New Roman"/>
          <w:sz w:val="24"/>
          <w:szCs w:val="24"/>
        </w:rPr>
        <w:t>планируемые результаты содержат блоки «Выпускник научится» и «Выпускник получит возможность научиться».</w:t>
      </w:r>
    </w:p>
    <w:p w:rsidR="00797CAA" w:rsidRPr="00797CAA" w:rsidRDefault="00797CAA" w:rsidP="00797CAA">
      <w:pPr>
        <w:spacing w:after="0" w:line="240" w:lineRule="auto"/>
        <w:jc w:val="both"/>
        <w:rPr>
          <w:rFonts w:ascii="Times New Roman" w:hAnsi="Times New Roman" w:cs="Times New Roman"/>
          <w:sz w:val="24"/>
          <w:szCs w:val="24"/>
        </w:rPr>
      </w:pPr>
      <w:r w:rsidRPr="00797CAA">
        <w:rPr>
          <w:rFonts w:ascii="Times New Roman" w:hAnsi="Times New Roman" w:cs="Times New Roman"/>
          <w:sz w:val="24"/>
          <w:szCs w:val="24"/>
        </w:rPr>
        <w:t xml:space="preserve">Уровневый подход к представлению и интерпретации результатов реализуется за счет фиксации различных уровней подготовки: базового уровня и уровней выше и ниже базового. Достижение базового уровня свидетельствует о способности </w:t>
      </w:r>
      <w:proofErr w:type="gramStart"/>
      <w:r w:rsidRPr="00797CAA">
        <w:rPr>
          <w:rFonts w:ascii="Times New Roman" w:hAnsi="Times New Roman" w:cs="Times New Roman"/>
          <w:sz w:val="24"/>
          <w:szCs w:val="24"/>
        </w:rPr>
        <w:t>обучающихся</w:t>
      </w:r>
      <w:proofErr w:type="gramEnd"/>
      <w:r w:rsidRPr="00797CAA">
        <w:rPr>
          <w:rFonts w:ascii="Times New Roman" w:hAnsi="Times New Roman" w:cs="Times New Roman"/>
          <w:sz w:val="24"/>
          <w:szCs w:val="24"/>
        </w:rPr>
        <w:t xml:space="preserve"> решать типовые учебные задачи, целенаправленно отрабатываемые со всеми обучающимися в ходе образовательной деятельности. Базовый уровень подготовки определяется на основании выполнения </w:t>
      </w:r>
      <w:proofErr w:type="gramStart"/>
      <w:r w:rsidRPr="00797CAA">
        <w:rPr>
          <w:rFonts w:ascii="Times New Roman" w:hAnsi="Times New Roman" w:cs="Times New Roman"/>
          <w:sz w:val="24"/>
          <w:szCs w:val="24"/>
        </w:rPr>
        <w:t>обучающимися</w:t>
      </w:r>
      <w:proofErr w:type="gramEnd"/>
      <w:r w:rsidRPr="00797CAA">
        <w:rPr>
          <w:rFonts w:ascii="Times New Roman" w:hAnsi="Times New Roman" w:cs="Times New Roman"/>
          <w:sz w:val="24"/>
          <w:szCs w:val="24"/>
        </w:rPr>
        <w:t xml:space="preserve"> заданий базового уровня, которые оценивают планируемые результаты из блока «Выпускник научится», используют наиболее значимые программные элементы содержания и трактуются как обязательные для освоения.</w:t>
      </w:r>
    </w:p>
    <w:p w:rsidR="00797CAA" w:rsidRPr="00797CAA" w:rsidRDefault="00797CAA" w:rsidP="00797CAA">
      <w:pPr>
        <w:spacing w:after="0" w:line="240" w:lineRule="auto"/>
        <w:jc w:val="both"/>
        <w:rPr>
          <w:rFonts w:ascii="Times New Roman" w:hAnsi="Times New Roman" w:cs="Times New Roman"/>
          <w:sz w:val="24"/>
          <w:szCs w:val="24"/>
        </w:rPr>
      </w:pPr>
      <w:r w:rsidRPr="00797CAA">
        <w:rPr>
          <w:rFonts w:ascii="Times New Roman" w:hAnsi="Times New Roman" w:cs="Times New Roman"/>
          <w:sz w:val="24"/>
          <w:szCs w:val="24"/>
        </w:rPr>
        <w:t xml:space="preserve">Интерпретация результатов, полученных в процессе оценки образовательных результатов, в целях управления качеством образования возможна при условии использования контекстной </w:t>
      </w:r>
      <w:r w:rsidRPr="00797CAA">
        <w:rPr>
          <w:rFonts w:ascii="Times New Roman" w:hAnsi="Times New Roman" w:cs="Times New Roman"/>
          <w:sz w:val="24"/>
          <w:szCs w:val="24"/>
        </w:rPr>
        <w:lastRenderedPageBreak/>
        <w:t xml:space="preserve">информации, включающей информацию об </w:t>
      </w:r>
      <w:proofErr w:type="gramStart"/>
      <w:r w:rsidRPr="00797CAA">
        <w:rPr>
          <w:rFonts w:ascii="Times New Roman" w:hAnsi="Times New Roman" w:cs="Times New Roman"/>
          <w:sz w:val="24"/>
          <w:szCs w:val="24"/>
        </w:rPr>
        <w:t>особенностях</w:t>
      </w:r>
      <w:proofErr w:type="gramEnd"/>
      <w:r w:rsidRPr="00797CAA">
        <w:rPr>
          <w:rFonts w:ascii="Times New Roman" w:hAnsi="Times New Roman" w:cs="Times New Roman"/>
          <w:sz w:val="24"/>
          <w:szCs w:val="24"/>
        </w:rPr>
        <w:t xml:space="preserve"> обучающихся, об организации образовательной деятельности и т.п.</w:t>
      </w:r>
    </w:p>
    <w:p w:rsidR="00797CAA" w:rsidRPr="00797CAA" w:rsidRDefault="00797CAA" w:rsidP="00797CAA">
      <w:pPr>
        <w:pStyle w:val="a5"/>
        <w:spacing w:line="240" w:lineRule="auto"/>
        <w:ind w:firstLine="567"/>
        <w:rPr>
          <w:sz w:val="24"/>
          <w:szCs w:val="24"/>
        </w:rPr>
      </w:pPr>
      <w:r w:rsidRPr="00797CAA">
        <w:rPr>
          <w:sz w:val="24"/>
          <w:szCs w:val="24"/>
        </w:rPr>
        <w:t xml:space="preserve">Основным </w:t>
      </w:r>
      <w:r w:rsidRPr="00797CAA">
        <w:rPr>
          <w:b/>
          <w:bCs/>
          <w:sz w:val="24"/>
          <w:szCs w:val="24"/>
        </w:rPr>
        <w:t xml:space="preserve">объектом </w:t>
      </w:r>
      <w:r w:rsidRPr="00797CAA">
        <w:rPr>
          <w:sz w:val="24"/>
          <w:szCs w:val="24"/>
        </w:rPr>
        <w:t xml:space="preserve">системы оценки, ее </w:t>
      </w:r>
      <w:r w:rsidRPr="00797CAA">
        <w:rPr>
          <w:b/>
          <w:bCs/>
          <w:sz w:val="24"/>
          <w:szCs w:val="24"/>
        </w:rPr>
        <w:t xml:space="preserve">содержательной и </w:t>
      </w:r>
      <w:proofErr w:type="spellStart"/>
      <w:r w:rsidRPr="00797CAA">
        <w:rPr>
          <w:b/>
          <w:bCs/>
          <w:sz w:val="24"/>
          <w:szCs w:val="24"/>
        </w:rPr>
        <w:t>критериальной</w:t>
      </w:r>
      <w:proofErr w:type="spellEnd"/>
      <w:r w:rsidRPr="00797CAA">
        <w:rPr>
          <w:b/>
          <w:bCs/>
          <w:sz w:val="24"/>
          <w:szCs w:val="24"/>
        </w:rPr>
        <w:t xml:space="preserve"> базой </w:t>
      </w:r>
      <w:r w:rsidRPr="00797CAA">
        <w:rPr>
          <w:sz w:val="24"/>
          <w:szCs w:val="24"/>
        </w:rPr>
        <w:t xml:space="preserve">выступают требования ФГОС, которые конкретизированы в планируемых результатах освоения учащимися основной образовательной программы. </w:t>
      </w:r>
    </w:p>
    <w:p w:rsidR="00797CAA" w:rsidRPr="00797CAA" w:rsidRDefault="00797CAA" w:rsidP="00797CAA">
      <w:pPr>
        <w:pStyle w:val="a5"/>
        <w:spacing w:line="240" w:lineRule="auto"/>
        <w:ind w:firstLine="567"/>
        <w:rPr>
          <w:sz w:val="24"/>
          <w:szCs w:val="24"/>
        </w:rPr>
      </w:pPr>
      <w:r w:rsidRPr="00797CAA">
        <w:rPr>
          <w:sz w:val="24"/>
          <w:szCs w:val="24"/>
        </w:rPr>
        <w:t xml:space="preserve">Система оценки включает процедуры внутренней и внешней оценки. </w:t>
      </w:r>
    </w:p>
    <w:p w:rsidR="00797CAA" w:rsidRPr="00E521CA" w:rsidRDefault="00797CAA" w:rsidP="00797CAA">
      <w:pPr>
        <w:pStyle w:val="a5"/>
        <w:spacing w:line="240" w:lineRule="auto"/>
        <w:ind w:firstLine="567"/>
        <w:rPr>
          <w:sz w:val="24"/>
          <w:szCs w:val="24"/>
        </w:rPr>
      </w:pPr>
      <w:r w:rsidRPr="00E521CA">
        <w:rPr>
          <w:b/>
          <w:bCs/>
          <w:sz w:val="24"/>
          <w:szCs w:val="24"/>
        </w:rPr>
        <w:t xml:space="preserve">Внутренняя оценка </w:t>
      </w:r>
      <w:r w:rsidRPr="00E521CA">
        <w:rPr>
          <w:sz w:val="24"/>
          <w:szCs w:val="24"/>
        </w:rPr>
        <w:t xml:space="preserve">включает: </w:t>
      </w:r>
    </w:p>
    <w:p w:rsidR="00797CAA" w:rsidRPr="00E521CA" w:rsidRDefault="00797CAA" w:rsidP="00797CAA">
      <w:pPr>
        <w:pStyle w:val="a5"/>
        <w:spacing w:line="240" w:lineRule="auto"/>
        <w:ind w:firstLine="0"/>
        <w:rPr>
          <w:sz w:val="24"/>
          <w:szCs w:val="24"/>
        </w:rPr>
      </w:pPr>
      <w:r w:rsidRPr="00E521CA">
        <w:rPr>
          <w:sz w:val="24"/>
          <w:szCs w:val="24"/>
        </w:rPr>
        <w:t xml:space="preserve">-стартовую диагностику, </w:t>
      </w:r>
    </w:p>
    <w:p w:rsidR="00797CAA" w:rsidRPr="00E521CA" w:rsidRDefault="00797CAA" w:rsidP="00797CAA">
      <w:pPr>
        <w:pStyle w:val="a5"/>
        <w:spacing w:line="240" w:lineRule="auto"/>
        <w:ind w:firstLine="0"/>
        <w:rPr>
          <w:sz w:val="24"/>
          <w:szCs w:val="24"/>
        </w:rPr>
      </w:pPr>
      <w:r w:rsidRPr="00E521CA">
        <w:rPr>
          <w:sz w:val="24"/>
          <w:szCs w:val="24"/>
        </w:rPr>
        <w:t>-тек</w:t>
      </w:r>
      <w:r w:rsidR="00E521CA" w:rsidRPr="00E521CA">
        <w:rPr>
          <w:sz w:val="24"/>
          <w:szCs w:val="24"/>
        </w:rPr>
        <w:t>ущие и контрольные оценочные процедуры</w:t>
      </w:r>
      <w:r w:rsidRPr="00E521CA">
        <w:rPr>
          <w:sz w:val="24"/>
          <w:szCs w:val="24"/>
        </w:rPr>
        <w:t xml:space="preserve">, </w:t>
      </w:r>
    </w:p>
    <w:p w:rsidR="00797CAA" w:rsidRPr="00E521CA" w:rsidRDefault="00797CAA" w:rsidP="00797CAA">
      <w:pPr>
        <w:pStyle w:val="a5"/>
        <w:spacing w:line="240" w:lineRule="auto"/>
        <w:ind w:firstLine="0"/>
        <w:rPr>
          <w:sz w:val="24"/>
          <w:szCs w:val="24"/>
        </w:rPr>
      </w:pPr>
      <w:r w:rsidRPr="00E521CA">
        <w:rPr>
          <w:sz w:val="24"/>
          <w:szCs w:val="24"/>
        </w:rPr>
        <w:t>-</w:t>
      </w:r>
      <w:proofErr w:type="spellStart"/>
      <w:r w:rsidRPr="00E521CA">
        <w:rPr>
          <w:sz w:val="24"/>
          <w:szCs w:val="24"/>
        </w:rPr>
        <w:t>портфолио</w:t>
      </w:r>
      <w:proofErr w:type="spellEnd"/>
      <w:r w:rsidRPr="00E521CA">
        <w:rPr>
          <w:sz w:val="24"/>
          <w:szCs w:val="24"/>
        </w:rPr>
        <w:t xml:space="preserve">, </w:t>
      </w:r>
    </w:p>
    <w:p w:rsidR="00797CAA" w:rsidRPr="00E521CA" w:rsidRDefault="00797CAA" w:rsidP="00797CAA">
      <w:pPr>
        <w:pStyle w:val="a5"/>
        <w:spacing w:line="240" w:lineRule="auto"/>
        <w:ind w:firstLine="0"/>
        <w:rPr>
          <w:sz w:val="24"/>
          <w:szCs w:val="24"/>
        </w:rPr>
      </w:pPr>
      <w:r w:rsidRPr="00E521CA">
        <w:rPr>
          <w:sz w:val="24"/>
          <w:szCs w:val="24"/>
        </w:rPr>
        <w:t>-</w:t>
      </w:r>
      <w:proofErr w:type="spellStart"/>
      <w:r w:rsidRPr="00E521CA">
        <w:rPr>
          <w:sz w:val="24"/>
          <w:szCs w:val="24"/>
        </w:rPr>
        <w:t>внутришкольный</w:t>
      </w:r>
      <w:proofErr w:type="spellEnd"/>
      <w:r w:rsidRPr="00E521CA">
        <w:rPr>
          <w:sz w:val="24"/>
          <w:szCs w:val="24"/>
        </w:rPr>
        <w:t xml:space="preserve"> мониторинг образовательных достижений, </w:t>
      </w:r>
    </w:p>
    <w:p w:rsidR="00797CAA" w:rsidRPr="00E521CA" w:rsidRDefault="00E521CA" w:rsidP="00797CAA">
      <w:pPr>
        <w:pStyle w:val="a5"/>
        <w:spacing w:line="240" w:lineRule="auto"/>
        <w:ind w:firstLine="0"/>
        <w:rPr>
          <w:sz w:val="24"/>
          <w:szCs w:val="24"/>
        </w:rPr>
      </w:pPr>
      <w:r w:rsidRPr="00E521CA">
        <w:rPr>
          <w:sz w:val="24"/>
          <w:szCs w:val="24"/>
        </w:rPr>
        <w:t xml:space="preserve">-промежуточную </w:t>
      </w:r>
      <w:r w:rsidR="00797CAA" w:rsidRPr="00E521CA">
        <w:rPr>
          <w:sz w:val="24"/>
          <w:szCs w:val="24"/>
        </w:rPr>
        <w:t xml:space="preserve"> аттестацию учащихся. </w:t>
      </w:r>
    </w:p>
    <w:p w:rsidR="00797CAA" w:rsidRPr="00797CAA" w:rsidRDefault="00797CAA" w:rsidP="00797CAA">
      <w:pPr>
        <w:pStyle w:val="a5"/>
        <w:spacing w:line="240" w:lineRule="auto"/>
        <w:ind w:firstLine="567"/>
        <w:rPr>
          <w:sz w:val="24"/>
          <w:szCs w:val="24"/>
        </w:rPr>
      </w:pPr>
      <w:r w:rsidRPr="00797CAA">
        <w:rPr>
          <w:sz w:val="24"/>
          <w:szCs w:val="24"/>
        </w:rPr>
        <w:t xml:space="preserve">К </w:t>
      </w:r>
      <w:r w:rsidRPr="00797CAA">
        <w:rPr>
          <w:b/>
          <w:bCs/>
          <w:sz w:val="24"/>
          <w:szCs w:val="24"/>
        </w:rPr>
        <w:t xml:space="preserve">внешним процедурам </w:t>
      </w:r>
      <w:r w:rsidRPr="00797CAA">
        <w:rPr>
          <w:sz w:val="24"/>
          <w:szCs w:val="24"/>
        </w:rPr>
        <w:t xml:space="preserve">относятся: </w:t>
      </w:r>
    </w:p>
    <w:p w:rsidR="00797CAA" w:rsidRPr="00797CAA" w:rsidRDefault="00797CAA" w:rsidP="00797CAA">
      <w:pPr>
        <w:pStyle w:val="a5"/>
        <w:spacing w:line="240" w:lineRule="auto"/>
        <w:ind w:firstLine="0"/>
        <w:rPr>
          <w:sz w:val="24"/>
          <w:szCs w:val="24"/>
        </w:rPr>
      </w:pPr>
      <w:r w:rsidRPr="00797CAA">
        <w:rPr>
          <w:sz w:val="24"/>
          <w:szCs w:val="24"/>
        </w:rPr>
        <w:t xml:space="preserve">-государственная итоговая аттестация, </w:t>
      </w:r>
    </w:p>
    <w:p w:rsidR="00797CAA" w:rsidRPr="00797CAA" w:rsidRDefault="00797CAA" w:rsidP="00797CAA">
      <w:pPr>
        <w:pStyle w:val="a5"/>
        <w:spacing w:line="240" w:lineRule="auto"/>
        <w:ind w:firstLine="0"/>
        <w:rPr>
          <w:sz w:val="24"/>
          <w:szCs w:val="24"/>
        </w:rPr>
      </w:pPr>
      <w:r w:rsidRPr="00797CAA">
        <w:rPr>
          <w:sz w:val="24"/>
          <w:szCs w:val="24"/>
        </w:rPr>
        <w:t xml:space="preserve">-независимая оценка качества образования, </w:t>
      </w:r>
    </w:p>
    <w:p w:rsidR="00797CAA" w:rsidRPr="00797CAA" w:rsidRDefault="00797CAA" w:rsidP="00797CAA">
      <w:pPr>
        <w:pStyle w:val="a5"/>
        <w:spacing w:line="240" w:lineRule="auto"/>
        <w:ind w:firstLine="0"/>
        <w:rPr>
          <w:sz w:val="24"/>
          <w:szCs w:val="24"/>
        </w:rPr>
      </w:pPr>
      <w:r w:rsidRPr="00797CAA">
        <w:rPr>
          <w:sz w:val="24"/>
          <w:szCs w:val="24"/>
        </w:rPr>
        <w:t xml:space="preserve">-мониторинговые исследования муниципального, регионального и федерального уровней. </w:t>
      </w:r>
    </w:p>
    <w:p w:rsidR="00797CAA" w:rsidRPr="00797CAA" w:rsidRDefault="00797CAA" w:rsidP="00797CAA">
      <w:pPr>
        <w:pStyle w:val="a5"/>
        <w:spacing w:line="240" w:lineRule="auto"/>
        <w:ind w:firstLine="567"/>
        <w:rPr>
          <w:sz w:val="24"/>
          <w:szCs w:val="24"/>
        </w:rPr>
      </w:pPr>
      <w:r w:rsidRPr="00797CAA">
        <w:rPr>
          <w:sz w:val="24"/>
          <w:szCs w:val="24"/>
        </w:rPr>
        <w:t>В соответствии с ФГОС СОО основным объектом системы оценки результатов образования на уровне среднего общего образования являются планируемые результаты освоения учащимися программы. Система оценки достижения планируемых результатов программы как неотъемлемая часть обеспечения качества образования в школе осуществляется посредством реализации Программы мониторинга качества образования в школе.</w:t>
      </w:r>
    </w:p>
    <w:p w:rsidR="00797CAA" w:rsidRPr="00797CAA" w:rsidRDefault="00797CAA" w:rsidP="00797CAA">
      <w:pPr>
        <w:pStyle w:val="a5"/>
        <w:spacing w:line="240" w:lineRule="auto"/>
        <w:ind w:firstLine="0"/>
        <w:jc w:val="right"/>
        <w:rPr>
          <w:b/>
          <w:bCs/>
          <w:sz w:val="24"/>
          <w:szCs w:val="24"/>
        </w:rPr>
      </w:pPr>
      <w:r w:rsidRPr="00797CAA">
        <w:rPr>
          <w:b/>
          <w:bCs/>
          <w:sz w:val="24"/>
          <w:szCs w:val="24"/>
        </w:rPr>
        <w:t>Таблица 1.</w:t>
      </w:r>
    </w:p>
    <w:p w:rsidR="00797CAA" w:rsidRPr="00797CAA" w:rsidRDefault="00797CAA" w:rsidP="00797CAA">
      <w:pPr>
        <w:pStyle w:val="a5"/>
        <w:spacing w:line="240" w:lineRule="auto"/>
        <w:ind w:firstLine="0"/>
        <w:jc w:val="center"/>
        <w:rPr>
          <w:b/>
          <w:bCs/>
          <w:sz w:val="24"/>
          <w:szCs w:val="24"/>
        </w:rPr>
      </w:pPr>
      <w:r w:rsidRPr="00797CAA">
        <w:rPr>
          <w:b/>
          <w:bCs/>
          <w:sz w:val="24"/>
          <w:szCs w:val="24"/>
        </w:rPr>
        <w:t>Способы и средства оценки планируемых результатов освоения программы</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68"/>
        <w:gridCol w:w="2551"/>
        <w:gridCol w:w="3544"/>
        <w:gridCol w:w="2126"/>
      </w:tblGrid>
      <w:tr w:rsidR="00797CAA" w:rsidRPr="00797CAA" w:rsidTr="00087D13">
        <w:trPr>
          <w:trHeight w:val="227"/>
        </w:trPr>
        <w:tc>
          <w:tcPr>
            <w:tcW w:w="1668" w:type="dxa"/>
          </w:tcPr>
          <w:p w:rsidR="00797CAA" w:rsidRPr="00797CAA" w:rsidRDefault="00797CAA" w:rsidP="00797CAA">
            <w:pPr>
              <w:pStyle w:val="a5"/>
              <w:spacing w:line="240" w:lineRule="auto"/>
              <w:ind w:firstLine="0"/>
              <w:rPr>
                <w:b/>
                <w:bCs/>
                <w:sz w:val="24"/>
                <w:szCs w:val="24"/>
              </w:rPr>
            </w:pPr>
            <w:r w:rsidRPr="00797CAA">
              <w:rPr>
                <w:b/>
                <w:bCs/>
                <w:sz w:val="24"/>
                <w:szCs w:val="24"/>
              </w:rPr>
              <w:t>Результаты</w:t>
            </w:r>
          </w:p>
          <w:p w:rsidR="00797CAA" w:rsidRPr="00797CAA" w:rsidRDefault="00797CAA" w:rsidP="00797CAA">
            <w:pPr>
              <w:pStyle w:val="a5"/>
              <w:spacing w:line="240" w:lineRule="auto"/>
              <w:ind w:firstLine="0"/>
              <w:rPr>
                <w:sz w:val="24"/>
                <w:szCs w:val="24"/>
              </w:rPr>
            </w:pPr>
            <w:r w:rsidRPr="00797CAA">
              <w:rPr>
                <w:b/>
                <w:bCs/>
                <w:sz w:val="24"/>
                <w:szCs w:val="24"/>
              </w:rPr>
              <w:t>освоения ООП СОО</w:t>
            </w:r>
          </w:p>
        </w:tc>
        <w:tc>
          <w:tcPr>
            <w:tcW w:w="2551" w:type="dxa"/>
          </w:tcPr>
          <w:p w:rsidR="00797CAA" w:rsidRPr="00797CAA" w:rsidRDefault="00797CAA" w:rsidP="00797CAA">
            <w:pPr>
              <w:pStyle w:val="a5"/>
              <w:spacing w:line="240" w:lineRule="auto"/>
              <w:ind w:firstLine="0"/>
              <w:rPr>
                <w:sz w:val="24"/>
                <w:szCs w:val="24"/>
              </w:rPr>
            </w:pPr>
            <w:r w:rsidRPr="00797CAA">
              <w:rPr>
                <w:b/>
                <w:bCs/>
                <w:sz w:val="24"/>
                <w:szCs w:val="24"/>
              </w:rPr>
              <w:t>Показатели</w:t>
            </w:r>
          </w:p>
        </w:tc>
        <w:tc>
          <w:tcPr>
            <w:tcW w:w="3544" w:type="dxa"/>
          </w:tcPr>
          <w:p w:rsidR="00797CAA" w:rsidRPr="00797CAA" w:rsidRDefault="00797CAA" w:rsidP="00797CAA">
            <w:pPr>
              <w:pStyle w:val="a5"/>
              <w:spacing w:line="240" w:lineRule="auto"/>
              <w:ind w:firstLine="0"/>
              <w:rPr>
                <w:sz w:val="24"/>
                <w:szCs w:val="24"/>
              </w:rPr>
            </w:pPr>
            <w:r w:rsidRPr="00797CAA">
              <w:rPr>
                <w:b/>
                <w:bCs/>
                <w:sz w:val="24"/>
                <w:szCs w:val="24"/>
              </w:rPr>
              <w:t>Педагогический мониторинг</w:t>
            </w:r>
          </w:p>
        </w:tc>
        <w:tc>
          <w:tcPr>
            <w:tcW w:w="2126" w:type="dxa"/>
          </w:tcPr>
          <w:p w:rsidR="00797CAA" w:rsidRPr="00797CAA" w:rsidRDefault="00797CAA" w:rsidP="00797CAA">
            <w:pPr>
              <w:pStyle w:val="a5"/>
              <w:spacing w:line="240" w:lineRule="auto"/>
              <w:ind w:firstLine="0"/>
              <w:rPr>
                <w:sz w:val="24"/>
                <w:szCs w:val="24"/>
              </w:rPr>
            </w:pPr>
            <w:r w:rsidRPr="00797CAA">
              <w:rPr>
                <w:b/>
                <w:bCs/>
                <w:sz w:val="24"/>
                <w:szCs w:val="24"/>
              </w:rPr>
              <w:t>Психологический мониторинг</w:t>
            </w:r>
          </w:p>
        </w:tc>
      </w:tr>
      <w:tr w:rsidR="00797CAA" w:rsidRPr="00797CAA" w:rsidTr="00087D13">
        <w:trPr>
          <w:trHeight w:val="227"/>
        </w:trPr>
        <w:tc>
          <w:tcPr>
            <w:tcW w:w="1668" w:type="dxa"/>
          </w:tcPr>
          <w:p w:rsidR="00797CAA" w:rsidRPr="00797CAA" w:rsidRDefault="00797CAA" w:rsidP="00797CAA">
            <w:pPr>
              <w:pStyle w:val="a5"/>
              <w:spacing w:line="240" w:lineRule="auto"/>
              <w:ind w:firstLine="0"/>
              <w:rPr>
                <w:b/>
                <w:bCs/>
                <w:sz w:val="24"/>
                <w:szCs w:val="24"/>
              </w:rPr>
            </w:pPr>
            <w:r w:rsidRPr="00797CAA">
              <w:rPr>
                <w:b/>
                <w:bCs/>
                <w:sz w:val="24"/>
                <w:szCs w:val="24"/>
              </w:rPr>
              <w:t xml:space="preserve">Предметный </w:t>
            </w:r>
          </w:p>
          <w:p w:rsidR="00797CAA" w:rsidRPr="00797CAA" w:rsidRDefault="00797CAA" w:rsidP="00797CAA">
            <w:pPr>
              <w:pStyle w:val="a5"/>
              <w:spacing w:line="240" w:lineRule="auto"/>
              <w:ind w:firstLine="0"/>
              <w:rPr>
                <w:b/>
                <w:bCs/>
                <w:sz w:val="24"/>
                <w:szCs w:val="24"/>
              </w:rPr>
            </w:pPr>
            <w:r w:rsidRPr="00797CAA">
              <w:rPr>
                <w:b/>
                <w:bCs/>
                <w:sz w:val="24"/>
                <w:szCs w:val="24"/>
              </w:rPr>
              <w:t xml:space="preserve">результат </w:t>
            </w:r>
          </w:p>
          <w:p w:rsidR="00797CAA" w:rsidRPr="00797CAA" w:rsidRDefault="00797CAA" w:rsidP="00797CAA">
            <w:pPr>
              <w:pStyle w:val="a5"/>
              <w:spacing w:line="240" w:lineRule="auto"/>
              <w:ind w:firstLine="0"/>
              <w:rPr>
                <w:sz w:val="24"/>
                <w:szCs w:val="24"/>
              </w:rPr>
            </w:pPr>
            <w:r w:rsidRPr="00797CAA">
              <w:rPr>
                <w:sz w:val="24"/>
                <w:szCs w:val="24"/>
              </w:rPr>
              <w:t xml:space="preserve">(учебная, </w:t>
            </w:r>
            <w:proofErr w:type="spellStart"/>
            <w:r w:rsidRPr="00797CAA">
              <w:rPr>
                <w:sz w:val="24"/>
                <w:szCs w:val="24"/>
              </w:rPr>
              <w:t>профориентационная</w:t>
            </w:r>
            <w:proofErr w:type="spellEnd"/>
            <w:r w:rsidRPr="00797CAA">
              <w:rPr>
                <w:sz w:val="24"/>
                <w:szCs w:val="24"/>
              </w:rPr>
              <w:t xml:space="preserve"> компетентность) </w:t>
            </w:r>
          </w:p>
        </w:tc>
        <w:tc>
          <w:tcPr>
            <w:tcW w:w="2551" w:type="dxa"/>
          </w:tcPr>
          <w:p w:rsidR="00797CAA" w:rsidRPr="00797CAA" w:rsidRDefault="00797CAA" w:rsidP="00797CAA">
            <w:pPr>
              <w:pStyle w:val="a5"/>
              <w:spacing w:line="240" w:lineRule="auto"/>
              <w:ind w:firstLine="0"/>
              <w:rPr>
                <w:sz w:val="24"/>
                <w:szCs w:val="24"/>
              </w:rPr>
            </w:pPr>
            <w:r w:rsidRPr="00797CAA">
              <w:rPr>
                <w:sz w:val="24"/>
                <w:szCs w:val="24"/>
              </w:rPr>
              <w:t xml:space="preserve">- получение предметных знаний, их преобразование и применение; </w:t>
            </w:r>
          </w:p>
          <w:p w:rsidR="00797CAA" w:rsidRPr="00797CAA" w:rsidRDefault="00797CAA" w:rsidP="00797CAA">
            <w:pPr>
              <w:pStyle w:val="a5"/>
              <w:spacing w:line="240" w:lineRule="auto"/>
              <w:ind w:firstLine="0"/>
              <w:rPr>
                <w:sz w:val="24"/>
                <w:szCs w:val="24"/>
              </w:rPr>
            </w:pPr>
            <w:r w:rsidRPr="00797CAA">
              <w:rPr>
                <w:sz w:val="24"/>
                <w:szCs w:val="24"/>
              </w:rPr>
              <w:t>- формирование инициативного самостоятельного действия в учебном материале</w:t>
            </w:r>
          </w:p>
        </w:tc>
        <w:tc>
          <w:tcPr>
            <w:tcW w:w="3544" w:type="dxa"/>
          </w:tcPr>
          <w:p w:rsidR="00797CAA" w:rsidRPr="00797CAA" w:rsidRDefault="00797CAA" w:rsidP="00797CAA">
            <w:pPr>
              <w:pStyle w:val="a5"/>
              <w:spacing w:line="240" w:lineRule="auto"/>
              <w:ind w:firstLine="0"/>
              <w:rPr>
                <w:sz w:val="24"/>
                <w:szCs w:val="24"/>
              </w:rPr>
            </w:pPr>
            <w:r w:rsidRPr="00797CAA">
              <w:rPr>
                <w:sz w:val="24"/>
                <w:szCs w:val="24"/>
              </w:rPr>
              <w:t xml:space="preserve">Анализ: </w:t>
            </w:r>
          </w:p>
          <w:p w:rsidR="00797CAA" w:rsidRPr="00797CAA" w:rsidRDefault="00797CAA" w:rsidP="00797CAA">
            <w:pPr>
              <w:pStyle w:val="a5"/>
              <w:spacing w:line="240" w:lineRule="auto"/>
              <w:ind w:firstLine="0"/>
              <w:rPr>
                <w:sz w:val="24"/>
                <w:szCs w:val="24"/>
              </w:rPr>
            </w:pPr>
            <w:r w:rsidRPr="00797CAA">
              <w:rPr>
                <w:sz w:val="24"/>
                <w:szCs w:val="24"/>
              </w:rPr>
              <w:t xml:space="preserve">- результатов диагностических, проверочных работ (оценочный лист); </w:t>
            </w:r>
          </w:p>
          <w:p w:rsidR="00797CAA" w:rsidRPr="00797CAA" w:rsidRDefault="00797CAA" w:rsidP="00797CAA">
            <w:pPr>
              <w:pStyle w:val="a5"/>
              <w:spacing w:line="240" w:lineRule="auto"/>
              <w:ind w:firstLine="0"/>
              <w:rPr>
                <w:sz w:val="24"/>
                <w:szCs w:val="24"/>
              </w:rPr>
            </w:pPr>
            <w:r w:rsidRPr="00797CAA">
              <w:rPr>
                <w:sz w:val="24"/>
                <w:szCs w:val="24"/>
              </w:rPr>
              <w:t xml:space="preserve">- динамики в освоении способов действий; </w:t>
            </w:r>
          </w:p>
          <w:p w:rsidR="00797CAA" w:rsidRPr="00797CAA" w:rsidRDefault="00797CAA" w:rsidP="00797CAA">
            <w:pPr>
              <w:pStyle w:val="a5"/>
              <w:spacing w:line="240" w:lineRule="auto"/>
              <w:ind w:firstLine="0"/>
              <w:rPr>
                <w:sz w:val="24"/>
                <w:szCs w:val="24"/>
              </w:rPr>
            </w:pPr>
            <w:r w:rsidRPr="00797CAA">
              <w:rPr>
                <w:sz w:val="24"/>
                <w:szCs w:val="24"/>
              </w:rPr>
              <w:t xml:space="preserve">- результатов выполнения проектных, исследовательских задач. </w:t>
            </w:r>
          </w:p>
          <w:p w:rsidR="00797CAA" w:rsidRPr="00797CAA" w:rsidRDefault="00797CAA" w:rsidP="00797CAA">
            <w:pPr>
              <w:pStyle w:val="a5"/>
              <w:spacing w:line="240" w:lineRule="auto"/>
              <w:ind w:firstLine="0"/>
              <w:rPr>
                <w:sz w:val="24"/>
                <w:szCs w:val="24"/>
              </w:rPr>
            </w:pPr>
            <w:r w:rsidRPr="00797CAA">
              <w:rPr>
                <w:sz w:val="24"/>
                <w:szCs w:val="24"/>
              </w:rPr>
              <w:t xml:space="preserve">Наблюдение за ходом выполнения учащимися заданий: </w:t>
            </w:r>
          </w:p>
          <w:p w:rsidR="00797CAA" w:rsidRPr="00797CAA" w:rsidRDefault="00797CAA" w:rsidP="00797CAA">
            <w:pPr>
              <w:pStyle w:val="a5"/>
              <w:spacing w:line="240" w:lineRule="auto"/>
              <w:ind w:firstLine="0"/>
              <w:rPr>
                <w:sz w:val="24"/>
                <w:szCs w:val="24"/>
              </w:rPr>
            </w:pPr>
            <w:r w:rsidRPr="00797CAA">
              <w:rPr>
                <w:sz w:val="24"/>
                <w:szCs w:val="24"/>
              </w:rPr>
              <w:t xml:space="preserve">- фиксация учащимися «разрыва» в знаниях; </w:t>
            </w:r>
          </w:p>
          <w:p w:rsidR="00797CAA" w:rsidRPr="00797CAA" w:rsidRDefault="00797CAA" w:rsidP="00797CAA">
            <w:pPr>
              <w:pStyle w:val="a5"/>
              <w:spacing w:line="240" w:lineRule="auto"/>
              <w:ind w:firstLine="0"/>
              <w:rPr>
                <w:sz w:val="24"/>
                <w:szCs w:val="24"/>
              </w:rPr>
            </w:pPr>
            <w:r w:rsidRPr="00797CAA">
              <w:rPr>
                <w:sz w:val="24"/>
                <w:szCs w:val="24"/>
              </w:rPr>
              <w:t xml:space="preserve">- моделирование. </w:t>
            </w:r>
          </w:p>
          <w:p w:rsidR="00797CAA" w:rsidRPr="00797CAA" w:rsidRDefault="00797CAA" w:rsidP="00797CAA">
            <w:pPr>
              <w:pStyle w:val="a5"/>
              <w:spacing w:line="240" w:lineRule="auto"/>
              <w:ind w:firstLine="0"/>
              <w:rPr>
                <w:sz w:val="24"/>
                <w:szCs w:val="24"/>
              </w:rPr>
            </w:pPr>
            <w:r w:rsidRPr="00797CAA">
              <w:rPr>
                <w:sz w:val="24"/>
                <w:szCs w:val="24"/>
              </w:rPr>
              <w:t xml:space="preserve">Индивидуальный профиль учащегося (освоение способов действий на трех уровнях: формальный, предметный и функциональный. </w:t>
            </w:r>
          </w:p>
        </w:tc>
        <w:tc>
          <w:tcPr>
            <w:tcW w:w="2126" w:type="dxa"/>
          </w:tcPr>
          <w:p w:rsidR="00797CAA" w:rsidRPr="00797CAA" w:rsidRDefault="00797CAA" w:rsidP="00797CAA">
            <w:pPr>
              <w:pStyle w:val="a5"/>
              <w:spacing w:line="240" w:lineRule="auto"/>
              <w:ind w:firstLine="0"/>
              <w:rPr>
                <w:sz w:val="24"/>
                <w:szCs w:val="24"/>
              </w:rPr>
            </w:pPr>
            <w:r w:rsidRPr="00797CAA">
              <w:rPr>
                <w:sz w:val="24"/>
                <w:szCs w:val="24"/>
              </w:rPr>
              <w:t xml:space="preserve">Анализ: </w:t>
            </w:r>
          </w:p>
          <w:p w:rsidR="00797CAA" w:rsidRPr="00797CAA" w:rsidRDefault="00797CAA" w:rsidP="00797CAA">
            <w:pPr>
              <w:pStyle w:val="a5"/>
              <w:spacing w:line="240" w:lineRule="auto"/>
              <w:ind w:firstLine="0"/>
              <w:rPr>
                <w:sz w:val="24"/>
                <w:szCs w:val="24"/>
              </w:rPr>
            </w:pPr>
            <w:r w:rsidRPr="00797CAA">
              <w:rPr>
                <w:sz w:val="24"/>
                <w:szCs w:val="24"/>
              </w:rPr>
              <w:t xml:space="preserve">- уровня развития понятийного мышления, памяти; </w:t>
            </w:r>
          </w:p>
          <w:p w:rsidR="00797CAA" w:rsidRPr="00797CAA" w:rsidRDefault="00797CAA" w:rsidP="00797CAA">
            <w:pPr>
              <w:pStyle w:val="a5"/>
              <w:spacing w:line="240" w:lineRule="auto"/>
              <w:ind w:firstLine="0"/>
              <w:rPr>
                <w:sz w:val="24"/>
                <w:szCs w:val="24"/>
              </w:rPr>
            </w:pPr>
            <w:r w:rsidRPr="00797CAA">
              <w:rPr>
                <w:sz w:val="24"/>
                <w:szCs w:val="24"/>
              </w:rPr>
              <w:t xml:space="preserve">- уровня развития самостоятельности мышления (способы и средства Программы мониторинга качества образования в школе). </w:t>
            </w:r>
          </w:p>
        </w:tc>
      </w:tr>
      <w:tr w:rsidR="00797CAA" w:rsidRPr="00797CAA" w:rsidTr="00087D13">
        <w:trPr>
          <w:trHeight w:val="227"/>
        </w:trPr>
        <w:tc>
          <w:tcPr>
            <w:tcW w:w="1668" w:type="dxa"/>
          </w:tcPr>
          <w:p w:rsidR="00797CAA" w:rsidRPr="00797CAA" w:rsidRDefault="00797CAA" w:rsidP="00797CAA">
            <w:pPr>
              <w:pStyle w:val="a5"/>
              <w:spacing w:line="240" w:lineRule="auto"/>
              <w:ind w:firstLine="0"/>
              <w:rPr>
                <w:b/>
                <w:bCs/>
                <w:sz w:val="24"/>
                <w:szCs w:val="24"/>
              </w:rPr>
            </w:pPr>
            <w:r w:rsidRPr="00797CAA">
              <w:rPr>
                <w:b/>
                <w:bCs/>
                <w:sz w:val="24"/>
                <w:szCs w:val="24"/>
              </w:rPr>
              <w:t xml:space="preserve">Личностный </w:t>
            </w:r>
          </w:p>
          <w:p w:rsidR="00797CAA" w:rsidRPr="00797CAA" w:rsidRDefault="00797CAA" w:rsidP="00797CAA">
            <w:pPr>
              <w:pStyle w:val="a5"/>
              <w:spacing w:line="240" w:lineRule="auto"/>
              <w:ind w:firstLine="0"/>
              <w:rPr>
                <w:b/>
                <w:bCs/>
                <w:sz w:val="24"/>
                <w:szCs w:val="24"/>
              </w:rPr>
            </w:pPr>
            <w:r w:rsidRPr="00797CAA">
              <w:rPr>
                <w:b/>
                <w:bCs/>
                <w:sz w:val="24"/>
                <w:szCs w:val="24"/>
              </w:rPr>
              <w:t xml:space="preserve">результат </w:t>
            </w:r>
          </w:p>
          <w:p w:rsidR="00797CAA" w:rsidRPr="00797CAA" w:rsidRDefault="00797CAA" w:rsidP="00797CAA">
            <w:pPr>
              <w:pStyle w:val="a5"/>
              <w:spacing w:line="240" w:lineRule="auto"/>
              <w:ind w:firstLine="0"/>
              <w:rPr>
                <w:sz w:val="24"/>
                <w:szCs w:val="24"/>
              </w:rPr>
            </w:pPr>
            <w:r w:rsidRPr="00797CAA">
              <w:rPr>
                <w:sz w:val="24"/>
                <w:szCs w:val="24"/>
              </w:rPr>
              <w:t xml:space="preserve">(учебная, </w:t>
            </w:r>
            <w:proofErr w:type="spellStart"/>
            <w:r w:rsidRPr="00797CAA">
              <w:rPr>
                <w:sz w:val="24"/>
                <w:szCs w:val="24"/>
              </w:rPr>
              <w:t>профориентационная</w:t>
            </w:r>
            <w:proofErr w:type="spellEnd"/>
            <w:r w:rsidRPr="00797CAA">
              <w:rPr>
                <w:sz w:val="24"/>
                <w:szCs w:val="24"/>
              </w:rPr>
              <w:t xml:space="preserve">, </w:t>
            </w:r>
            <w:r w:rsidRPr="00797CAA">
              <w:rPr>
                <w:sz w:val="24"/>
                <w:szCs w:val="24"/>
              </w:rPr>
              <w:lastRenderedPageBreak/>
              <w:t xml:space="preserve">социальная, гражданская, </w:t>
            </w:r>
            <w:proofErr w:type="spellStart"/>
            <w:r w:rsidRPr="00797CAA">
              <w:rPr>
                <w:sz w:val="24"/>
                <w:szCs w:val="24"/>
              </w:rPr>
              <w:t>здоровьесберегающая</w:t>
            </w:r>
            <w:proofErr w:type="spellEnd"/>
            <w:r w:rsidRPr="00797CAA">
              <w:rPr>
                <w:sz w:val="24"/>
                <w:szCs w:val="24"/>
              </w:rPr>
              <w:t xml:space="preserve"> компетентности) </w:t>
            </w:r>
          </w:p>
        </w:tc>
        <w:tc>
          <w:tcPr>
            <w:tcW w:w="2551" w:type="dxa"/>
          </w:tcPr>
          <w:p w:rsidR="00797CAA" w:rsidRPr="00797CAA" w:rsidRDefault="00797CAA" w:rsidP="00797CAA">
            <w:pPr>
              <w:pStyle w:val="a5"/>
              <w:spacing w:line="240" w:lineRule="auto"/>
              <w:ind w:firstLine="0"/>
              <w:rPr>
                <w:sz w:val="24"/>
                <w:szCs w:val="24"/>
              </w:rPr>
            </w:pPr>
            <w:r w:rsidRPr="00797CAA">
              <w:rPr>
                <w:sz w:val="24"/>
                <w:szCs w:val="24"/>
              </w:rPr>
              <w:lastRenderedPageBreak/>
              <w:t xml:space="preserve">- формирование учебно-познавательной, социальной мотивации и </w:t>
            </w:r>
            <w:r w:rsidRPr="00797CAA">
              <w:rPr>
                <w:sz w:val="24"/>
                <w:szCs w:val="24"/>
              </w:rPr>
              <w:lastRenderedPageBreak/>
              <w:t xml:space="preserve">мотивации достижений </w:t>
            </w:r>
          </w:p>
        </w:tc>
        <w:tc>
          <w:tcPr>
            <w:tcW w:w="3544" w:type="dxa"/>
          </w:tcPr>
          <w:p w:rsidR="00797CAA" w:rsidRPr="00797CAA" w:rsidRDefault="00797CAA" w:rsidP="00797CAA">
            <w:pPr>
              <w:pStyle w:val="a5"/>
              <w:spacing w:line="240" w:lineRule="auto"/>
              <w:ind w:firstLine="0"/>
              <w:rPr>
                <w:sz w:val="24"/>
                <w:szCs w:val="24"/>
              </w:rPr>
            </w:pPr>
            <w:r w:rsidRPr="00797CAA">
              <w:rPr>
                <w:sz w:val="24"/>
                <w:szCs w:val="24"/>
              </w:rPr>
              <w:lastRenderedPageBreak/>
              <w:t xml:space="preserve">Сопоставление: </w:t>
            </w:r>
          </w:p>
          <w:p w:rsidR="00797CAA" w:rsidRPr="00797CAA" w:rsidRDefault="00797CAA" w:rsidP="00797CAA">
            <w:pPr>
              <w:pStyle w:val="a5"/>
              <w:spacing w:line="240" w:lineRule="auto"/>
              <w:ind w:firstLine="0"/>
              <w:rPr>
                <w:sz w:val="24"/>
                <w:szCs w:val="24"/>
              </w:rPr>
            </w:pPr>
            <w:r w:rsidRPr="00797CAA">
              <w:rPr>
                <w:sz w:val="24"/>
                <w:szCs w:val="24"/>
              </w:rPr>
              <w:t xml:space="preserve">- прогностической и рефлексивной оценок учащегося; </w:t>
            </w:r>
          </w:p>
          <w:p w:rsidR="00797CAA" w:rsidRPr="00797CAA" w:rsidRDefault="00797CAA" w:rsidP="00797CAA">
            <w:pPr>
              <w:pStyle w:val="a5"/>
              <w:spacing w:line="240" w:lineRule="auto"/>
              <w:ind w:firstLine="0"/>
              <w:rPr>
                <w:sz w:val="24"/>
                <w:szCs w:val="24"/>
              </w:rPr>
            </w:pPr>
            <w:r w:rsidRPr="00797CAA">
              <w:rPr>
                <w:sz w:val="24"/>
                <w:szCs w:val="24"/>
              </w:rPr>
              <w:t xml:space="preserve">- оценок учащегося по умению </w:t>
            </w:r>
            <w:r w:rsidRPr="00797CAA">
              <w:rPr>
                <w:sz w:val="24"/>
                <w:szCs w:val="24"/>
              </w:rPr>
              <w:lastRenderedPageBreak/>
              <w:t xml:space="preserve">в динамике (оценочная карта); </w:t>
            </w:r>
          </w:p>
          <w:p w:rsidR="00797CAA" w:rsidRPr="00797CAA" w:rsidRDefault="00797CAA" w:rsidP="00797CAA">
            <w:pPr>
              <w:pStyle w:val="a5"/>
              <w:spacing w:line="240" w:lineRule="auto"/>
              <w:ind w:firstLine="0"/>
              <w:rPr>
                <w:sz w:val="24"/>
                <w:szCs w:val="24"/>
              </w:rPr>
            </w:pPr>
            <w:r w:rsidRPr="00797CAA">
              <w:rPr>
                <w:sz w:val="24"/>
                <w:szCs w:val="24"/>
              </w:rPr>
              <w:t xml:space="preserve">- оценок учащегося и учителя (оценочный лист). </w:t>
            </w:r>
          </w:p>
          <w:p w:rsidR="00797CAA" w:rsidRPr="00797CAA" w:rsidRDefault="00797CAA" w:rsidP="00797CAA">
            <w:pPr>
              <w:pStyle w:val="a5"/>
              <w:spacing w:line="240" w:lineRule="auto"/>
              <w:ind w:firstLine="0"/>
              <w:rPr>
                <w:sz w:val="24"/>
                <w:szCs w:val="24"/>
              </w:rPr>
            </w:pPr>
            <w:r w:rsidRPr="00797CAA">
              <w:rPr>
                <w:sz w:val="24"/>
                <w:szCs w:val="24"/>
              </w:rPr>
              <w:t>Индивидуальный профиль ученика (освоение способов действий на трех уровнях: формальный, предметный и функциональный).</w:t>
            </w:r>
          </w:p>
        </w:tc>
        <w:tc>
          <w:tcPr>
            <w:tcW w:w="2126" w:type="dxa"/>
          </w:tcPr>
          <w:p w:rsidR="00797CAA" w:rsidRPr="00797CAA" w:rsidRDefault="00797CAA" w:rsidP="00797CAA">
            <w:pPr>
              <w:pStyle w:val="a5"/>
              <w:spacing w:line="240" w:lineRule="auto"/>
              <w:ind w:firstLine="0"/>
              <w:rPr>
                <w:sz w:val="24"/>
                <w:szCs w:val="24"/>
              </w:rPr>
            </w:pPr>
            <w:r w:rsidRPr="00797CAA">
              <w:rPr>
                <w:sz w:val="24"/>
                <w:szCs w:val="24"/>
              </w:rPr>
              <w:lastRenderedPageBreak/>
              <w:t xml:space="preserve">Анализ: </w:t>
            </w:r>
          </w:p>
          <w:p w:rsidR="00797CAA" w:rsidRPr="00797CAA" w:rsidRDefault="00797CAA" w:rsidP="00797CAA">
            <w:pPr>
              <w:pStyle w:val="a5"/>
              <w:spacing w:line="240" w:lineRule="auto"/>
              <w:ind w:firstLine="0"/>
              <w:rPr>
                <w:sz w:val="24"/>
                <w:szCs w:val="24"/>
              </w:rPr>
            </w:pPr>
            <w:r w:rsidRPr="00797CAA">
              <w:rPr>
                <w:sz w:val="24"/>
                <w:szCs w:val="24"/>
              </w:rPr>
              <w:t xml:space="preserve">- уровня мотивации </w:t>
            </w:r>
          </w:p>
          <w:p w:rsidR="00797CAA" w:rsidRPr="00797CAA" w:rsidRDefault="00797CAA" w:rsidP="00797CAA">
            <w:pPr>
              <w:pStyle w:val="a5"/>
              <w:spacing w:line="240" w:lineRule="auto"/>
              <w:ind w:firstLine="0"/>
              <w:rPr>
                <w:sz w:val="24"/>
                <w:szCs w:val="24"/>
              </w:rPr>
            </w:pPr>
            <w:r w:rsidRPr="00797CAA">
              <w:rPr>
                <w:sz w:val="24"/>
                <w:szCs w:val="24"/>
              </w:rPr>
              <w:t xml:space="preserve">(способы и средства </w:t>
            </w:r>
            <w:r w:rsidRPr="00797CAA">
              <w:rPr>
                <w:sz w:val="24"/>
                <w:szCs w:val="24"/>
              </w:rPr>
              <w:lastRenderedPageBreak/>
              <w:t>Программы мониторинга качества образования в школе).</w:t>
            </w:r>
          </w:p>
        </w:tc>
      </w:tr>
      <w:tr w:rsidR="00797CAA" w:rsidRPr="00797CAA" w:rsidTr="00087D13">
        <w:trPr>
          <w:trHeight w:val="227"/>
        </w:trPr>
        <w:tc>
          <w:tcPr>
            <w:tcW w:w="1668" w:type="dxa"/>
            <w:vMerge w:val="restart"/>
          </w:tcPr>
          <w:p w:rsidR="00797CAA" w:rsidRPr="00797CAA" w:rsidRDefault="00797CAA" w:rsidP="00797CAA">
            <w:pPr>
              <w:pStyle w:val="a5"/>
              <w:spacing w:line="240" w:lineRule="auto"/>
              <w:ind w:firstLine="0"/>
              <w:rPr>
                <w:b/>
                <w:bCs/>
                <w:sz w:val="24"/>
                <w:szCs w:val="24"/>
              </w:rPr>
            </w:pPr>
            <w:proofErr w:type="spellStart"/>
            <w:r w:rsidRPr="00797CAA">
              <w:rPr>
                <w:b/>
                <w:bCs/>
                <w:sz w:val="24"/>
                <w:szCs w:val="24"/>
              </w:rPr>
              <w:lastRenderedPageBreak/>
              <w:t>Метапредметный</w:t>
            </w:r>
            <w:proofErr w:type="spellEnd"/>
            <w:r w:rsidRPr="00797CAA">
              <w:rPr>
                <w:b/>
                <w:bCs/>
                <w:sz w:val="24"/>
                <w:szCs w:val="24"/>
              </w:rPr>
              <w:t xml:space="preserve"> результат </w:t>
            </w:r>
          </w:p>
          <w:p w:rsidR="00797CAA" w:rsidRPr="00797CAA" w:rsidRDefault="00797CAA" w:rsidP="00797CAA">
            <w:pPr>
              <w:pStyle w:val="a5"/>
              <w:spacing w:line="240" w:lineRule="auto"/>
              <w:ind w:firstLine="0"/>
              <w:rPr>
                <w:sz w:val="24"/>
                <w:szCs w:val="24"/>
              </w:rPr>
            </w:pPr>
            <w:r w:rsidRPr="00797CAA">
              <w:rPr>
                <w:sz w:val="24"/>
                <w:szCs w:val="24"/>
              </w:rPr>
              <w:t xml:space="preserve">(учебная, </w:t>
            </w:r>
            <w:proofErr w:type="spellStart"/>
            <w:r w:rsidRPr="00797CAA">
              <w:rPr>
                <w:sz w:val="24"/>
                <w:szCs w:val="24"/>
              </w:rPr>
              <w:t>профориентационная</w:t>
            </w:r>
            <w:proofErr w:type="spellEnd"/>
            <w:r w:rsidRPr="00797CAA">
              <w:rPr>
                <w:sz w:val="24"/>
                <w:szCs w:val="24"/>
              </w:rPr>
              <w:t xml:space="preserve">, социальная, гражданская, </w:t>
            </w:r>
            <w:proofErr w:type="spellStart"/>
            <w:r w:rsidRPr="00797CAA">
              <w:rPr>
                <w:sz w:val="24"/>
                <w:szCs w:val="24"/>
              </w:rPr>
              <w:t>здоровьесберегающая</w:t>
            </w:r>
            <w:proofErr w:type="spellEnd"/>
            <w:r w:rsidRPr="00797CAA">
              <w:rPr>
                <w:sz w:val="24"/>
                <w:szCs w:val="24"/>
              </w:rPr>
              <w:t xml:space="preserve"> компетентности) </w:t>
            </w:r>
          </w:p>
        </w:tc>
        <w:tc>
          <w:tcPr>
            <w:tcW w:w="2551" w:type="dxa"/>
          </w:tcPr>
          <w:p w:rsidR="00797CAA" w:rsidRPr="00797CAA" w:rsidRDefault="00797CAA" w:rsidP="00797CAA">
            <w:pPr>
              <w:pStyle w:val="a5"/>
              <w:spacing w:line="240" w:lineRule="auto"/>
              <w:ind w:firstLine="0"/>
              <w:rPr>
                <w:sz w:val="24"/>
                <w:szCs w:val="24"/>
              </w:rPr>
            </w:pPr>
            <w:r w:rsidRPr="00797CAA">
              <w:rPr>
                <w:sz w:val="24"/>
                <w:szCs w:val="24"/>
              </w:rPr>
              <w:t>- определение границы собственного знания/незнания</w:t>
            </w:r>
          </w:p>
        </w:tc>
        <w:tc>
          <w:tcPr>
            <w:tcW w:w="3544" w:type="dxa"/>
          </w:tcPr>
          <w:p w:rsidR="00797CAA" w:rsidRPr="00797CAA" w:rsidRDefault="00797CAA" w:rsidP="00797CAA">
            <w:pPr>
              <w:pStyle w:val="a5"/>
              <w:spacing w:line="240" w:lineRule="auto"/>
              <w:ind w:firstLine="0"/>
              <w:rPr>
                <w:sz w:val="24"/>
                <w:szCs w:val="24"/>
              </w:rPr>
            </w:pPr>
            <w:r w:rsidRPr="00797CAA">
              <w:rPr>
                <w:sz w:val="24"/>
                <w:szCs w:val="24"/>
              </w:rPr>
              <w:t xml:space="preserve">Анализ результатов: </w:t>
            </w:r>
          </w:p>
          <w:p w:rsidR="00797CAA" w:rsidRPr="00797CAA" w:rsidRDefault="00797CAA" w:rsidP="00797CAA">
            <w:pPr>
              <w:pStyle w:val="a5"/>
              <w:spacing w:line="240" w:lineRule="auto"/>
              <w:ind w:firstLine="0"/>
              <w:rPr>
                <w:sz w:val="24"/>
                <w:szCs w:val="24"/>
              </w:rPr>
            </w:pPr>
            <w:r w:rsidRPr="00797CAA">
              <w:rPr>
                <w:sz w:val="24"/>
                <w:szCs w:val="24"/>
              </w:rPr>
              <w:t xml:space="preserve">- диагностических работ (оценочный лист). </w:t>
            </w:r>
          </w:p>
          <w:p w:rsidR="00797CAA" w:rsidRPr="00797CAA" w:rsidRDefault="00797CAA" w:rsidP="00797CAA">
            <w:pPr>
              <w:pStyle w:val="a5"/>
              <w:spacing w:line="240" w:lineRule="auto"/>
              <w:ind w:firstLine="0"/>
              <w:rPr>
                <w:sz w:val="24"/>
                <w:szCs w:val="24"/>
              </w:rPr>
            </w:pPr>
            <w:r w:rsidRPr="00797CAA">
              <w:rPr>
                <w:sz w:val="24"/>
                <w:szCs w:val="24"/>
              </w:rPr>
              <w:t xml:space="preserve">Осуществление учащимися прогностической оценки (оценочный лист). </w:t>
            </w:r>
          </w:p>
        </w:tc>
        <w:tc>
          <w:tcPr>
            <w:tcW w:w="2126" w:type="dxa"/>
            <w:vMerge w:val="restart"/>
          </w:tcPr>
          <w:p w:rsidR="00797CAA" w:rsidRPr="00797CAA" w:rsidRDefault="00797CAA" w:rsidP="00797CAA">
            <w:pPr>
              <w:pStyle w:val="a5"/>
              <w:spacing w:line="240" w:lineRule="auto"/>
              <w:ind w:firstLine="0"/>
              <w:rPr>
                <w:sz w:val="24"/>
                <w:szCs w:val="24"/>
              </w:rPr>
            </w:pPr>
            <w:r w:rsidRPr="00797CAA">
              <w:rPr>
                <w:sz w:val="24"/>
                <w:szCs w:val="24"/>
              </w:rPr>
              <w:t xml:space="preserve">Анализ: </w:t>
            </w:r>
          </w:p>
          <w:p w:rsidR="00797CAA" w:rsidRPr="00797CAA" w:rsidRDefault="00797CAA" w:rsidP="00797CAA">
            <w:pPr>
              <w:pStyle w:val="a5"/>
              <w:spacing w:line="240" w:lineRule="auto"/>
              <w:ind w:firstLine="0"/>
              <w:rPr>
                <w:sz w:val="24"/>
                <w:szCs w:val="24"/>
              </w:rPr>
            </w:pPr>
            <w:r w:rsidRPr="00797CAA">
              <w:rPr>
                <w:sz w:val="24"/>
                <w:szCs w:val="24"/>
              </w:rPr>
              <w:t xml:space="preserve">- </w:t>
            </w:r>
            <w:proofErr w:type="spellStart"/>
            <w:r w:rsidRPr="00797CAA">
              <w:rPr>
                <w:sz w:val="24"/>
                <w:szCs w:val="24"/>
              </w:rPr>
              <w:t>профориентационных</w:t>
            </w:r>
            <w:proofErr w:type="spellEnd"/>
            <w:r w:rsidRPr="00797CAA">
              <w:rPr>
                <w:sz w:val="24"/>
                <w:szCs w:val="24"/>
              </w:rPr>
              <w:t xml:space="preserve"> карт учащихся; </w:t>
            </w:r>
          </w:p>
          <w:p w:rsidR="00797CAA" w:rsidRPr="00797CAA" w:rsidRDefault="00797CAA" w:rsidP="00797CAA">
            <w:pPr>
              <w:pStyle w:val="a5"/>
              <w:spacing w:line="240" w:lineRule="auto"/>
              <w:ind w:firstLine="0"/>
              <w:rPr>
                <w:sz w:val="24"/>
                <w:szCs w:val="24"/>
              </w:rPr>
            </w:pPr>
            <w:r w:rsidRPr="00797CAA">
              <w:rPr>
                <w:sz w:val="24"/>
                <w:szCs w:val="24"/>
              </w:rPr>
              <w:t xml:space="preserve">- уровня </w:t>
            </w:r>
            <w:proofErr w:type="spellStart"/>
            <w:r w:rsidRPr="00797CAA">
              <w:rPr>
                <w:sz w:val="24"/>
                <w:szCs w:val="24"/>
              </w:rPr>
              <w:t>профориентационной</w:t>
            </w:r>
            <w:proofErr w:type="spellEnd"/>
            <w:r w:rsidRPr="00797CAA">
              <w:rPr>
                <w:sz w:val="24"/>
                <w:szCs w:val="24"/>
              </w:rPr>
              <w:t xml:space="preserve"> компетентности; </w:t>
            </w:r>
          </w:p>
          <w:p w:rsidR="00797CAA" w:rsidRPr="00797CAA" w:rsidRDefault="00797CAA" w:rsidP="00797CAA">
            <w:pPr>
              <w:pStyle w:val="a5"/>
              <w:spacing w:line="240" w:lineRule="auto"/>
              <w:ind w:firstLine="0"/>
              <w:rPr>
                <w:sz w:val="24"/>
                <w:szCs w:val="24"/>
              </w:rPr>
            </w:pPr>
            <w:r w:rsidRPr="00797CAA">
              <w:rPr>
                <w:sz w:val="24"/>
                <w:szCs w:val="24"/>
              </w:rPr>
              <w:t xml:space="preserve">- уровня гражданской компетентности; </w:t>
            </w:r>
          </w:p>
          <w:p w:rsidR="00797CAA" w:rsidRPr="00797CAA" w:rsidRDefault="00797CAA" w:rsidP="00797CAA">
            <w:pPr>
              <w:pStyle w:val="a5"/>
              <w:spacing w:line="240" w:lineRule="auto"/>
              <w:ind w:firstLine="0"/>
              <w:rPr>
                <w:sz w:val="24"/>
                <w:szCs w:val="24"/>
              </w:rPr>
            </w:pPr>
            <w:r w:rsidRPr="00797CAA">
              <w:rPr>
                <w:sz w:val="24"/>
                <w:szCs w:val="24"/>
              </w:rPr>
              <w:t xml:space="preserve">- уровня социальной компетентности; </w:t>
            </w:r>
          </w:p>
          <w:p w:rsidR="00797CAA" w:rsidRPr="00797CAA" w:rsidRDefault="00797CAA" w:rsidP="00797CAA">
            <w:pPr>
              <w:pStyle w:val="a5"/>
              <w:spacing w:line="240" w:lineRule="auto"/>
              <w:ind w:firstLine="0"/>
              <w:rPr>
                <w:sz w:val="24"/>
                <w:szCs w:val="24"/>
              </w:rPr>
            </w:pPr>
            <w:r w:rsidRPr="00797CAA">
              <w:rPr>
                <w:sz w:val="24"/>
                <w:szCs w:val="24"/>
              </w:rPr>
              <w:t xml:space="preserve">- уровня </w:t>
            </w:r>
            <w:proofErr w:type="spellStart"/>
            <w:r w:rsidRPr="00797CAA">
              <w:rPr>
                <w:sz w:val="24"/>
                <w:szCs w:val="24"/>
              </w:rPr>
              <w:t>здоровьесберегающей</w:t>
            </w:r>
            <w:proofErr w:type="spellEnd"/>
            <w:r w:rsidRPr="00797CAA">
              <w:rPr>
                <w:sz w:val="24"/>
                <w:szCs w:val="24"/>
              </w:rPr>
              <w:t xml:space="preserve"> компетентности) </w:t>
            </w:r>
          </w:p>
          <w:p w:rsidR="00797CAA" w:rsidRPr="00797CAA" w:rsidRDefault="00797CAA" w:rsidP="00797CAA">
            <w:pPr>
              <w:pStyle w:val="a5"/>
              <w:spacing w:line="240" w:lineRule="auto"/>
              <w:ind w:firstLine="0"/>
              <w:rPr>
                <w:sz w:val="24"/>
                <w:szCs w:val="24"/>
              </w:rPr>
            </w:pPr>
            <w:r w:rsidRPr="00797CAA">
              <w:rPr>
                <w:sz w:val="24"/>
                <w:szCs w:val="24"/>
              </w:rPr>
              <w:t xml:space="preserve">(способы и средства Программы мониторинга качества образования в школе). </w:t>
            </w:r>
          </w:p>
        </w:tc>
      </w:tr>
      <w:tr w:rsidR="00797CAA" w:rsidRPr="00797CAA" w:rsidTr="00087D13">
        <w:trPr>
          <w:trHeight w:val="227"/>
        </w:trPr>
        <w:tc>
          <w:tcPr>
            <w:tcW w:w="1668" w:type="dxa"/>
            <w:vMerge/>
          </w:tcPr>
          <w:p w:rsidR="00797CAA" w:rsidRPr="00797CAA" w:rsidRDefault="00797CAA" w:rsidP="00797CAA">
            <w:pPr>
              <w:pStyle w:val="a5"/>
              <w:spacing w:line="240" w:lineRule="auto"/>
              <w:ind w:firstLine="0"/>
              <w:rPr>
                <w:b/>
                <w:bCs/>
                <w:sz w:val="24"/>
                <w:szCs w:val="24"/>
              </w:rPr>
            </w:pPr>
          </w:p>
        </w:tc>
        <w:tc>
          <w:tcPr>
            <w:tcW w:w="2551" w:type="dxa"/>
          </w:tcPr>
          <w:p w:rsidR="00797CAA" w:rsidRPr="00797CAA" w:rsidRDefault="00797CAA" w:rsidP="00797CAA">
            <w:pPr>
              <w:pStyle w:val="a5"/>
              <w:spacing w:line="240" w:lineRule="auto"/>
              <w:ind w:firstLine="0"/>
              <w:rPr>
                <w:sz w:val="24"/>
                <w:szCs w:val="24"/>
              </w:rPr>
            </w:pPr>
            <w:r w:rsidRPr="00797CAA">
              <w:rPr>
                <w:sz w:val="24"/>
                <w:szCs w:val="24"/>
              </w:rPr>
              <w:t xml:space="preserve">- установление собственных «дефицитов» в предметных способах действий/средствах; </w:t>
            </w:r>
          </w:p>
        </w:tc>
        <w:tc>
          <w:tcPr>
            <w:tcW w:w="3544" w:type="dxa"/>
          </w:tcPr>
          <w:p w:rsidR="00797CAA" w:rsidRPr="00797CAA" w:rsidRDefault="00797CAA" w:rsidP="00797CAA">
            <w:pPr>
              <w:pStyle w:val="a5"/>
              <w:spacing w:line="240" w:lineRule="auto"/>
              <w:ind w:firstLine="0"/>
              <w:rPr>
                <w:sz w:val="24"/>
                <w:szCs w:val="24"/>
              </w:rPr>
            </w:pPr>
            <w:r w:rsidRPr="00797CAA">
              <w:rPr>
                <w:sz w:val="24"/>
                <w:szCs w:val="24"/>
              </w:rPr>
              <w:t xml:space="preserve">Анализ результатов: </w:t>
            </w:r>
          </w:p>
          <w:p w:rsidR="00797CAA" w:rsidRPr="00797CAA" w:rsidRDefault="00797CAA" w:rsidP="00797CAA">
            <w:pPr>
              <w:pStyle w:val="a5"/>
              <w:spacing w:line="240" w:lineRule="auto"/>
              <w:ind w:firstLine="0"/>
              <w:rPr>
                <w:sz w:val="24"/>
                <w:szCs w:val="24"/>
              </w:rPr>
            </w:pPr>
            <w:r w:rsidRPr="00797CAA">
              <w:rPr>
                <w:sz w:val="24"/>
                <w:szCs w:val="24"/>
              </w:rPr>
              <w:t xml:space="preserve">- проверочных работ (оценочный лист, электронный журнал). </w:t>
            </w:r>
          </w:p>
        </w:tc>
        <w:tc>
          <w:tcPr>
            <w:tcW w:w="2126" w:type="dxa"/>
            <w:vMerge/>
          </w:tcPr>
          <w:p w:rsidR="00797CAA" w:rsidRPr="00797CAA" w:rsidRDefault="00797CAA" w:rsidP="00797CAA">
            <w:pPr>
              <w:pStyle w:val="a5"/>
              <w:spacing w:line="240" w:lineRule="auto"/>
              <w:ind w:firstLine="0"/>
              <w:rPr>
                <w:sz w:val="24"/>
                <w:szCs w:val="24"/>
              </w:rPr>
            </w:pPr>
          </w:p>
        </w:tc>
      </w:tr>
      <w:tr w:rsidR="00797CAA" w:rsidRPr="00797CAA" w:rsidTr="00087D13">
        <w:trPr>
          <w:trHeight w:val="227"/>
        </w:trPr>
        <w:tc>
          <w:tcPr>
            <w:tcW w:w="1668" w:type="dxa"/>
            <w:vMerge/>
          </w:tcPr>
          <w:p w:rsidR="00797CAA" w:rsidRPr="00797CAA" w:rsidRDefault="00797CAA" w:rsidP="00797CAA">
            <w:pPr>
              <w:pStyle w:val="a5"/>
              <w:spacing w:line="240" w:lineRule="auto"/>
              <w:ind w:firstLine="0"/>
              <w:rPr>
                <w:b/>
                <w:bCs/>
                <w:sz w:val="24"/>
                <w:szCs w:val="24"/>
              </w:rPr>
            </w:pPr>
          </w:p>
        </w:tc>
        <w:tc>
          <w:tcPr>
            <w:tcW w:w="2551" w:type="dxa"/>
          </w:tcPr>
          <w:p w:rsidR="00797CAA" w:rsidRPr="00797CAA" w:rsidRDefault="00797CAA" w:rsidP="00797CAA">
            <w:pPr>
              <w:pStyle w:val="a5"/>
              <w:spacing w:line="240" w:lineRule="auto"/>
              <w:ind w:firstLine="0"/>
              <w:rPr>
                <w:sz w:val="24"/>
                <w:szCs w:val="24"/>
              </w:rPr>
            </w:pPr>
            <w:r w:rsidRPr="00797CAA">
              <w:rPr>
                <w:sz w:val="24"/>
                <w:szCs w:val="24"/>
              </w:rPr>
              <w:t xml:space="preserve">- формулирование предположений о: </w:t>
            </w:r>
          </w:p>
          <w:p w:rsidR="00797CAA" w:rsidRPr="00797CAA" w:rsidRDefault="00797CAA" w:rsidP="00797CAA">
            <w:pPr>
              <w:pStyle w:val="a5"/>
              <w:spacing w:line="240" w:lineRule="auto"/>
              <w:ind w:firstLine="0"/>
              <w:rPr>
                <w:sz w:val="24"/>
                <w:szCs w:val="24"/>
              </w:rPr>
            </w:pPr>
            <w:r w:rsidRPr="00797CAA">
              <w:rPr>
                <w:sz w:val="24"/>
                <w:szCs w:val="24"/>
              </w:rPr>
              <w:t xml:space="preserve">1) поиске нового способа действий; </w:t>
            </w:r>
          </w:p>
          <w:p w:rsidR="00797CAA" w:rsidRPr="00797CAA" w:rsidRDefault="00797CAA" w:rsidP="00797CAA">
            <w:pPr>
              <w:pStyle w:val="a5"/>
              <w:spacing w:line="240" w:lineRule="auto"/>
              <w:ind w:firstLine="0"/>
              <w:rPr>
                <w:sz w:val="24"/>
                <w:szCs w:val="24"/>
              </w:rPr>
            </w:pPr>
            <w:r w:rsidRPr="00797CAA">
              <w:rPr>
                <w:sz w:val="24"/>
                <w:szCs w:val="24"/>
              </w:rPr>
              <w:t xml:space="preserve">2) неизвестном; </w:t>
            </w:r>
          </w:p>
          <w:p w:rsidR="00797CAA" w:rsidRPr="00797CAA" w:rsidRDefault="00797CAA" w:rsidP="00797CAA">
            <w:pPr>
              <w:pStyle w:val="a5"/>
              <w:spacing w:line="240" w:lineRule="auto"/>
              <w:ind w:firstLine="0"/>
              <w:rPr>
                <w:sz w:val="24"/>
                <w:szCs w:val="24"/>
              </w:rPr>
            </w:pPr>
            <w:r w:rsidRPr="00797CAA">
              <w:rPr>
                <w:sz w:val="24"/>
                <w:szCs w:val="24"/>
              </w:rPr>
              <w:t xml:space="preserve">3) способах проверки предположений; </w:t>
            </w:r>
          </w:p>
        </w:tc>
        <w:tc>
          <w:tcPr>
            <w:tcW w:w="3544" w:type="dxa"/>
          </w:tcPr>
          <w:p w:rsidR="00797CAA" w:rsidRPr="00797CAA" w:rsidRDefault="00797CAA" w:rsidP="00797CAA">
            <w:pPr>
              <w:pStyle w:val="a5"/>
              <w:spacing w:line="240" w:lineRule="auto"/>
              <w:ind w:firstLine="0"/>
              <w:rPr>
                <w:sz w:val="24"/>
                <w:szCs w:val="24"/>
              </w:rPr>
            </w:pPr>
            <w:r w:rsidRPr="00797CAA">
              <w:rPr>
                <w:sz w:val="24"/>
                <w:szCs w:val="24"/>
              </w:rPr>
              <w:t xml:space="preserve">Наблюдение за ходом выполнения заданий «на разрыв»: </w:t>
            </w:r>
          </w:p>
          <w:p w:rsidR="00797CAA" w:rsidRPr="00797CAA" w:rsidRDefault="00797CAA" w:rsidP="00797CAA">
            <w:pPr>
              <w:pStyle w:val="a5"/>
              <w:spacing w:line="240" w:lineRule="auto"/>
              <w:ind w:firstLine="0"/>
              <w:rPr>
                <w:sz w:val="24"/>
                <w:szCs w:val="24"/>
              </w:rPr>
            </w:pPr>
            <w:r w:rsidRPr="00797CAA">
              <w:rPr>
                <w:sz w:val="24"/>
                <w:szCs w:val="24"/>
              </w:rPr>
              <w:t xml:space="preserve">- фиксация «разрыва» в знаниях (например, с помощью «плана действий»). </w:t>
            </w:r>
          </w:p>
        </w:tc>
        <w:tc>
          <w:tcPr>
            <w:tcW w:w="2126" w:type="dxa"/>
            <w:vMerge/>
          </w:tcPr>
          <w:p w:rsidR="00797CAA" w:rsidRPr="00797CAA" w:rsidRDefault="00797CAA" w:rsidP="00797CAA">
            <w:pPr>
              <w:pStyle w:val="a5"/>
              <w:spacing w:line="240" w:lineRule="auto"/>
              <w:ind w:firstLine="0"/>
              <w:rPr>
                <w:sz w:val="24"/>
                <w:szCs w:val="24"/>
              </w:rPr>
            </w:pPr>
          </w:p>
        </w:tc>
      </w:tr>
      <w:tr w:rsidR="00797CAA" w:rsidRPr="00797CAA" w:rsidTr="00087D13">
        <w:trPr>
          <w:trHeight w:val="227"/>
        </w:trPr>
        <w:tc>
          <w:tcPr>
            <w:tcW w:w="1668" w:type="dxa"/>
            <w:vMerge/>
          </w:tcPr>
          <w:p w:rsidR="00797CAA" w:rsidRPr="00797CAA" w:rsidRDefault="00797CAA" w:rsidP="00797CAA">
            <w:pPr>
              <w:pStyle w:val="a5"/>
              <w:spacing w:line="240" w:lineRule="auto"/>
              <w:ind w:firstLine="0"/>
              <w:rPr>
                <w:b/>
                <w:bCs/>
                <w:sz w:val="24"/>
                <w:szCs w:val="24"/>
              </w:rPr>
            </w:pPr>
          </w:p>
        </w:tc>
        <w:tc>
          <w:tcPr>
            <w:tcW w:w="2551" w:type="dxa"/>
          </w:tcPr>
          <w:p w:rsidR="00797CAA" w:rsidRPr="00797CAA" w:rsidRDefault="00797CAA" w:rsidP="00797CAA">
            <w:pPr>
              <w:pStyle w:val="a5"/>
              <w:spacing w:line="240" w:lineRule="auto"/>
              <w:ind w:firstLine="0"/>
              <w:rPr>
                <w:sz w:val="24"/>
                <w:szCs w:val="24"/>
              </w:rPr>
            </w:pPr>
            <w:r w:rsidRPr="00797CAA">
              <w:rPr>
                <w:sz w:val="24"/>
                <w:szCs w:val="24"/>
              </w:rPr>
              <w:t xml:space="preserve">- опробование известных (неизвестных) способов действий/средств; </w:t>
            </w:r>
          </w:p>
        </w:tc>
        <w:tc>
          <w:tcPr>
            <w:tcW w:w="3544" w:type="dxa"/>
            <w:vMerge w:val="restart"/>
          </w:tcPr>
          <w:p w:rsidR="00797CAA" w:rsidRPr="00797CAA" w:rsidRDefault="00797CAA" w:rsidP="00797CAA">
            <w:pPr>
              <w:pStyle w:val="a5"/>
              <w:spacing w:line="240" w:lineRule="auto"/>
              <w:ind w:firstLine="0"/>
              <w:rPr>
                <w:sz w:val="24"/>
                <w:szCs w:val="24"/>
              </w:rPr>
            </w:pPr>
            <w:r w:rsidRPr="00797CAA">
              <w:rPr>
                <w:sz w:val="24"/>
                <w:szCs w:val="24"/>
              </w:rPr>
              <w:t xml:space="preserve">Наблюдение за ходом выполнения заданий «на разрыв»: </w:t>
            </w:r>
          </w:p>
          <w:p w:rsidR="00797CAA" w:rsidRPr="00797CAA" w:rsidRDefault="00797CAA" w:rsidP="00797CAA">
            <w:pPr>
              <w:pStyle w:val="a5"/>
              <w:spacing w:line="240" w:lineRule="auto"/>
              <w:ind w:firstLine="0"/>
              <w:rPr>
                <w:sz w:val="24"/>
                <w:szCs w:val="24"/>
              </w:rPr>
            </w:pPr>
            <w:r w:rsidRPr="00797CAA">
              <w:rPr>
                <w:sz w:val="24"/>
                <w:szCs w:val="24"/>
              </w:rPr>
              <w:t xml:space="preserve">- фиксация «разрыва» в знаниях (например, с помощью «плана действий»); </w:t>
            </w:r>
          </w:p>
          <w:p w:rsidR="00797CAA" w:rsidRPr="00797CAA" w:rsidRDefault="00797CAA" w:rsidP="00797CAA">
            <w:pPr>
              <w:pStyle w:val="a5"/>
              <w:spacing w:line="240" w:lineRule="auto"/>
              <w:ind w:firstLine="0"/>
              <w:rPr>
                <w:sz w:val="24"/>
                <w:szCs w:val="24"/>
              </w:rPr>
            </w:pPr>
            <w:r w:rsidRPr="00797CAA">
              <w:rPr>
                <w:sz w:val="24"/>
                <w:szCs w:val="24"/>
              </w:rPr>
              <w:t xml:space="preserve">- моделирование. </w:t>
            </w:r>
          </w:p>
        </w:tc>
        <w:tc>
          <w:tcPr>
            <w:tcW w:w="2126" w:type="dxa"/>
            <w:vMerge/>
          </w:tcPr>
          <w:p w:rsidR="00797CAA" w:rsidRPr="00797CAA" w:rsidRDefault="00797CAA" w:rsidP="00797CAA">
            <w:pPr>
              <w:pStyle w:val="a5"/>
              <w:spacing w:line="240" w:lineRule="auto"/>
              <w:ind w:firstLine="0"/>
              <w:rPr>
                <w:sz w:val="24"/>
                <w:szCs w:val="24"/>
              </w:rPr>
            </w:pPr>
          </w:p>
        </w:tc>
      </w:tr>
      <w:tr w:rsidR="00797CAA" w:rsidRPr="00797CAA" w:rsidTr="00087D13">
        <w:trPr>
          <w:trHeight w:val="227"/>
        </w:trPr>
        <w:tc>
          <w:tcPr>
            <w:tcW w:w="1668" w:type="dxa"/>
            <w:vMerge/>
          </w:tcPr>
          <w:p w:rsidR="00797CAA" w:rsidRPr="00797CAA" w:rsidRDefault="00797CAA" w:rsidP="00797CAA">
            <w:pPr>
              <w:pStyle w:val="a5"/>
              <w:spacing w:line="240" w:lineRule="auto"/>
              <w:ind w:firstLine="0"/>
              <w:rPr>
                <w:b/>
                <w:bCs/>
                <w:sz w:val="24"/>
                <w:szCs w:val="24"/>
              </w:rPr>
            </w:pPr>
          </w:p>
        </w:tc>
        <w:tc>
          <w:tcPr>
            <w:tcW w:w="2551" w:type="dxa"/>
          </w:tcPr>
          <w:p w:rsidR="00797CAA" w:rsidRPr="00797CAA" w:rsidRDefault="00797CAA" w:rsidP="00797CAA">
            <w:pPr>
              <w:pStyle w:val="a5"/>
              <w:spacing w:line="240" w:lineRule="auto"/>
              <w:ind w:firstLine="0"/>
              <w:rPr>
                <w:sz w:val="24"/>
                <w:szCs w:val="24"/>
              </w:rPr>
            </w:pPr>
            <w:r w:rsidRPr="00797CAA">
              <w:rPr>
                <w:sz w:val="24"/>
                <w:szCs w:val="24"/>
              </w:rPr>
              <w:t xml:space="preserve">- опробование нового способа действий при выполнении дидактических заданий; </w:t>
            </w:r>
          </w:p>
        </w:tc>
        <w:tc>
          <w:tcPr>
            <w:tcW w:w="3544" w:type="dxa"/>
            <w:vMerge/>
          </w:tcPr>
          <w:p w:rsidR="00797CAA" w:rsidRPr="00797CAA" w:rsidRDefault="00797CAA" w:rsidP="00797CAA">
            <w:pPr>
              <w:pStyle w:val="a5"/>
              <w:spacing w:line="240" w:lineRule="auto"/>
              <w:ind w:firstLine="0"/>
              <w:rPr>
                <w:sz w:val="24"/>
                <w:szCs w:val="24"/>
              </w:rPr>
            </w:pPr>
          </w:p>
        </w:tc>
        <w:tc>
          <w:tcPr>
            <w:tcW w:w="2126" w:type="dxa"/>
            <w:vMerge/>
          </w:tcPr>
          <w:p w:rsidR="00797CAA" w:rsidRPr="00797CAA" w:rsidRDefault="00797CAA" w:rsidP="00797CAA">
            <w:pPr>
              <w:pStyle w:val="a5"/>
              <w:spacing w:line="240" w:lineRule="auto"/>
              <w:ind w:firstLine="0"/>
              <w:rPr>
                <w:sz w:val="24"/>
                <w:szCs w:val="24"/>
              </w:rPr>
            </w:pPr>
          </w:p>
        </w:tc>
      </w:tr>
      <w:tr w:rsidR="00797CAA" w:rsidRPr="00797CAA" w:rsidTr="00087D13">
        <w:trPr>
          <w:trHeight w:val="227"/>
        </w:trPr>
        <w:tc>
          <w:tcPr>
            <w:tcW w:w="1668" w:type="dxa"/>
            <w:vMerge/>
          </w:tcPr>
          <w:p w:rsidR="00797CAA" w:rsidRPr="00797CAA" w:rsidRDefault="00797CAA" w:rsidP="00797CAA">
            <w:pPr>
              <w:pStyle w:val="a5"/>
              <w:spacing w:line="240" w:lineRule="auto"/>
              <w:ind w:firstLine="0"/>
              <w:rPr>
                <w:b/>
                <w:bCs/>
                <w:sz w:val="24"/>
                <w:szCs w:val="24"/>
              </w:rPr>
            </w:pPr>
          </w:p>
        </w:tc>
        <w:tc>
          <w:tcPr>
            <w:tcW w:w="2551" w:type="dxa"/>
          </w:tcPr>
          <w:p w:rsidR="00797CAA" w:rsidRPr="00797CAA" w:rsidRDefault="00797CAA" w:rsidP="00797CAA">
            <w:pPr>
              <w:pStyle w:val="a5"/>
              <w:spacing w:line="240" w:lineRule="auto"/>
              <w:ind w:firstLine="0"/>
              <w:rPr>
                <w:sz w:val="24"/>
                <w:szCs w:val="24"/>
              </w:rPr>
            </w:pPr>
            <w:r w:rsidRPr="00797CAA">
              <w:rPr>
                <w:sz w:val="24"/>
                <w:szCs w:val="24"/>
              </w:rPr>
              <w:t>- подбор или создание средств для поиска способа действий;</w:t>
            </w:r>
          </w:p>
        </w:tc>
        <w:tc>
          <w:tcPr>
            <w:tcW w:w="3544" w:type="dxa"/>
            <w:vMerge/>
          </w:tcPr>
          <w:p w:rsidR="00797CAA" w:rsidRPr="00797CAA" w:rsidRDefault="00797CAA" w:rsidP="00797CAA">
            <w:pPr>
              <w:pStyle w:val="a5"/>
              <w:spacing w:line="240" w:lineRule="auto"/>
              <w:ind w:firstLine="0"/>
              <w:rPr>
                <w:sz w:val="24"/>
                <w:szCs w:val="24"/>
              </w:rPr>
            </w:pPr>
          </w:p>
        </w:tc>
        <w:tc>
          <w:tcPr>
            <w:tcW w:w="2126" w:type="dxa"/>
            <w:vMerge/>
          </w:tcPr>
          <w:p w:rsidR="00797CAA" w:rsidRPr="00797CAA" w:rsidRDefault="00797CAA" w:rsidP="00797CAA">
            <w:pPr>
              <w:pStyle w:val="a5"/>
              <w:spacing w:line="240" w:lineRule="auto"/>
              <w:ind w:firstLine="0"/>
              <w:rPr>
                <w:sz w:val="24"/>
                <w:szCs w:val="24"/>
              </w:rPr>
            </w:pPr>
          </w:p>
        </w:tc>
      </w:tr>
      <w:tr w:rsidR="00797CAA" w:rsidRPr="00797CAA" w:rsidTr="00087D13">
        <w:trPr>
          <w:trHeight w:val="227"/>
        </w:trPr>
        <w:tc>
          <w:tcPr>
            <w:tcW w:w="1668" w:type="dxa"/>
            <w:vMerge/>
          </w:tcPr>
          <w:p w:rsidR="00797CAA" w:rsidRPr="00797CAA" w:rsidRDefault="00797CAA" w:rsidP="00797CAA">
            <w:pPr>
              <w:pStyle w:val="a5"/>
              <w:spacing w:line="240" w:lineRule="auto"/>
              <w:ind w:firstLine="0"/>
              <w:rPr>
                <w:b/>
                <w:bCs/>
                <w:sz w:val="24"/>
                <w:szCs w:val="24"/>
              </w:rPr>
            </w:pPr>
          </w:p>
        </w:tc>
        <w:tc>
          <w:tcPr>
            <w:tcW w:w="2551" w:type="dxa"/>
          </w:tcPr>
          <w:p w:rsidR="00797CAA" w:rsidRPr="00797CAA" w:rsidRDefault="00797CAA" w:rsidP="00797CAA">
            <w:pPr>
              <w:pStyle w:val="a5"/>
              <w:spacing w:line="240" w:lineRule="auto"/>
              <w:ind w:firstLine="0"/>
              <w:rPr>
                <w:sz w:val="24"/>
                <w:szCs w:val="24"/>
              </w:rPr>
            </w:pPr>
            <w:r w:rsidRPr="00797CAA">
              <w:rPr>
                <w:sz w:val="24"/>
                <w:szCs w:val="24"/>
              </w:rPr>
              <w:t xml:space="preserve">- подбор индивидуальных заданий для расширения познавательных учебных действий; </w:t>
            </w:r>
          </w:p>
        </w:tc>
        <w:tc>
          <w:tcPr>
            <w:tcW w:w="3544" w:type="dxa"/>
            <w:vMerge w:val="restart"/>
          </w:tcPr>
          <w:p w:rsidR="00797CAA" w:rsidRPr="00797CAA" w:rsidRDefault="00797CAA" w:rsidP="00797CAA">
            <w:pPr>
              <w:pStyle w:val="a5"/>
              <w:spacing w:line="240" w:lineRule="auto"/>
              <w:ind w:firstLine="0"/>
              <w:rPr>
                <w:sz w:val="24"/>
                <w:szCs w:val="24"/>
              </w:rPr>
            </w:pPr>
            <w:r w:rsidRPr="00797CAA">
              <w:rPr>
                <w:sz w:val="24"/>
                <w:szCs w:val="24"/>
              </w:rPr>
              <w:t xml:space="preserve">Анализ выполнения учащимися самостоятельной работы (в домашних условиях): </w:t>
            </w:r>
          </w:p>
          <w:p w:rsidR="00797CAA" w:rsidRPr="00797CAA" w:rsidRDefault="00797CAA" w:rsidP="00797CAA">
            <w:pPr>
              <w:pStyle w:val="a5"/>
              <w:spacing w:line="240" w:lineRule="auto"/>
              <w:ind w:firstLine="0"/>
              <w:rPr>
                <w:sz w:val="24"/>
                <w:szCs w:val="24"/>
              </w:rPr>
            </w:pPr>
            <w:r w:rsidRPr="00797CAA">
              <w:rPr>
                <w:sz w:val="24"/>
                <w:szCs w:val="24"/>
              </w:rPr>
              <w:t xml:space="preserve">- выбор учащимися заданий в соответствии с изученным; </w:t>
            </w:r>
          </w:p>
          <w:p w:rsidR="00797CAA" w:rsidRPr="00797CAA" w:rsidRDefault="00797CAA" w:rsidP="00797CAA">
            <w:pPr>
              <w:pStyle w:val="a5"/>
              <w:spacing w:line="240" w:lineRule="auto"/>
              <w:ind w:firstLine="0"/>
              <w:rPr>
                <w:sz w:val="24"/>
                <w:szCs w:val="24"/>
              </w:rPr>
            </w:pPr>
            <w:r w:rsidRPr="00797CAA">
              <w:rPr>
                <w:sz w:val="24"/>
                <w:szCs w:val="24"/>
              </w:rPr>
              <w:t>- выбор учащимися заданий адекватной сложности (экран-планирование).</w:t>
            </w:r>
          </w:p>
        </w:tc>
        <w:tc>
          <w:tcPr>
            <w:tcW w:w="2126" w:type="dxa"/>
            <w:vMerge/>
          </w:tcPr>
          <w:p w:rsidR="00797CAA" w:rsidRPr="00797CAA" w:rsidRDefault="00797CAA" w:rsidP="00797CAA">
            <w:pPr>
              <w:pStyle w:val="a5"/>
              <w:spacing w:line="240" w:lineRule="auto"/>
              <w:ind w:firstLine="0"/>
              <w:rPr>
                <w:sz w:val="24"/>
                <w:szCs w:val="24"/>
              </w:rPr>
            </w:pPr>
          </w:p>
        </w:tc>
      </w:tr>
      <w:tr w:rsidR="00797CAA" w:rsidRPr="00797CAA" w:rsidTr="00087D13">
        <w:trPr>
          <w:trHeight w:val="227"/>
        </w:trPr>
        <w:tc>
          <w:tcPr>
            <w:tcW w:w="1668" w:type="dxa"/>
            <w:vMerge/>
          </w:tcPr>
          <w:p w:rsidR="00797CAA" w:rsidRPr="00797CAA" w:rsidRDefault="00797CAA" w:rsidP="00797CAA">
            <w:pPr>
              <w:pStyle w:val="a5"/>
              <w:spacing w:line="240" w:lineRule="auto"/>
              <w:ind w:firstLine="0"/>
              <w:rPr>
                <w:b/>
                <w:bCs/>
                <w:sz w:val="24"/>
                <w:szCs w:val="24"/>
              </w:rPr>
            </w:pPr>
          </w:p>
        </w:tc>
        <w:tc>
          <w:tcPr>
            <w:tcW w:w="2551" w:type="dxa"/>
          </w:tcPr>
          <w:p w:rsidR="00797CAA" w:rsidRPr="00797CAA" w:rsidRDefault="00797CAA" w:rsidP="00797CAA">
            <w:pPr>
              <w:pStyle w:val="a5"/>
              <w:spacing w:line="240" w:lineRule="auto"/>
              <w:ind w:firstLine="0"/>
              <w:rPr>
                <w:sz w:val="24"/>
                <w:szCs w:val="24"/>
              </w:rPr>
            </w:pPr>
            <w:r w:rsidRPr="00797CAA">
              <w:rPr>
                <w:sz w:val="24"/>
                <w:szCs w:val="24"/>
              </w:rPr>
              <w:t>- осуществление планирования своей работы;</w:t>
            </w:r>
          </w:p>
        </w:tc>
        <w:tc>
          <w:tcPr>
            <w:tcW w:w="3544" w:type="dxa"/>
            <w:vMerge/>
          </w:tcPr>
          <w:p w:rsidR="00797CAA" w:rsidRPr="00797CAA" w:rsidRDefault="00797CAA" w:rsidP="00797CAA">
            <w:pPr>
              <w:pStyle w:val="a5"/>
              <w:spacing w:line="240" w:lineRule="auto"/>
              <w:ind w:firstLine="0"/>
              <w:rPr>
                <w:sz w:val="24"/>
                <w:szCs w:val="24"/>
              </w:rPr>
            </w:pPr>
          </w:p>
        </w:tc>
        <w:tc>
          <w:tcPr>
            <w:tcW w:w="2126" w:type="dxa"/>
            <w:vMerge/>
          </w:tcPr>
          <w:p w:rsidR="00797CAA" w:rsidRPr="00797CAA" w:rsidRDefault="00797CAA" w:rsidP="00797CAA">
            <w:pPr>
              <w:pStyle w:val="a5"/>
              <w:spacing w:line="240" w:lineRule="auto"/>
              <w:ind w:firstLine="0"/>
              <w:rPr>
                <w:sz w:val="24"/>
                <w:szCs w:val="24"/>
              </w:rPr>
            </w:pPr>
          </w:p>
        </w:tc>
      </w:tr>
      <w:tr w:rsidR="00797CAA" w:rsidRPr="00797CAA" w:rsidTr="00087D13">
        <w:trPr>
          <w:trHeight w:val="227"/>
        </w:trPr>
        <w:tc>
          <w:tcPr>
            <w:tcW w:w="1668" w:type="dxa"/>
            <w:vMerge/>
          </w:tcPr>
          <w:p w:rsidR="00797CAA" w:rsidRPr="00797CAA" w:rsidRDefault="00797CAA" w:rsidP="00797CAA">
            <w:pPr>
              <w:pStyle w:val="a5"/>
              <w:spacing w:line="240" w:lineRule="auto"/>
              <w:ind w:firstLine="0"/>
              <w:rPr>
                <w:b/>
                <w:bCs/>
                <w:sz w:val="24"/>
                <w:szCs w:val="24"/>
              </w:rPr>
            </w:pPr>
          </w:p>
        </w:tc>
        <w:tc>
          <w:tcPr>
            <w:tcW w:w="2551" w:type="dxa"/>
          </w:tcPr>
          <w:p w:rsidR="00797CAA" w:rsidRPr="00797CAA" w:rsidRDefault="00797CAA" w:rsidP="00797CAA">
            <w:pPr>
              <w:pStyle w:val="a5"/>
              <w:spacing w:line="240" w:lineRule="auto"/>
              <w:ind w:firstLine="0"/>
              <w:rPr>
                <w:sz w:val="24"/>
                <w:szCs w:val="24"/>
              </w:rPr>
            </w:pPr>
            <w:r w:rsidRPr="00797CAA">
              <w:rPr>
                <w:sz w:val="24"/>
                <w:szCs w:val="24"/>
              </w:rPr>
              <w:t xml:space="preserve">- подбор заданий и средств ликвидации «дефицита» в знаниях и умениях, </w:t>
            </w:r>
            <w:r w:rsidRPr="00797CAA">
              <w:rPr>
                <w:sz w:val="24"/>
                <w:szCs w:val="24"/>
              </w:rPr>
              <w:lastRenderedPageBreak/>
              <w:t xml:space="preserve">планирование их устранения с учетом темпа и сроков, уровня сложности заданий; </w:t>
            </w:r>
          </w:p>
        </w:tc>
        <w:tc>
          <w:tcPr>
            <w:tcW w:w="3544" w:type="dxa"/>
            <w:vMerge/>
          </w:tcPr>
          <w:p w:rsidR="00797CAA" w:rsidRPr="00797CAA" w:rsidRDefault="00797CAA" w:rsidP="00797CAA">
            <w:pPr>
              <w:pStyle w:val="a5"/>
              <w:spacing w:line="240" w:lineRule="auto"/>
              <w:ind w:firstLine="0"/>
              <w:rPr>
                <w:sz w:val="24"/>
                <w:szCs w:val="24"/>
              </w:rPr>
            </w:pPr>
          </w:p>
        </w:tc>
        <w:tc>
          <w:tcPr>
            <w:tcW w:w="2126" w:type="dxa"/>
            <w:vMerge/>
          </w:tcPr>
          <w:p w:rsidR="00797CAA" w:rsidRPr="00797CAA" w:rsidRDefault="00797CAA" w:rsidP="00797CAA">
            <w:pPr>
              <w:pStyle w:val="a5"/>
              <w:spacing w:line="240" w:lineRule="auto"/>
              <w:ind w:firstLine="0"/>
              <w:rPr>
                <w:sz w:val="24"/>
                <w:szCs w:val="24"/>
              </w:rPr>
            </w:pPr>
          </w:p>
        </w:tc>
      </w:tr>
      <w:tr w:rsidR="00797CAA" w:rsidRPr="00797CAA" w:rsidTr="00087D13">
        <w:trPr>
          <w:trHeight w:val="227"/>
        </w:trPr>
        <w:tc>
          <w:tcPr>
            <w:tcW w:w="1668" w:type="dxa"/>
            <w:vMerge/>
          </w:tcPr>
          <w:p w:rsidR="00797CAA" w:rsidRPr="00797CAA" w:rsidRDefault="00797CAA" w:rsidP="00797CAA">
            <w:pPr>
              <w:pStyle w:val="a5"/>
              <w:spacing w:line="240" w:lineRule="auto"/>
              <w:ind w:firstLine="0"/>
              <w:rPr>
                <w:b/>
                <w:bCs/>
                <w:sz w:val="24"/>
                <w:szCs w:val="24"/>
              </w:rPr>
            </w:pPr>
          </w:p>
        </w:tc>
        <w:tc>
          <w:tcPr>
            <w:tcW w:w="2551" w:type="dxa"/>
          </w:tcPr>
          <w:p w:rsidR="00797CAA" w:rsidRPr="00797CAA" w:rsidRDefault="00797CAA" w:rsidP="00797CAA">
            <w:pPr>
              <w:pStyle w:val="a5"/>
              <w:spacing w:line="240" w:lineRule="auto"/>
              <w:ind w:firstLine="0"/>
              <w:rPr>
                <w:sz w:val="24"/>
                <w:szCs w:val="24"/>
              </w:rPr>
            </w:pPr>
            <w:r w:rsidRPr="00797CAA">
              <w:rPr>
                <w:sz w:val="24"/>
                <w:szCs w:val="24"/>
              </w:rPr>
              <w:t xml:space="preserve">- конструирование модели («плана действий») нового способа действий; </w:t>
            </w:r>
          </w:p>
        </w:tc>
        <w:tc>
          <w:tcPr>
            <w:tcW w:w="3544" w:type="dxa"/>
          </w:tcPr>
          <w:p w:rsidR="00797CAA" w:rsidRPr="00797CAA" w:rsidRDefault="00797CAA" w:rsidP="00797CAA">
            <w:pPr>
              <w:pStyle w:val="a5"/>
              <w:spacing w:line="240" w:lineRule="auto"/>
              <w:ind w:firstLine="0"/>
              <w:rPr>
                <w:sz w:val="24"/>
                <w:szCs w:val="24"/>
              </w:rPr>
            </w:pPr>
            <w:r w:rsidRPr="00797CAA">
              <w:rPr>
                <w:sz w:val="24"/>
                <w:szCs w:val="24"/>
              </w:rPr>
              <w:t xml:space="preserve">Наблюдение: </w:t>
            </w:r>
          </w:p>
          <w:p w:rsidR="00797CAA" w:rsidRPr="00797CAA" w:rsidRDefault="00797CAA" w:rsidP="00797CAA">
            <w:pPr>
              <w:pStyle w:val="a5"/>
              <w:spacing w:line="240" w:lineRule="auto"/>
              <w:ind w:firstLine="0"/>
              <w:rPr>
                <w:sz w:val="24"/>
                <w:szCs w:val="24"/>
              </w:rPr>
            </w:pPr>
            <w:r w:rsidRPr="00797CAA">
              <w:rPr>
                <w:sz w:val="24"/>
                <w:szCs w:val="24"/>
              </w:rPr>
              <w:t xml:space="preserve">- установление учащимися неизвестного; </w:t>
            </w:r>
          </w:p>
          <w:p w:rsidR="00797CAA" w:rsidRPr="00797CAA" w:rsidRDefault="00797CAA" w:rsidP="00797CAA">
            <w:pPr>
              <w:pStyle w:val="a5"/>
              <w:spacing w:line="240" w:lineRule="auto"/>
              <w:ind w:firstLine="0"/>
              <w:rPr>
                <w:sz w:val="24"/>
                <w:szCs w:val="24"/>
              </w:rPr>
            </w:pPr>
            <w:r w:rsidRPr="00797CAA">
              <w:rPr>
                <w:sz w:val="24"/>
                <w:szCs w:val="24"/>
              </w:rPr>
              <w:t xml:space="preserve">- поиск нового с опорой на известные способы действий, средства. </w:t>
            </w:r>
          </w:p>
        </w:tc>
        <w:tc>
          <w:tcPr>
            <w:tcW w:w="2126" w:type="dxa"/>
            <w:vMerge/>
          </w:tcPr>
          <w:p w:rsidR="00797CAA" w:rsidRPr="00797CAA" w:rsidRDefault="00797CAA" w:rsidP="00797CAA">
            <w:pPr>
              <w:pStyle w:val="a5"/>
              <w:spacing w:line="240" w:lineRule="auto"/>
              <w:ind w:firstLine="0"/>
              <w:rPr>
                <w:sz w:val="24"/>
                <w:szCs w:val="24"/>
              </w:rPr>
            </w:pPr>
          </w:p>
        </w:tc>
      </w:tr>
      <w:tr w:rsidR="00797CAA" w:rsidRPr="00797CAA" w:rsidTr="00087D13">
        <w:trPr>
          <w:trHeight w:val="227"/>
        </w:trPr>
        <w:tc>
          <w:tcPr>
            <w:tcW w:w="1668" w:type="dxa"/>
            <w:vMerge/>
          </w:tcPr>
          <w:p w:rsidR="00797CAA" w:rsidRPr="00797CAA" w:rsidRDefault="00797CAA" w:rsidP="00797CAA">
            <w:pPr>
              <w:pStyle w:val="a5"/>
              <w:spacing w:line="240" w:lineRule="auto"/>
              <w:ind w:firstLine="0"/>
              <w:rPr>
                <w:b/>
                <w:bCs/>
                <w:sz w:val="24"/>
                <w:szCs w:val="24"/>
              </w:rPr>
            </w:pPr>
          </w:p>
        </w:tc>
        <w:tc>
          <w:tcPr>
            <w:tcW w:w="2551" w:type="dxa"/>
          </w:tcPr>
          <w:p w:rsidR="00797CAA" w:rsidRPr="00797CAA" w:rsidRDefault="00797CAA" w:rsidP="00797CAA">
            <w:pPr>
              <w:pStyle w:val="a5"/>
              <w:spacing w:line="240" w:lineRule="auto"/>
              <w:ind w:firstLine="0"/>
              <w:rPr>
                <w:sz w:val="24"/>
                <w:szCs w:val="24"/>
              </w:rPr>
            </w:pPr>
            <w:r w:rsidRPr="00797CAA">
              <w:rPr>
                <w:sz w:val="24"/>
                <w:szCs w:val="24"/>
              </w:rPr>
              <w:t xml:space="preserve">- переход от одного вида моделей к другим при решении учебных задач; </w:t>
            </w:r>
          </w:p>
        </w:tc>
        <w:tc>
          <w:tcPr>
            <w:tcW w:w="3544" w:type="dxa"/>
          </w:tcPr>
          <w:p w:rsidR="00797CAA" w:rsidRPr="00797CAA" w:rsidRDefault="00797CAA" w:rsidP="00797CAA">
            <w:pPr>
              <w:pStyle w:val="a5"/>
              <w:spacing w:line="240" w:lineRule="auto"/>
              <w:ind w:firstLine="0"/>
              <w:rPr>
                <w:sz w:val="24"/>
                <w:szCs w:val="24"/>
              </w:rPr>
            </w:pPr>
            <w:r w:rsidRPr="00797CAA">
              <w:rPr>
                <w:sz w:val="24"/>
                <w:szCs w:val="24"/>
              </w:rPr>
              <w:t xml:space="preserve">Наблюдение за ходом выполнения учащимися заданий: </w:t>
            </w:r>
          </w:p>
          <w:p w:rsidR="00797CAA" w:rsidRPr="00797CAA" w:rsidRDefault="00797CAA" w:rsidP="00797CAA">
            <w:pPr>
              <w:pStyle w:val="a5"/>
              <w:spacing w:line="240" w:lineRule="auto"/>
              <w:ind w:firstLine="0"/>
              <w:rPr>
                <w:sz w:val="24"/>
                <w:szCs w:val="24"/>
              </w:rPr>
            </w:pPr>
            <w:r w:rsidRPr="00797CAA">
              <w:rPr>
                <w:sz w:val="24"/>
                <w:szCs w:val="24"/>
              </w:rPr>
              <w:t xml:space="preserve">- работа с разными типами моделей. </w:t>
            </w:r>
          </w:p>
          <w:p w:rsidR="00797CAA" w:rsidRPr="00797CAA" w:rsidRDefault="00797CAA" w:rsidP="00797CAA">
            <w:pPr>
              <w:pStyle w:val="a5"/>
              <w:spacing w:line="240" w:lineRule="auto"/>
              <w:ind w:firstLine="0"/>
              <w:rPr>
                <w:sz w:val="24"/>
                <w:szCs w:val="24"/>
              </w:rPr>
            </w:pPr>
            <w:r w:rsidRPr="00797CAA">
              <w:rPr>
                <w:sz w:val="24"/>
                <w:szCs w:val="24"/>
              </w:rPr>
              <w:t xml:space="preserve">Анализ выполнения учащимися диагностических заданий: </w:t>
            </w:r>
          </w:p>
          <w:p w:rsidR="00797CAA" w:rsidRPr="00797CAA" w:rsidRDefault="00797CAA" w:rsidP="00797CAA">
            <w:pPr>
              <w:pStyle w:val="a5"/>
              <w:spacing w:line="240" w:lineRule="auto"/>
              <w:ind w:firstLine="0"/>
              <w:rPr>
                <w:sz w:val="24"/>
                <w:szCs w:val="24"/>
              </w:rPr>
            </w:pPr>
            <w:r w:rsidRPr="00797CAA">
              <w:rPr>
                <w:sz w:val="24"/>
                <w:szCs w:val="24"/>
              </w:rPr>
              <w:t xml:space="preserve">- использование моделей разного типа. </w:t>
            </w:r>
          </w:p>
        </w:tc>
        <w:tc>
          <w:tcPr>
            <w:tcW w:w="2126" w:type="dxa"/>
            <w:vMerge/>
          </w:tcPr>
          <w:p w:rsidR="00797CAA" w:rsidRPr="00797CAA" w:rsidRDefault="00797CAA" w:rsidP="00797CAA">
            <w:pPr>
              <w:pStyle w:val="a5"/>
              <w:spacing w:line="240" w:lineRule="auto"/>
              <w:ind w:firstLine="0"/>
              <w:rPr>
                <w:sz w:val="24"/>
                <w:szCs w:val="24"/>
              </w:rPr>
            </w:pPr>
          </w:p>
        </w:tc>
      </w:tr>
      <w:tr w:rsidR="00797CAA" w:rsidRPr="00797CAA" w:rsidTr="00087D13">
        <w:trPr>
          <w:trHeight w:val="227"/>
        </w:trPr>
        <w:tc>
          <w:tcPr>
            <w:tcW w:w="1668" w:type="dxa"/>
            <w:vMerge/>
          </w:tcPr>
          <w:p w:rsidR="00797CAA" w:rsidRPr="00797CAA" w:rsidRDefault="00797CAA" w:rsidP="00797CAA">
            <w:pPr>
              <w:pStyle w:val="a5"/>
              <w:spacing w:line="240" w:lineRule="auto"/>
              <w:ind w:firstLine="0"/>
              <w:rPr>
                <w:b/>
                <w:bCs/>
                <w:sz w:val="24"/>
                <w:szCs w:val="24"/>
              </w:rPr>
            </w:pPr>
          </w:p>
        </w:tc>
        <w:tc>
          <w:tcPr>
            <w:tcW w:w="2551" w:type="dxa"/>
          </w:tcPr>
          <w:p w:rsidR="00797CAA" w:rsidRPr="00797CAA" w:rsidRDefault="00797CAA" w:rsidP="00797CAA">
            <w:pPr>
              <w:pStyle w:val="a5"/>
              <w:spacing w:line="240" w:lineRule="auto"/>
              <w:ind w:firstLine="0"/>
              <w:rPr>
                <w:sz w:val="24"/>
                <w:szCs w:val="24"/>
              </w:rPr>
            </w:pPr>
            <w:r w:rsidRPr="00797CAA">
              <w:rPr>
                <w:sz w:val="24"/>
                <w:szCs w:val="24"/>
              </w:rPr>
              <w:t xml:space="preserve">- создание обобщений, установление аналогов, классификаций, выбор оснований и критериев для классификации; </w:t>
            </w:r>
          </w:p>
        </w:tc>
        <w:tc>
          <w:tcPr>
            <w:tcW w:w="3544" w:type="dxa"/>
            <w:vMerge w:val="restart"/>
          </w:tcPr>
          <w:p w:rsidR="00797CAA" w:rsidRPr="00797CAA" w:rsidRDefault="00797CAA" w:rsidP="00797CAA">
            <w:pPr>
              <w:pStyle w:val="a5"/>
              <w:spacing w:line="240" w:lineRule="auto"/>
              <w:ind w:firstLine="0"/>
              <w:rPr>
                <w:sz w:val="24"/>
                <w:szCs w:val="24"/>
              </w:rPr>
            </w:pPr>
            <w:r w:rsidRPr="00797CAA">
              <w:rPr>
                <w:sz w:val="24"/>
                <w:szCs w:val="24"/>
              </w:rPr>
              <w:t xml:space="preserve">Анализ выполнения учащимися проектных и исследовательских задач. </w:t>
            </w:r>
          </w:p>
          <w:p w:rsidR="00797CAA" w:rsidRPr="00797CAA" w:rsidRDefault="00797CAA" w:rsidP="00797CAA">
            <w:pPr>
              <w:pStyle w:val="a5"/>
              <w:spacing w:line="240" w:lineRule="auto"/>
              <w:ind w:firstLine="0"/>
              <w:rPr>
                <w:sz w:val="24"/>
                <w:szCs w:val="24"/>
              </w:rPr>
            </w:pPr>
            <w:r w:rsidRPr="00797CAA">
              <w:rPr>
                <w:sz w:val="24"/>
                <w:szCs w:val="24"/>
              </w:rPr>
              <w:t xml:space="preserve">Индивидуальный профиль ученика по способу действий. </w:t>
            </w:r>
          </w:p>
          <w:p w:rsidR="00797CAA" w:rsidRPr="00797CAA" w:rsidRDefault="00797CAA" w:rsidP="00797CAA">
            <w:pPr>
              <w:pStyle w:val="a5"/>
              <w:spacing w:line="240" w:lineRule="auto"/>
              <w:ind w:firstLine="0"/>
              <w:rPr>
                <w:sz w:val="24"/>
                <w:szCs w:val="24"/>
              </w:rPr>
            </w:pPr>
            <w:r w:rsidRPr="00797CAA">
              <w:rPr>
                <w:sz w:val="24"/>
                <w:szCs w:val="24"/>
              </w:rPr>
              <w:t xml:space="preserve">Презентация проектных и исследовательских работ. </w:t>
            </w:r>
          </w:p>
        </w:tc>
        <w:tc>
          <w:tcPr>
            <w:tcW w:w="2126" w:type="dxa"/>
            <w:vMerge/>
          </w:tcPr>
          <w:p w:rsidR="00797CAA" w:rsidRPr="00797CAA" w:rsidRDefault="00797CAA" w:rsidP="00797CAA">
            <w:pPr>
              <w:pStyle w:val="a5"/>
              <w:spacing w:line="240" w:lineRule="auto"/>
              <w:ind w:firstLine="0"/>
              <w:rPr>
                <w:sz w:val="24"/>
                <w:szCs w:val="24"/>
              </w:rPr>
            </w:pPr>
          </w:p>
        </w:tc>
      </w:tr>
      <w:tr w:rsidR="00797CAA" w:rsidRPr="00797CAA" w:rsidTr="00087D13">
        <w:trPr>
          <w:trHeight w:val="227"/>
        </w:trPr>
        <w:tc>
          <w:tcPr>
            <w:tcW w:w="1668" w:type="dxa"/>
            <w:vMerge/>
          </w:tcPr>
          <w:p w:rsidR="00797CAA" w:rsidRPr="00797CAA" w:rsidRDefault="00797CAA" w:rsidP="00797CAA">
            <w:pPr>
              <w:pStyle w:val="a5"/>
              <w:spacing w:line="240" w:lineRule="auto"/>
              <w:ind w:firstLine="0"/>
              <w:rPr>
                <w:b/>
                <w:bCs/>
                <w:sz w:val="24"/>
                <w:szCs w:val="24"/>
              </w:rPr>
            </w:pPr>
          </w:p>
        </w:tc>
        <w:tc>
          <w:tcPr>
            <w:tcW w:w="2551" w:type="dxa"/>
          </w:tcPr>
          <w:p w:rsidR="00797CAA" w:rsidRPr="00797CAA" w:rsidRDefault="00797CAA" w:rsidP="00797CAA">
            <w:pPr>
              <w:pStyle w:val="a5"/>
              <w:spacing w:line="240" w:lineRule="auto"/>
              <w:ind w:firstLine="0"/>
              <w:rPr>
                <w:sz w:val="24"/>
                <w:szCs w:val="24"/>
              </w:rPr>
            </w:pPr>
            <w:r w:rsidRPr="00797CAA">
              <w:rPr>
                <w:sz w:val="24"/>
                <w:szCs w:val="24"/>
              </w:rPr>
              <w:t xml:space="preserve">- установление причинно-следственных связей, построение логических рассуждений, умозаключений и формулирование выводов; </w:t>
            </w:r>
          </w:p>
        </w:tc>
        <w:tc>
          <w:tcPr>
            <w:tcW w:w="3544" w:type="dxa"/>
            <w:vMerge/>
          </w:tcPr>
          <w:p w:rsidR="00797CAA" w:rsidRPr="00797CAA" w:rsidRDefault="00797CAA" w:rsidP="00797CAA">
            <w:pPr>
              <w:pStyle w:val="a5"/>
              <w:spacing w:line="240" w:lineRule="auto"/>
              <w:ind w:firstLine="0"/>
              <w:rPr>
                <w:sz w:val="24"/>
                <w:szCs w:val="24"/>
              </w:rPr>
            </w:pPr>
          </w:p>
        </w:tc>
        <w:tc>
          <w:tcPr>
            <w:tcW w:w="2126" w:type="dxa"/>
            <w:vMerge/>
          </w:tcPr>
          <w:p w:rsidR="00797CAA" w:rsidRPr="00797CAA" w:rsidRDefault="00797CAA" w:rsidP="00797CAA">
            <w:pPr>
              <w:pStyle w:val="a5"/>
              <w:spacing w:line="240" w:lineRule="auto"/>
              <w:ind w:firstLine="0"/>
              <w:rPr>
                <w:sz w:val="24"/>
                <w:szCs w:val="24"/>
              </w:rPr>
            </w:pPr>
          </w:p>
        </w:tc>
      </w:tr>
      <w:tr w:rsidR="00797CAA" w:rsidRPr="00797CAA" w:rsidTr="00087D13">
        <w:trPr>
          <w:trHeight w:val="227"/>
        </w:trPr>
        <w:tc>
          <w:tcPr>
            <w:tcW w:w="1668" w:type="dxa"/>
            <w:vMerge/>
          </w:tcPr>
          <w:p w:rsidR="00797CAA" w:rsidRPr="00797CAA" w:rsidRDefault="00797CAA" w:rsidP="00797CAA">
            <w:pPr>
              <w:pStyle w:val="a5"/>
              <w:spacing w:line="240" w:lineRule="auto"/>
              <w:ind w:firstLine="0"/>
              <w:rPr>
                <w:b/>
                <w:bCs/>
                <w:sz w:val="24"/>
                <w:szCs w:val="24"/>
              </w:rPr>
            </w:pPr>
          </w:p>
        </w:tc>
        <w:tc>
          <w:tcPr>
            <w:tcW w:w="2551" w:type="dxa"/>
          </w:tcPr>
          <w:p w:rsidR="00797CAA" w:rsidRPr="00797CAA" w:rsidRDefault="00797CAA" w:rsidP="00797CAA">
            <w:pPr>
              <w:pStyle w:val="a5"/>
              <w:spacing w:line="240" w:lineRule="auto"/>
              <w:ind w:firstLine="0"/>
              <w:rPr>
                <w:sz w:val="24"/>
                <w:szCs w:val="24"/>
              </w:rPr>
            </w:pPr>
            <w:r w:rsidRPr="00797CAA">
              <w:rPr>
                <w:sz w:val="24"/>
                <w:szCs w:val="24"/>
              </w:rPr>
              <w:t xml:space="preserve">- расширение границ использования способа действий при решении задач; </w:t>
            </w:r>
          </w:p>
        </w:tc>
        <w:tc>
          <w:tcPr>
            <w:tcW w:w="3544" w:type="dxa"/>
            <w:vMerge/>
          </w:tcPr>
          <w:p w:rsidR="00797CAA" w:rsidRPr="00797CAA" w:rsidRDefault="00797CAA" w:rsidP="00797CAA">
            <w:pPr>
              <w:pStyle w:val="a5"/>
              <w:spacing w:line="240" w:lineRule="auto"/>
              <w:ind w:firstLine="0"/>
              <w:rPr>
                <w:sz w:val="24"/>
                <w:szCs w:val="24"/>
              </w:rPr>
            </w:pPr>
          </w:p>
        </w:tc>
        <w:tc>
          <w:tcPr>
            <w:tcW w:w="2126" w:type="dxa"/>
            <w:vMerge/>
          </w:tcPr>
          <w:p w:rsidR="00797CAA" w:rsidRPr="00797CAA" w:rsidRDefault="00797CAA" w:rsidP="00797CAA">
            <w:pPr>
              <w:pStyle w:val="a5"/>
              <w:spacing w:line="240" w:lineRule="auto"/>
              <w:ind w:firstLine="0"/>
              <w:rPr>
                <w:sz w:val="24"/>
                <w:szCs w:val="24"/>
              </w:rPr>
            </w:pPr>
          </w:p>
        </w:tc>
      </w:tr>
      <w:tr w:rsidR="00797CAA" w:rsidRPr="00797CAA" w:rsidTr="00087D13">
        <w:trPr>
          <w:trHeight w:val="227"/>
        </w:trPr>
        <w:tc>
          <w:tcPr>
            <w:tcW w:w="1668" w:type="dxa"/>
            <w:vMerge/>
          </w:tcPr>
          <w:p w:rsidR="00797CAA" w:rsidRPr="00797CAA" w:rsidRDefault="00797CAA" w:rsidP="00797CAA">
            <w:pPr>
              <w:pStyle w:val="a5"/>
              <w:spacing w:line="240" w:lineRule="auto"/>
              <w:ind w:firstLine="0"/>
              <w:rPr>
                <w:b/>
                <w:bCs/>
                <w:sz w:val="24"/>
                <w:szCs w:val="24"/>
              </w:rPr>
            </w:pPr>
          </w:p>
        </w:tc>
        <w:tc>
          <w:tcPr>
            <w:tcW w:w="2551" w:type="dxa"/>
          </w:tcPr>
          <w:p w:rsidR="00797CAA" w:rsidRPr="00797CAA" w:rsidRDefault="00797CAA" w:rsidP="00797CAA">
            <w:pPr>
              <w:pStyle w:val="a5"/>
              <w:spacing w:line="240" w:lineRule="auto"/>
              <w:ind w:firstLine="0"/>
              <w:rPr>
                <w:sz w:val="24"/>
                <w:szCs w:val="24"/>
              </w:rPr>
            </w:pPr>
            <w:r w:rsidRPr="00797CAA">
              <w:rPr>
                <w:sz w:val="24"/>
                <w:szCs w:val="24"/>
              </w:rPr>
              <w:t xml:space="preserve">- преобразование исходного способа действий, уже освоенного в обучении, применительно к новому подклассу задач; </w:t>
            </w:r>
          </w:p>
        </w:tc>
        <w:tc>
          <w:tcPr>
            <w:tcW w:w="3544" w:type="dxa"/>
          </w:tcPr>
          <w:p w:rsidR="00797CAA" w:rsidRPr="00797CAA" w:rsidRDefault="00797CAA" w:rsidP="00797CAA">
            <w:pPr>
              <w:pStyle w:val="a5"/>
              <w:spacing w:line="240" w:lineRule="auto"/>
              <w:ind w:firstLine="0"/>
              <w:rPr>
                <w:sz w:val="24"/>
                <w:szCs w:val="24"/>
              </w:rPr>
            </w:pPr>
            <w:r w:rsidRPr="00797CAA">
              <w:rPr>
                <w:sz w:val="24"/>
                <w:szCs w:val="24"/>
              </w:rPr>
              <w:t xml:space="preserve">Анализ выполнения учащимися заданий, диагностирующих уровень </w:t>
            </w:r>
            <w:proofErr w:type="spellStart"/>
            <w:r w:rsidRPr="00797CAA">
              <w:rPr>
                <w:sz w:val="24"/>
                <w:szCs w:val="24"/>
              </w:rPr>
              <w:t>сформированности</w:t>
            </w:r>
            <w:proofErr w:type="spellEnd"/>
            <w:r w:rsidRPr="00797CAA">
              <w:rPr>
                <w:sz w:val="24"/>
                <w:szCs w:val="24"/>
              </w:rPr>
              <w:t xml:space="preserve"> УУД</w:t>
            </w:r>
          </w:p>
        </w:tc>
        <w:tc>
          <w:tcPr>
            <w:tcW w:w="2126" w:type="dxa"/>
            <w:vMerge/>
          </w:tcPr>
          <w:p w:rsidR="00797CAA" w:rsidRPr="00797CAA" w:rsidRDefault="00797CAA" w:rsidP="00797CAA">
            <w:pPr>
              <w:pStyle w:val="a5"/>
              <w:spacing w:line="240" w:lineRule="auto"/>
              <w:ind w:firstLine="0"/>
              <w:rPr>
                <w:sz w:val="24"/>
                <w:szCs w:val="24"/>
              </w:rPr>
            </w:pPr>
          </w:p>
        </w:tc>
      </w:tr>
      <w:tr w:rsidR="00797CAA" w:rsidRPr="00797CAA" w:rsidTr="00087D13">
        <w:trPr>
          <w:trHeight w:val="227"/>
        </w:trPr>
        <w:tc>
          <w:tcPr>
            <w:tcW w:w="1668" w:type="dxa"/>
            <w:vMerge/>
          </w:tcPr>
          <w:p w:rsidR="00797CAA" w:rsidRPr="00797CAA" w:rsidRDefault="00797CAA" w:rsidP="00797CAA">
            <w:pPr>
              <w:pStyle w:val="a5"/>
              <w:spacing w:line="240" w:lineRule="auto"/>
              <w:ind w:firstLine="0"/>
              <w:rPr>
                <w:b/>
                <w:bCs/>
                <w:sz w:val="24"/>
                <w:szCs w:val="24"/>
              </w:rPr>
            </w:pPr>
          </w:p>
        </w:tc>
        <w:tc>
          <w:tcPr>
            <w:tcW w:w="2551" w:type="dxa"/>
          </w:tcPr>
          <w:p w:rsidR="00797CAA" w:rsidRPr="00797CAA" w:rsidRDefault="00797CAA" w:rsidP="00797CAA">
            <w:pPr>
              <w:pStyle w:val="a5"/>
              <w:spacing w:line="240" w:lineRule="auto"/>
              <w:ind w:firstLine="0"/>
              <w:rPr>
                <w:sz w:val="24"/>
                <w:szCs w:val="24"/>
              </w:rPr>
            </w:pPr>
            <w:r w:rsidRPr="00797CAA">
              <w:rPr>
                <w:sz w:val="24"/>
                <w:szCs w:val="24"/>
              </w:rPr>
              <w:t xml:space="preserve">- сопоставление полученных данных с образцом; </w:t>
            </w:r>
          </w:p>
        </w:tc>
        <w:tc>
          <w:tcPr>
            <w:tcW w:w="3544" w:type="dxa"/>
          </w:tcPr>
          <w:p w:rsidR="00797CAA" w:rsidRPr="00797CAA" w:rsidRDefault="00797CAA" w:rsidP="00797CAA">
            <w:pPr>
              <w:pStyle w:val="a5"/>
              <w:spacing w:line="240" w:lineRule="auto"/>
              <w:ind w:firstLine="0"/>
              <w:rPr>
                <w:sz w:val="24"/>
                <w:szCs w:val="24"/>
              </w:rPr>
            </w:pPr>
            <w:r w:rsidRPr="00797CAA">
              <w:rPr>
                <w:sz w:val="24"/>
                <w:szCs w:val="24"/>
              </w:rPr>
              <w:t xml:space="preserve">Анализ выполнения учащимися заданий на формирование действий контроля и оценки. </w:t>
            </w:r>
          </w:p>
          <w:p w:rsidR="00797CAA" w:rsidRPr="00797CAA" w:rsidRDefault="00797CAA" w:rsidP="00797CAA">
            <w:pPr>
              <w:pStyle w:val="a5"/>
              <w:spacing w:line="240" w:lineRule="auto"/>
              <w:ind w:firstLine="0"/>
              <w:rPr>
                <w:sz w:val="24"/>
                <w:szCs w:val="24"/>
              </w:rPr>
            </w:pPr>
            <w:r w:rsidRPr="00797CAA">
              <w:rPr>
                <w:sz w:val="24"/>
                <w:szCs w:val="24"/>
              </w:rPr>
              <w:t xml:space="preserve">Анализ выполнения заданий </w:t>
            </w:r>
            <w:r w:rsidRPr="00797CAA">
              <w:rPr>
                <w:sz w:val="24"/>
                <w:szCs w:val="24"/>
              </w:rPr>
              <w:lastRenderedPageBreak/>
              <w:t>определенного типа в динамике (оценочная карта)</w:t>
            </w:r>
          </w:p>
        </w:tc>
        <w:tc>
          <w:tcPr>
            <w:tcW w:w="2126" w:type="dxa"/>
            <w:vMerge/>
          </w:tcPr>
          <w:p w:rsidR="00797CAA" w:rsidRPr="00797CAA" w:rsidRDefault="00797CAA" w:rsidP="00797CAA">
            <w:pPr>
              <w:pStyle w:val="a5"/>
              <w:spacing w:line="240" w:lineRule="auto"/>
              <w:ind w:firstLine="0"/>
              <w:rPr>
                <w:sz w:val="24"/>
                <w:szCs w:val="24"/>
              </w:rPr>
            </w:pPr>
          </w:p>
        </w:tc>
      </w:tr>
      <w:tr w:rsidR="00797CAA" w:rsidRPr="00797CAA" w:rsidTr="00087D13">
        <w:trPr>
          <w:trHeight w:val="227"/>
        </w:trPr>
        <w:tc>
          <w:tcPr>
            <w:tcW w:w="1668" w:type="dxa"/>
            <w:vMerge/>
          </w:tcPr>
          <w:p w:rsidR="00797CAA" w:rsidRPr="00797CAA" w:rsidRDefault="00797CAA" w:rsidP="00797CAA">
            <w:pPr>
              <w:pStyle w:val="a5"/>
              <w:spacing w:line="240" w:lineRule="auto"/>
              <w:ind w:firstLine="0"/>
              <w:rPr>
                <w:b/>
                <w:bCs/>
                <w:sz w:val="24"/>
                <w:szCs w:val="24"/>
              </w:rPr>
            </w:pPr>
          </w:p>
        </w:tc>
        <w:tc>
          <w:tcPr>
            <w:tcW w:w="2551" w:type="dxa"/>
          </w:tcPr>
          <w:p w:rsidR="00797CAA" w:rsidRPr="00797CAA" w:rsidRDefault="00797CAA" w:rsidP="00797CAA">
            <w:pPr>
              <w:pStyle w:val="a5"/>
              <w:spacing w:line="240" w:lineRule="auto"/>
              <w:ind w:firstLine="0"/>
              <w:rPr>
                <w:sz w:val="24"/>
                <w:szCs w:val="24"/>
              </w:rPr>
            </w:pPr>
            <w:r w:rsidRPr="00797CAA">
              <w:rPr>
                <w:sz w:val="24"/>
                <w:szCs w:val="24"/>
              </w:rPr>
              <w:t xml:space="preserve">- выявление учащимися проверяемых умений в каждом задании; </w:t>
            </w:r>
          </w:p>
        </w:tc>
        <w:tc>
          <w:tcPr>
            <w:tcW w:w="3544" w:type="dxa"/>
          </w:tcPr>
          <w:p w:rsidR="00797CAA" w:rsidRPr="00797CAA" w:rsidRDefault="00797CAA" w:rsidP="00797CAA">
            <w:pPr>
              <w:pStyle w:val="a5"/>
              <w:spacing w:line="240" w:lineRule="auto"/>
              <w:ind w:firstLine="0"/>
              <w:rPr>
                <w:sz w:val="24"/>
                <w:szCs w:val="24"/>
              </w:rPr>
            </w:pPr>
            <w:r w:rsidRPr="00797CAA">
              <w:rPr>
                <w:sz w:val="24"/>
                <w:szCs w:val="24"/>
              </w:rPr>
              <w:t xml:space="preserve">Анализ: </w:t>
            </w:r>
          </w:p>
          <w:p w:rsidR="00797CAA" w:rsidRPr="00797CAA" w:rsidRDefault="00797CAA" w:rsidP="00797CAA">
            <w:pPr>
              <w:pStyle w:val="a5"/>
              <w:spacing w:line="240" w:lineRule="auto"/>
              <w:ind w:firstLine="0"/>
              <w:rPr>
                <w:sz w:val="24"/>
                <w:szCs w:val="24"/>
              </w:rPr>
            </w:pPr>
            <w:r w:rsidRPr="00797CAA">
              <w:rPr>
                <w:sz w:val="24"/>
                <w:szCs w:val="24"/>
              </w:rPr>
              <w:t xml:space="preserve">- выполнения учащимися диагностических, проверочных работ </w:t>
            </w:r>
          </w:p>
        </w:tc>
        <w:tc>
          <w:tcPr>
            <w:tcW w:w="2126" w:type="dxa"/>
            <w:vMerge/>
          </w:tcPr>
          <w:p w:rsidR="00797CAA" w:rsidRPr="00797CAA" w:rsidRDefault="00797CAA" w:rsidP="00797CAA">
            <w:pPr>
              <w:pStyle w:val="a5"/>
              <w:spacing w:line="240" w:lineRule="auto"/>
              <w:ind w:firstLine="0"/>
              <w:rPr>
                <w:sz w:val="24"/>
                <w:szCs w:val="24"/>
              </w:rPr>
            </w:pPr>
          </w:p>
        </w:tc>
      </w:tr>
      <w:tr w:rsidR="00797CAA" w:rsidRPr="00797CAA" w:rsidTr="00087D13">
        <w:trPr>
          <w:trHeight w:val="227"/>
        </w:trPr>
        <w:tc>
          <w:tcPr>
            <w:tcW w:w="1668" w:type="dxa"/>
            <w:vMerge/>
          </w:tcPr>
          <w:p w:rsidR="00797CAA" w:rsidRPr="00797CAA" w:rsidRDefault="00797CAA" w:rsidP="00797CAA">
            <w:pPr>
              <w:pStyle w:val="a5"/>
              <w:spacing w:line="240" w:lineRule="auto"/>
              <w:ind w:firstLine="0"/>
              <w:rPr>
                <w:b/>
                <w:bCs/>
                <w:sz w:val="24"/>
                <w:szCs w:val="24"/>
              </w:rPr>
            </w:pPr>
          </w:p>
        </w:tc>
        <w:tc>
          <w:tcPr>
            <w:tcW w:w="2551" w:type="dxa"/>
          </w:tcPr>
          <w:p w:rsidR="00797CAA" w:rsidRPr="00797CAA" w:rsidRDefault="00797CAA" w:rsidP="00797CAA">
            <w:pPr>
              <w:pStyle w:val="a5"/>
              <w:spacing w:line="240" w:lineRule="auto"/>
              <w:ind w:firstLine="0"/>
              <w:rPr>
                <w:sz w:val="24"/>
                <w:szCs w:val="24"/>
              </w:rPr>
            </w:pPr>
            <w:r w:rsidRPr="00797CAA">
              <w:rPr>
                <w:sz w:val="24"/>
                <w:szCs w:val="24"/>
              </w:rPr>
              <w:t xml:space="preserve">- выявление причин расхождения своей оценки с оценкой учителя; </w:t>
            </w:r>
          </w:p>
        </w:tc>
        <w:tc>
          <w:tcPr>
            <w:tcW w:w="3544" w:type="dxa"/>
          </w:tcPr>
          <w:p w:rsidR="00797CAA" w:rsidRPr="00797CAA" w:rsidRDefault="00797CAA" w:rsidP="00797CAA">
            <w:pPr>
              <w:pStyle w:val="a5"/>
              <w:spacing w:line="240" w:lineRule="auto"/>
              <w:ind w:firstLine="0"/>
              <w:rPr>
                <w:sz w:val="24"/>
                <w:szCs w:val="24"/>
              </w:rPr>
            </w:pPr>
            <w:r w:rsidRPr="00797CAA">
              <w:rPr>
                <w:sz w:val="24"/>
                <w:szCs w:val="24"/>
              </w:rPr>
              <w:t xml:space="preserve">- устанавливаемых учащимися к заданиям проверяемых умений (оценочный лист). </w:t>
            </w:r>
          </w:p>
          <w:p w:rsidR="00797CAA" w:rsidRPr="00797CAA" w:rsidRDefault="00797CAA" w:rsidP="00797CAA">
            <w:pPr>
              <w:pStyle w:val="a5"/>
              <w:spacing w:line="240" w:lineRule="auto"/>
              <w:ind w:firstLine="0"/>
              <w:rPr>
                <w:sz w:val="24"/>
                <w:szCs w:val="24"/>
              </w:rPr>
            </w:pPr>
            <w:r w:rsidRPr="00797CAA">
              <w:rPr>
                <w:sz w:val="24"/>
                <w:szCs w:val="24"/>
              </w:rPr>
              <w:t xml:space="preserve">Сопоставление: </w:t>
            </w:r>
          </w:p>
          <w:p w:rsidR="00797CAA" w:rsidRPr="00797CAA" w:rsidRDefault="00797CAA" w:rsidP="00797CAA">
            <w:pPr>
              <w:pStyle w:val="a5"/>
              <w:spacing w:line="240" w:lineRule="auto"/>
              <w:ind w:firstLine="0"/>
              <w:rPr>
                <w:sz w:val="24"/>
                <w:szCs w:val="24"/>
              </w:rPr>
            </w:pPr>
            <w:r w:rsidRPr="00797CAA">
              <w:rPr>
                <w:sz w:val="24"/>
                <w:szCs w:val="24"/>
              </w:rPr>
              <w:t xml:space="preserve">- прогностической и рефлексивной оценок учащегося; </w:t>
            </w:r>
          </w:p>
          <w:p w:rsidR="00797CAA" w:rsidRPr="00797CAA" w:rsidRDefault="00797CAA" w:rsidP="00797CAA">
            <w:pPr>
              <w:pStyle w:val="a5"/>
              <w:spacing w:line="240" w:lineRule="auto"/>
              <w:ind w:firstLine="0"/>
              <w:rPr>
                <w:sz w:val="24"/>
                <w:szCs w:val="24"/>
              </w:rPr>
            </w:pPr>
            <w:r w:rsidRPr="00797CAA">
              <w:rPr>
                <w:sz w:val="24"/>
                <w:szCs w:val="24"/>
              </w:rPr>
              <w:t xml:space="preserve">- оценок учащегося по умению в динамике (оценочная карта); </w:t>
            </w:r>
          </w:p>
          <w:p w:rsidR="00797CAA" w:rsidRPr="00797CAA" w:rsidRDefault="00797CAA" w:rsidP="00797CAA">
            <w:pPr>
              <w:pStyle w:val="a5"/>
              <w:spacing w:line="240" w:lineRule="auto"/>
              <w:ind w:firstLine="0"/>
              <w:rPr>
                <w:sz w:val="24"/>
                <w:szCs w:val="24"/>
              </w:rPr>
            </w:pPr>
            <w:r w:rsidRPr="00797CAA">
              <w:rPr>
                <w:sz w:val="24"/>
                <w:szCs w:val="24"/>
              </w:rPr>
              <w:t xml:space="preserve">- оценок учащегося и учителя (оценочный лист). </w:t>
            </w:r>
          </w:p>
        </w:tc>
        <w:tc>
          <w:tcPr>
            <w:tcW w:w="2126" w:type="dxa"/>
            <w:vMerge/>
          </w:tcPr>
          <w:p w:rsidR="00797CAA" w:rsidRPr="00797CAA" w:rsidRDefault="00797CAA" w:rsidP="00797CAA">
            <w:pPr>
              <w:pStyle w:val="a5"/>
              <w:spacing w:line="240" w:lineRule="auto"/>
              <w:ind w:firstLine="0"/>
              <w:rPr>
                <w:sz w:val="24"/>
                <w:szCs w:val="24"/>
              </w:rPr>
            </w:pPr>
          </w:p>
        </w:tc>
      </w:tr>
      <w:tr w:rsidR="00797CAA" w:rsidRPr="00797CAA" w:rsidTr="00087D13">
        <w:trPr>
          <w:trHeight w:val="227"/>
        </w:trPr>
        <w:tc>
          <w:tcPr>
            <w:tcW w:w="1668" w:type="dxa"/>
            <w:vMerge/>
          </w:tcPr>
          <w:p w:rsidR="00797CAA" w:rsidRPr="00797CAA" w:rsidRDefault="00797CAA" w:rsidP="00797CAA">
            <w:pPr>
              <w:pStyle w:val="a5"/>
              <w:spacing w:line="240" w:lineRule="auto"/>
              <w:ind w:firstLine="0"/>
              <w:rPr>
                <w:b/>
                <w:bCs/>
                <w:sz w:val="24"/>
                <w:szCs w:val="24"/>
              </w:rPr>
            </w:pPr>
          </w:p>
        </w:tc>
        <w:tc>
          <w:tcPr>
            <w:tcW w:w="2551" w:type="dxa"/>
          </w:tcPr>
          <w:p w:rsidR="00797CAA" w:rsidRPr="00797CAA" w:rsidRDefault="00797CAA" w:rsidP="00797CAA">
            <w:pPr>
              <w:pStyle w:val="a5"/>
              <w:spacing w:line="240" w:lineRule="auto"/>
              <w:ind w:firstLine="0"/>
              <w:rPr>
                <w:sz w:val="24"/>
                <w:szCs w:val="24"/>
              </w:rPr>
            </w:pPr>
            <w:r w:rsidRPr="00797CAA">
              <w:rPr>
                <w:sz w:val="24"/>
                <w:szCs w:val="24"/>
              </w:rPr>
              <w:t xml:space="preserve">- выделение </w:t>
            </w:r>
            <w:proofErr w:type="spellStart"/>
            <w:r w:rsidRPr="00797CAA">
              <w:rPr>
                <w:sz w:val="24"/>
                <w:szCs w:val="24"/>
              </w:rPr>
              <w:t>ошибкоопасных</w:t>
            </w:r>
            <w:proofErr w:type="spellEnd"/>
            <w:r w:rsidRPr="00797CAA">
              <w:rPr>
                <w:sz w:val="24"/>
                <w:szCs w:val="24"/>
              </w:rPr>
              <w:t xml:space="preserve"> мест; </w:t>
            </w:r>
          </w:p>
        </w:tc>
        <w:tc>
          <w:tcPr>
            <w:tcW w:w="3544" w:type="dxa"/>
            <w:vMerge w:val="restart"/>
          </w:tcPr>
          <w:p w:rsidR="00797CAA" w:rsidRPr="00797CAA" w:rsidRDefault="00797CAA" w:rsidP="00797CAA">
            <w:pPr>
              <w:pStyle w:val="a5"/>
              <w:spacing w:line="240" w:lineRule="auto"/>
              <w:ind w:firstLine="0"/>
              <w:rPr>
                <w:sz w:val="24"/>
                <w:szCs w:val="24"/>
              </w:rPr>
            </w:pPr>
            <w:r w:rsidRPr="00797CAA">
              <w:rPr>
                <w:sz w:val="24"/>
                <w:szCs w:val="24"/>
              </w:rPr>
              <w:t xml:space="preserve">Анализ выполнения учащимися диагностических заданий, заданий с ошибками. </w:t>
            </w:r>
          </w:p>
          <w:p w:rsidR="00797CAA" w:rsidRPr="00797CAA" w:rsidRDefault="00797CAA" w:rsidP="00797CAA">
            <w:pPr>
              <w:pStyle w:val="a5"/>
              <w:spacing w:line="240" w:lineRule="auto"/>
              <w:ind w:firstLine="0"/>
              <w:rPr>
                <w:sz w:val="24"/>
                <w:szCs w:val="24"/>
              </w:rPr>
            </w:pPr>
            <w:r w:rsidRPr="00797CAA">
              <w:rPr>
                <w:sz w:val="24"/>
                <w:szCs w:val="24"/>
              </w:rPr>
              <w:t>Анализ письменной дискуссии учащихся о причинах появления ошибок и способах их предупреждения.</w:t>
            </w:r>
          </w:p>
        </w:tc>
        <w:tc>
          <w:tcPr>
            <w:tcW w:w="2126" w:type="dxa"/>
            <w:vMerge/>
          </w:tcPr>
          <w:p w:rsidR="00797CAA" w:rsidRPr="00797CAA" w:rsidRDefault="00797CAA" w:rsidP="00797CAA">
            <w:pPr>
              <w:pStyle w:val="a5"/>
              <w:spacing w:line="240" w:lineRule="auto"/>
              <w:ind w:firstLine="0"/>
              <w:rPr>
                <w:sz w:val="24"/>
                <w:szCs w:val="24"/>
              </w:rPr>
            </w:pPr>
          </w:p>
        </w:tc>
      </w:tr>
      <w:tr w:rsidR="00797CAA" w:rsidRPr="00797CAA" w:rsidTr="00087D13">
        <w:trPr>
          <w:trHeight w:val="227"/>
        </w:trPr>
        <w:tc>
          <w:tcPr>
            <w:tcW w:w="1668" w:type="dxa"/>
            <w:vMerge/>
          </w:tcPr>
          <w:p w:rsidR="00797CAA" w:rsidRPr="00797CAA" w:rsidRDefault="00797CAA" w:rsidP="00797CAA">
            <w:pPr>
              <w:pStyle w:val="a5"/>
              <w:spacing w:line="240" w:lineRule="auto"/>
              <w:ind w:firstLine="0"/>
              <w:rPr>
                <w:b/>
                <w:bCs/>
                <w:sz w:val="24"/>
                <w:szCs w:val="24"/>
              </w:rPr>
            </w:pPr>
          </w:p>
        </w:tc>
        <w:tc>
          <w:tcPr>
            <w:tcW w:w="2551" w:type="dxa"/>
          </w:tcPr>
          <w:p w:rsidR="00797CAA" w:rsidRPr="00797CAA" w:rsidRDefault="00797CAA" w:rsidP="00797CAA">
            <w:pPr>
              <w:pStyle w:val="a5"/>
              <w:spacing w:line="240" w:lineRule="auto"/>
              <w:ind w:firstLine="0"/>
              <w:rPr>
                <w:sz w:val="24"/>
                <w:szCs w:val="24"/>
              </w:rPr>
            </w:pPr>
            <w:r w:rsidRPr="00797CAA">
              <w:rPr>
                <w:sz w:val="24"/>
                <w:szCs w:val="24"/>
              </w:rPr>
              <w:t xml:space="preserve">- характеристика ошибок и выявление причин их появления; </w:t>
            </w:r>
          </w:p>
        </w:tc>
        <w:tc>
          <w:tcPr>
            <w:tcW w:w="3544" w:type="dxa"/>
            <w:vMerge/>
          </w:tcPr>
          <w:p w:rsidR="00797CAA" w:rsidRPr="00797CAA" w:rsidRDefault="00797CAA" w:rsidP="00797CAA">
            <w:pPr>
              <w:pStyle w:val="a5"/>
              <w:spacing w:line="240" w:lineRule="auto"/>
              <w:ind w:firstLine="0"/>
              <w:rPr>
                <w:sz w:val="24"/>
                <w:szCs w:val="24"/>
              </w:rPr>
            </w:pPr>
          </w:p>
        </w:tc>
        <w:tc>
          <w:tcPr>
            <w:tcW w:w="2126" w:type="dxa"/>
            <w:vMerge/>
          </w:tcPr>
          <w:p w:rsidR="00797CAA" w:rsidRPr="00797CAA" w:rsidRDefault="00797CAA" w:rsidP="00797CAA">
            <w:pPr>
              <w:pStyle w:val="a5"/>
              <w:spacing w:line="240" w:lineRule="auto"/>
              <w:ind w:firstLine="0"/>
              <w:rPr>
                <w:sz w:val="24"/>
                <w:szCs w:val="24"/>
              </w:rPr>
            </w:pPr>
          </w:p>
        </w:tc>
      </w:tr>
      <w:tr w:rsidR="00797CAA" w:rsidRPr="00797CAA" w:rsidTr="00087D13">
        <w:trPr>
          <w:trHeight w:val="227"/>
        </w:trPr>
        <w:tc>
          <w:tcPr>
            <w:tcW w:w="1668" w:type="dxa"/>
            <w:vMerge/>
          </w:tcPr>
          <w:p w:rsidR="00797CAA" w:rsidRPr="00797CAA" w:rsidRDefault="00797CAA" w:rsidP="00797CAA">
            <w:pPr>
              <w:pStyle w:val="a5"/>
              <w:spacing w:line="240" w:lineRule="auto"/>
              <w:ind w:firstLine="0"/>
              <w:rPr>
                <w:b/>
                <w:bCs/>
                <w:sz w:val="24"/>
                <w:szCs w:val="24"/>
              </w:rPr>
            </w:pPr>
          </w:p>
        </w:tc>
        <w:tc>
          <w:tcPr>
            <w:tcW w:w="2551" w:type="dxa"/>
          </w:tcPr>
          <w:p w:rsidR="00797CAA" w:rsidRPr="00797CAA" w:rsidRDefault="00797CAA" w:rsidP="00797CAA">
            <w:pPr>
              <w:pStyle w:val="a5"/>
              <w:spacing w:line="240" w:lineRule="auto"/>
              <w:ind w:firstLine="0"/>
              <w:rPr>
                <w:sz w:val="24"/>
                <w:szCs w:val="24"/>
              </w:rPr>
            </w:pPr>
            <w:r w:rsidRPr="00797CAA">
              <w:rPr>
                <w:sz w:val="24"/>
                <w:szCs w:val="24"/>
              </w:rPr>
              <w:t xml:space="preserve">- составление (или поиск) корректировочных заданий и новой «индивидуальной» проверочной работы с последующим их выполнением; </w:t>
            </w:r>
          </w:p>
        </w:tc>
        <w:tc>
          <w:tcPr>
            <w:tcW w:w="3544" w:type="dxa"/>
          </w:tcPr>
          <w:p w:rsidR="00797CAA" w:rsidRPr="00797CAA" w:rsidRDefault="00797CAA" w:rsidP="00797CAA">
            <w:pPr>
              <w:pStyle w:val="a5"/>
              <w:spacing w:line="240" w:lineRule="auto"/>
              <w:ind w:firstLine="0"/>
              <w:rPr>
                <w:sz w:val="24"/>
                <w:szCs w:val="24"/>
              </w:rPr>
            </w:pPr>
            <w:r w:rsidRPr="00797CAA">
              <w:rPr>
                <w:sz w:val="24"/>
                <w:szCs w:val="24"/>
              </w:rPr>
              <w:t xml:space="preserve">Анализ составленной учащимися индивидуальной проверочной работы: </w:t>
            </w:r>
          </w:p>
          <w:p w:rsidR="00797CAA" w:rsidRPr="00797CAA" w:rsidRDefault="00797CAA" w:rsidP="00797CAA">
            <w:pPr>
              <w:pStyle w:val="a5"/>
              <w:spacing w:line="240" w:lineRule="auto"/>
              <w:ind w:firstLine="0"/>
              <w:rPr>
                <w:sz w:val="24"/>
                <w:szCs w:val="24"/>
              </w:rPr>
            </w:pPr>
            <w:r w:rsidRPr="00797CAA">
              <w:rPr>
                <w:sz w:val="24"/>
                <w:szCs w:val="24"/>
              </w:rPr>
              <w:t xml:space="preserve">- соответствие подборки задания выбранному уровню сложности и дидактическим принципам. </w:t>
            </w:r>
          </w:p>
        </w:tc>
        <w:tc>
          <w:tcPr>
            <w:tcW w:w="2126" w:type="dxa"/>
            <w:vMerge/>
          </w:tcPr>
          <w:p w:rsidR="00797CAA" w:rsidRPr="00797CAA" w:rsidRDefault="00797CAA" w:rsidP="00797CAA">
            <w:pPr>
              <w:pStyle w:val="a5"/>
              <w:spacing w:line="240" w:lineRule="auto"/>
              <w:ind w:firstLine="0"/>
              <w:rPr>
                <w:sz w:val="24"/>
                <w:szCs w:val="24"/>
              </w:rPr>
            </w:pPr>
          </w:p>
        </w:tc>
      </w:tr>
    </w:tbl>
    <w:p w:rsidR="00797CAA" w:rsidRPr="00797CAA" w:rsidRDefault="00797CAA" w:rsidP="00797CAA">
      <w:pPr>
        <w:pStyle w:val="a5"/>
        <w:spacing w:line="240" w:lineRule="auto"/>
        <w:ind w:firstLine="0"/>
        <w:rPr>
          <w:sz w:val="24"/>
          <w:szCs w:val="24"/>
        </w:rPr>
      </w:pPr>
    </w:p>
    <w:p w:rsidR="00797CAA" w:rsidRPr="00797CAA" w:rsidRDefault="00797CAA" w:rsidP="00797CAA">
      <w:pPr>
        <w:pStyle w:val="a5"/>
        <w:spacing w:line="240" w:lineRule="auto"/>
        <w:ind w:firstLine="567"/>
        <w:rPr>
          <w:sz w:val="24"/>
          <w:szCs w:val="24"/>
        </w:rPr>
      </w:pPr>
      <w:r w:rsidRPr="00797CAA">
        <w:rPr>
          <w:sz w:val="24"/>
          <w:szCs w:val="24"/>
        </w:rPr>
        <w:t xml:space="preserve">Предметное содержание учебных предметов, заложенное в данной ООП СОО, оценивается через основные предметные грамотности в виде установления уровня освоения учащимися культурных (исторически сложившихся) средств и способов действий, позволяющих выпускнику средней школы решать как учебные, так и </w:t>
      </w:r>
      <w:proofErr w:type="spellStart"/>
      <w:r w:rsidRPr="00797CAA">
        <w:rPr>
          <w:sz w:val="24"/>
          <w:szCs w:val="24"/>
        </w:rPr>
        <w:t>внеучебные</w:t>
      </w:r>
      <w:proofErr w:type="spellEnd"/>
      <w:r w:rsidRPr="00797CAA">
        <w:rPr>
          <w:sz w:val="24"/>
          <w:szCs w:val="24"/>
        </w:rPr>
        <w:t xml:space="preserve"> задачи, а также продолжить дальнейшее успешное профессиональное обучение или профессиональную деятельность.</w:t>
      </w:r>
    </w:p>
    <w:p w:rsidR="00797CAA" w:rsidRPr="00E521CA" w:rsidRDefault="00797CAA" w:rsidP="00797CAA">
      <w:pPr>
        <w:pStyle w:val="a5"/>
        <w:spacing w:line="240" w:lineRule="auto"/>
        <w:ind w:firstLine="567"/>
        <w:rPr>
          <w:sz w:val="24"/>
          <w:szCs w:val="24"/>
        </w:rPr>
      </w:pPr>
      <w:r w:rsidRPr="00E521CA">
        <w:rPr>
          <w:b/>
          <w:sz w:val="24"/>
          <w:szCs w:val="24"/>
        </w:rPr>
        <w:t>Внутренняя</w:t>
      </w:r>
      <w:r w:rsidRPr="00E521CA">
        <w:rPr>
          <w:sz w:val="24"/>
          <w:szCs w:val="24"/>
        </w:rPr>
        <w:t xml:space="preserve"> оценка предметных и </w:t>
      </w:r>
      <w:proofErr w:type="spellStart"/>
      <w:r w:rsidRPr="00E521CA">
        <w:rPr>
          <w:sz w:val="24"/>
          <w:szCs w:val="24"/>
        </w:rPr>
        <w:t>метапредметных</w:t>
      </w:r>
      <w:proofErr w:type="spellEnd"/>
      <w:r w:rsidRPr="00E521CA">
        <w:rPr>
          <w:sz w:val="24"/>
          <w:szCs w:val="24"/>
        </w:rPr>
        <w:t xml:space="preserve"> результатов (оценка, осуществляемая самой школой – учащимися, педагогами, администрацией) включает в себя стартовое, </w:t>
      </w:r>
      <w:r w:rsidR="00E521CA" w:rsidRPr="00E521CA">
        <w:rPr>
          <w:sz w:val="24"/>
          <w:szCs w:val="24"/>
        </w:rPr>
        <w:t>текущие и контрольные оценочные процедуры</w:t>
      </w:r>
      <w:proofErr w:type="gramStart"/>
      <w:r w:rsidR="00E521CA" w:rsidRPr="00E521CA">
        <w:rPr>
          <w:sz w:val="24"/>
          <w:szCs w:val="24"/>
        </w:rPr>
        <w:t xml:space="preserve"> </w:t>
      </w:r>
      <w:r w:rsidRPr="00E521CA">
        <w:rPr>
          <w:sz w:val="24"/>
          <w:szCs w:val="24"/>
        </w:rPr>
        <w:t>.</w:t>
      </w:r>
      <w:proofErr w:type="gramEnd"/>
    </w:p>
    <w:p w:rsidR="00797CAA" w:rsidRPr="00797CAA" w:rsidRDefault="00797CAA" w:rsidP="00797CAA">
      <w:pPr>
        <w:pStyle w:val="a5"/>
        <w:spacing w:line="240" w:lineRule="auto"/>
        <w:ind w:firstLine="567"/>
        <w:rPr>
          <w:sz w:val="24"/>
          <w:szCs w:val="24"/>
        </w:rPr>
      </w:pPr>
      <w:r w:rsidRPr="00E521CA">
        <w:rPr>
          <w:sz w:val="24"/>
          <w:szCs w:val="24"/>
        </w:rPr>
        <w:t xml:space="preserve">Предметом </w:t>
      </w:r>
      <w:r w:rsidRPr="00E521CA">
        <w:rPr>
          <w:sz w:val="24"/>
          <w:szCs w:val="24"/>
          <w:u w:val="single"/>
        </w:rPr>
        <w:t>стартового</w:t>
      </w:r>
      <w:r w:rsidRPr="00E521CA">
        <w:rPr>
          <w:sz w:val="24"/>
          <w:szCs w:val="24"/>
        </w:rPr>
        <w:t xml:space="preserve"> оценивания, которое проводится в на</w:t>
      </w:r>
      <w:r w:rsidRPr="00797CAA">
        <w:rPr>
          <w:sz w:val="24"/>
          <w:szCs w:val="24"/>
        </w:rPr>
        <w:t>чале каждого учебного года, является определение остаточных знаний и умений учащихся относительно за курс основной школы, прошедшего учебного года, позволяющего учителю организовать эффективно процесс повторения и определить эффекты от своего обучения за прошлый курс основной школы, учебный год.</w:t>
      </w:r>
    </w:p>
    <w:p w:rsidR="00797CAA" w:rsidRPr="00797CAA" w:rsidRDefault="00797CAA" w:rsidP="00797CAA">
      <w:pPr>
        <w:pStyle w:val="a5"/>
        <w:spacing w:line="240" w:lineRule="auto"/>
        <w:ind w:firstLine="567"/>
        <w:rPr>
          <w:sz w:val="24"/>
          <w:szCs w:val="24"/>
        </w:rPr>
      </w:pPr>
      <w:r w:rsidRPr="00797CAA">
        <w:rPr>
          <w:sz w:val="24"/>
          <w:szCs w:val="24"/>
        </w:rPr>
        <w:t xml:space="preserve">Предметом </w:t>
      </w:r>
      <w:r w:rsidRPr="00797CAA">
        <w:rPr>
          <w:sz w:val="24"/>
          <w:szCs w:val="24"/>
          <w:u w:val="single"/>
        </w:rPr>
        <w:t>текущего</w:t>
      </w:r>
      <w:r w:rsidRPr="00797CAA">
        <w:rPr>
          <w:sz w:val="24"/>
          <w:szCs w:val="24"/>
        </w:rPr>
        <w:t xml:space="preserve"> оценивания является операциональный состав предметных способов действия и ключевых компетентностей. Такое оценивание производится как самим учащимся, так и учителем, и осуществляет две важные функции: диагностическую и коррекционную. Цель такого оценивания увидеть проблемы и трудности в освоении </w:t>
      </w:r>
      <w:r w:rsidRPr="00797CAA">
        <w:rPr>
          <w:sz w:val="24"/>
          <w:szCs w:val="24"/>
        </w:rPr>
        <w:lastRenderedPageBreak/>
        <w:t>предметных способов действия и компетентностей и наметить план работы по ликвидации возникших проблем и трудностей.</w:t>
      </w:r>
    </w:p>
    <w:p w:rsidR="00797CAA" w:rsidRPr="00E521CA" w:rsidRDefault="00797CAA" w:rsidP="00797CAA">
      <w:pPr>
        <w:pStyle w:val="a5"/>
        <w:spacing w:line="240" w:lineRule="auto"/>
        <w:ind w:firstLine="567"/>
        <w:rPr>
          <w:sz w:val="24"/>
          <w:szCs w:val="24"/>
        </w:rPr>
      </w:pPr>
      <w:r w:rsidRPr="00E521CA">
        <w:rPr>
          <w:sz w:val="24"/>
          <w:szCs w:val="24"/>
        </w:rPr>
        <w:t xml:space="preserve">Предметом </w:t>
      </w:r>
      <w:r w:rsidRPr="00E521CA">
        <w:rPr>
          <w:sz w:val="24"/>
          <w:szCs w:val="24"/>
          <w:u w:val="single"/>
        </w:rPr>
        <w:t>итогового</w:t>
      </w:r>
      <w:r w:rsidRPr="00E521CA">
        <w:rPr>
          <w:sz w:val="24"/>
          <w:szCs w:val="24"/>
        </w:rPr>
        <w:t xml:space="preserve"> оценивания на конец учебного года является уровень освоения учащимися культурных предметных способов и средств действия, а также ключевых компетентностей.</w:t>
      </w:r>
    </w:p>
    <w:p w:rsidR="00797CAA" w:rsidRPr="00797CAA" w:rsidRDefault="00797CAA" w:rsidP="00797CAA">
      <w:pPr>
        <w:pStyle w:val="a5"/>
        <w:spacing w:line="240" w:lineRule="auto"/>
        <w:ind w:firstLine="567"/>
        <w:rPr>
          <w:sz w:val="24"/>
          <w:szCs w:val="24"/>
        </w:rPr>
      </w:pPr>
      <w:r w:rsidRPr="00797CAA">
        <w:rPr>
          <w:sz w:val="24"/>
          <w:szCs w:val="24"/>
        </w:rPr>
        <w:t>Внутренняя оценка образовательных результатов учащихся регламентируется следующими нормативными актами: Положение о формах, периодичности и порядке текущего контроля успеваемости промежуточной аттестации учащихся муниципального бюджетного общеобразовательного учреждения</w:t>
      </w:r>
      <w:r w:rsidR="00E521CA">
        <w:rPr>
          <w:sz w:val="24"/>
          <w:szCs w:val="24"/>
        </w:rPr>
        <w:t xml:space="preserve"> </w:t>
      </w:r>
      <w:r w:rsidRPr="00797CAA">
        <w:rPr>
          <w:sz w:val="24"/>
          <w:szCs w:val="24"/>
        </w:rPr>
        <w:t>«Средняя общеоб</w:t>
      </w:r>
      <w:r w:rsidR="00E521CA">
        <w:rPr>
          <w:sz w:val="24"/>
          <w:szCs w:val="24"/>
        </w:rPr>
        <w:t>разовательная школа» с</w:t>
      </w:r>
      <w:proofErr w:type="gramStart"/>
      <w:r w:rsidR="00E521CA">
        <w:rPr>
          <w:sz w:val="24"/>
          <w:szCs w:val="24"/>
        </w:rPr>
        <w:t>.Щ</w:t>
      </w:r>
      <w:proofErr w:type="gramEnd"/>
      <w:r w:rsidR="00E521CA">
        <w:rPr>
          <w:sz w:val="24"/>
          <w:szCs w:val="24"/>
        </w:rPr>
        <w:t>ельябож, Положение о ВСОКО</w:t>
      </w:r>
      <w:r w:rsidRPr="00797CAA">
        <w:rPr>
          <w:sz w:val="24"/>
          <w:szCs w:val="24"/>
        </w:rPr>
        <w:t>.</w:t>
      </w:r>
    </w:p>
    <w:p w:rsidR="00797CAA" w:rsidRPr="00797CAA" w:rsidRDefault="00797CAA" w:rsidP="00797CAA">
      <w:pPr>
        <w:pStyle w:val="a5"/>
        <w:spacing w:line="240" w:lineRule="auto"/>
        <w:ind w:firstLine="567"/>
        <w:rPr>
          <w:sz w:val="24"/>
          <w:szCs w:val="24"/>
        </w:rPr>
      </w:pPr>
      <w:r w:rsidRPr="00797CAA">
        <w:rPr>
          <w:sz w:val="24"/>
          <w:szCs w:val="24"/>
        </w:rPr>
        <w:t>Согласно выше упомянутым локальным актам для качественного становления контрольно-оценочной самостоятельности учащихся используется технология формирования действий контроля и оценки учащихся в процессе обучения. Со стороны учителя контрольно-оценочные действия направлены на создание условий для полноценной оценки учащимся своих результатов, а именно:</w:t>
      </w:r>
    </w:p>
    <w:p w:rsidR="00797CAA" w:rsidRPr="00797CAA" w:rsidRDefault="00797CAA" w:rsidP="00797CAA">
      <w:pPr>
        <w:pStyle w:val="a5"/>
        <w:spacing w:line="240" w:lineRule="auto"/>
        <w:ind w:firstLine="567"/>
        <w:rPr>
          <w:sz w:val="24"/>
          <w:szCs w:val="24"/>
        </w:rPr>
      </w:pPr>
      <w:r w:rsidRPr="00797CAA">
        <w:rPr>
          <w:sz w:val="24"/>
          <w:szCs w:val="24"/>
        </w:rPr>
        <w:t>- требования к результату изучения темы (оценочный лист);</w:t>
      </w:r>
    </w:p>
    <w:p w:rsidR="00797CAA" w:rsidRPr="00797CAA" w:rsidRDefault="00797CAA" w:rsidP="00797CAA">
      <w:pPr>
        <w:pStyle w:val="a5"/>
        <w:spacing w:line="240" w:lineRule="auto"/>
        <w:ind w:firstLine="567"/>
        <w:rPr>
          <w:sz w:val="24"/>
          <w:szCs w:val="24"/>
        </w:rPr>
      </w:pPr>
      <w:r w:rsidRPr="00797CAA">
        <w:rPr>
          <w:sz w:val="24"/>
          <w:szCs w:val="24"/>
        </w:rPr>
        <w:t>- содержание стартовой, тематических проверочных и итоговой работ;</w:t>
      </w:r>
    </w:p>
    <w:p w:rsidR="00797CAA" w:rsidRPr="00797CAA" w:rsidRDefault="00797CAA" w:rsidP="00797CAA">
      <w:pPr>
        <w:pStyle w:val="a5"/>
        <w:spacing w:line="240" w:lineRule="auto"/>
        <w:ind w:firstLine="567"/>
        <w:rPr>
          <w:sz w:val="24"/>
          <w:szCs w:val="24"/>
        </w:rPr>
      </w:pPr>
      <w:r w:rsidRPr="00797CAA">
        <w:rPr>
          <w:sz w:val="24"/>
          <w:szCs w:val="24"/>
        </w:rPr>
        <w:t>- задания, направленные на формирование действий контроля и оценки, учащихся в процессе обучения (1) на постановку и решение учебной задачи; 2) на поиск ошибок; 3) на установление полноты заданных условий; 4) содержательную рефлексию; 5) на поиск «ловушек»; 6) взаимосвязанные задачи);</w:t>
      </w:r>
    </w:p>
    <w:p w:rsidR="00797CAA" w:rsidRPr="00797CAA" w:rsidRDefault="00797CAA" w:rsidP="00797CAA">
      <w:pPr>
        <w:pStyle w:val="a5"/>
        <w:spacing w:line="240" w:lineRule="auto"/>
        <w:ind w:firstLine="567"/>
        <w:rPr>
          <w:sz w:val="24"/>
          <w:szCs w:val="24"/>
        </w:rPr>
      </w:pPr>
      <w:r w:rsidRPr="00797CAA">
        <w:rPr>
          <w:sz w:val="24"/>
          <w:szCs w:val="24"/>
        </w:rPr>
        <w:t>- диагностические задания;</w:t>
      </w:r>
    </w:p>
    <w:p w:rsidR="00797CAA" w:rsidRPr="00797CAA" w:rsidRDefault="00797CAA" w:rsidP="00797CAA">
      <w:pPr>
        <w:pStyle w:val="a5"/>
        <w:spacing w:line="240" w:lineRule="auto"/>
        <w:ind w:firstLine="567"/>
        <w:rPr>
          <w:sz w:val="24"/>
          <w:szCs w:val="24"/>
        </w:rPr>
      </w:pPr>
      <w:r w:rsidRPr="00797CAA">
        <w:rPr>
          <w:sz w:val="24"/>
          <w:szCs w:val="24"/>
        </w:rPr>
        <w:t>- задания для расширения, углубления отдельных вопросов темы;</w:t>
      </w:r>
    </w:p>
    <w:p w:rsidR="00797CAA" w:rsidRPr="00797CAA" w:rsidRDefault="00797CAA" w:rsidP="00797CAA">
      <w:pPr>
        <w:pStyle w:val="a5"/>
        <w:spacing w:line="240" w:lineRule="auto"/>
        <w:ind w:firstLine="567"/>
        <w:rPr>
          <w:sz w:val="24"/>
          <w:szCs w:val="24"/>
        </w:rPr>
      </w:pPr>
      <w:r w:rsidRPr="00797CAA">
        <w:rPr>
          <w:sz w:val="24"/>
          <w:szCs w:val="24"/>
        </w:rPr>
        <w:t>- задания для самостоятельной работы учащихся;</w:t>
      </w:r>
    </w:p>
    <w:p w:rsidR="00797CAA" w:rsidRPr="00797CAA" w:rsidRDefault="00797CAA" w:rsidP="00797CAA">
      <w:pPr>
        <w:pStyle w:val="a5"/>
        <w:spacing w:line="240" w:lineRule="auto"/>
        <w:ind w:firstLine="567"/>
        <w:rPr>
          <w:sz w:val="24"/>
          <w:szCs w:val="24"/>
        </w:rPr>
      </w:pPr>
      <w:r w:rsidRPr="00797CAA">
        <w:rPr>
          <w:sz w:val="24"/>
          <w:szCs w:val="24"/>
        </w:rPr>
        <w:t>- место и время, где можно предъявить результаты («продукты»)деятельности учащихся;</w:t>
      </w:r>
    </w:p>
    <w:p w:rsidR="00797CAA" w:rsidRPr="00797CAA" w:rsidRDefault="00797CAA" w:rsidP="00797CAA">
      <w:pPr>
        <w:pStyle w:val="a5"/>
        <w:spacing w:line="240" w:lineRule="auto"/>
        <w:ind w:firstLine="567"/>
        <w:rPr>
          <w:sz w:val="24"/>
          <w:szCs w:val="24"/>
        </w:rPr>
      </w:pPr>
      <w:r w:rsidRPr="00797CAA">
        <w:rPr>
          <w:sz w:val="24"/>
          <w:szCs w:val="24"/>
        </w:rPr>
        <w:t>- способы перевода качественных характеристик учения в количественные.</w:t>
      </w:r>
    </w:p>
    <w:p w:rsidR="00797CAA" w:rsidRPr="00797CAA" w:rsidRDefault="00797CAA" w:rsidP="00797CAA">
      <w:pPr>
        <w:pStyle w:val="a5"/>
        <w:spacing w:line="240" w:lineRule="auto"/>
        <w:ind w:firstLine="567"/>
        <w:rPr>
          <w:sz w:val="24"/>
          <w:szCs w:val="24"/>
        </w:rPr>
      </w:pPr>
      <w:r w:rsidRPr="00797CAA">
        <w:rPr>
          <w:sz w:val="24"/>
          <w:szCs w:val="24"/>
        </w:rPr>
        <w:t>Количественная характеристика планируемых результатов определяется по итогам учебного года на основе итоговой проверочной работы по предмету.</w:t>
      </w:r>
    </w:p>
    <w:p w:rsidR="00797CAA" w:rsidRPr="00797CAA" w:rsidRDefault="00797CAA" w:rsidP="00797CAA">
      <w:pPr>
        <w:pStyle w:val="a5"/>
        <w:spacing w:line="240" w:lineRule="auto"/>
        <w:ind w:firstLine="567"/>
        <w:rPr>
          <w:sz w:val="24"/>
          <w:szCs w:val="24"/>
        </w:rPr>
      </w:pPr>
      <w:r w:rsidRPr="00797CAA">
        <w:rPr>
          <w:sz w:val="24"/>
          <w:szCs w:val="24"/>
        </w:rPr>
        <w:t>Качественная характеристика планируемых результатов составляется на основе «</w:t>
      </w:r>
      <w:proofErr w:type="spellStart"/>
      <w:r w:rsidRPr="00797CAA">
        <w:rPr>
          <w:sz w:val="24"/>
          <w:szCs w:val="24"/>
        </w:rPr>
        <w:t>портфолио</w:t>
      </w:r>
      <w:proofErr w:type="spellEnd"/>
      <w:r w:rsidRPr="00797CAA">
        <w:rPr>
          <w:sz w:val="24"/>
          <w:szCs w:val="24"/>
        </w:rPr>
        <w:t>» ученика, его рефлексивной самооценки и публичной презентации результатов обучения за год.</w:t>
      </w:r>
    </w:p>
    <w:p w:rsidR="00797CAA" w:rsidRPr="00797CAA" w:rsidRDefault="00797CAA" w:rsidP="00797CAA">
      <w:pPr>
        <w:pStyle w:val="a5"/>
        <w:spacing w:line="240" w:lineRule="auto"/>
        <w:ind w:firstLine="567"/>
        <w:rPr>
          <w:sz w:val="24"/>
          <w:szCs w:val="24"/>
        </w:rPr>
      </w:pPr>
      <w:r w:rsidRPr="00797CAA">
        <w:rPr>
          <w:sz w:val="24"/>
          <w:szCs w:val="24"/>
        </w:rPr>
        <w:t>Контрольно-оценочная деятельность учащихся связана с определением учеником границ своего знания-незнания, своих потенциальных возможностей, а также осознание тех проблем, которые еще предстоит решить в ходе осуществления учебной деятельности.</w:t>
      </w:r>
    </w:p>
    <w:p w:rsidR="00797CAA" w:rsidRPr="00797CAA" w:rsidRDefault="00797CAA" w:rsidP="00797CAA">
      <w:pPr>
        <w:pStyle w:val="a5"/>
        <w:spacing w:line="240" w:lineRule="auto"/>
        <w:ind w:firstLine="567"/>
        <w:rPr>
          <w:sz w:val="24"/>
          <w:szCs w:val="24"/>
        </w:rPr>
      </w:pPr>
      <w:r w:rsidRPr="00797CAA">
        <w:rPr>
          <w:sz w:val="24"/>
          <w:szCs w:val="24"/>
        </w:rPr>
        <w:t>Конечная цель контрольно-оценочной деятельности учащихся заключается в переводе внешней оценки во внутреннюю самооценку и в достижении (в перспективе) полной ответственности обучаемого за процесс и результат непрерывного самообразования.</w:t>
      </w:r>
    </w:p>
    <w:p w:rsidR="00797CAA" w:rsidRPr="00797CAA" w:rsidRDefault="00797CAA" w:rsidP="00797CAA">
      <w:pPr>
        <w:pStyle w:val="a5"/>
        <w:spacing w:line="240" w:lineRule="auto"/>
        <w:ind w:firstLine="567"/>
        <w:rPr>
          <w:sz w:val="24"/>
          <w:szCs w:val="24"/>
        </w:rPr>
      </w:pPr>
      <w:r w:rsidRPr="00797CAA">
        <w:rPr>
          <w:sz w:val="24"/>
          <w:szCs w:val="24"/>
        </w:rPr>
        <w:t>Учащиеся используют следующие формы фиксации результатов учения и обучения в ходе учебной темы:</w:t>
      </w:r>
    </w:p>
    <w:p w:rsidR="00797CAA" w:rsidRPr="00797CAA" w:rsidRDefault="00797CAA" w:rsidP="00797CAA">
      <w:pPr>
        <w:pStyle w:val="a5"/>
        <w:spacing w:line="240" w:lineRule="auto"/>
        <w:ind w:firstLine="567"/>
        <w:rPr>
          <w:sz w:val="24"/>
          <w:szCs w:val="24"/>
        </w:rPr>
      </w:pPr>
      <w:r w:rsidRPr="00797CAA">
        <w:rPr>
          <w:sz w:val="24"/>
          <w:szCs w:val="24"/>
        </w:rPr>
        <w:t>– рабочую тетрадь для выполнения всех упражнений, задач и работ в ходе учебной темы;</w:t>
      </w:r>
    </w:p>
    <w:p w:rsidR="00797CAA" w:rsidRPr="00797CAA" w:rsidRDefault="00797CAA" w:rsidP="00797CAA">
      <w:pPr>
        <w:pStyle w:val="a5"/>
        <w:spacing w:line="240" w:lineRule="auto"/>
        <w:ind w:firstLine="567"/>
        <w:rPr>
          <w:sz w:val="24"/>
          <w:szCs w:val="24"/>
        </w:rPr>
      </w:pPr>
      <w:r w:rsidRPr="00797CAA">
        <w:rPr>
          <w:sz w:val="24"/>
          <w:szCs w:val="24"/>
        </w:rPr>
        <w:t>– тетрадь для самостоятельной работы (выполнение заданий для самоконтроля и творческих заданий);</w:t>
      </w:r>
    </w:p>
    <w:p w:rsidR="00797CAA" w:rsidRPr="00797CAA" w:rsidRDefault="00797CAA" w:rsidP="00797CAA">
      <w:pPr>
        <w:pStyle w:val="a5"/>
        <w:spacing w:line="240" w:lineRule="auto"/>
        <w:ind w:firstLine="567"/>
        <w:rPr>
          <w:sz w:val="24"/>
          <w:szCs w:val="24"/>
        </w:rPr>
      </w:pPr>
      <w:r w:rsidRPr="00797CAA">
        <w:rPr>
          <w:sz w:val="24"/>
          <w:szCs w:val="24"/>
        </w:rPr>
        <w:t>– «</w:t>
      </w:r>
      <w:proofErr w:type="spellStart"/>
      <w:r w:rsidRPr="00797CAA">
        <w:rPr>
          <w:sz w:val="24"/>
          <w:szCs w:val="24"/>
        </w:rPr>
        <w:t>портфолио</w:t>
      </w:r>
      <w:proofErr w:type="spellEnd"/>
      <w:r w:rsidRPr="00797CAA">
        <w:rPr>
          <w:sz w:val="24"/>
          <w:szCs w:val="24"/>
        </w:rPr>
        <w:t>» ученика.</w:t>
      </w:r>
    </w:p>
    <w:p w:rsidR="00797CAA" w:rsidRPr="00797CAA" w:rsidRDefault="00797CAA" w:rsidP="00797CAA">
      <w:pPr>
        <w:pStyle w:val="a5"/>
        <w:spacing w:line="240" w:lineRule="auto"/>
        <w:ind w:firstLine="567"/>
        <w:rPr>
          <w:sz w:val="24"/>
          <w:szCs w:val="24"/>
        </w:rPr>
      </w:pPr>
      <w:r w:rsidRPr="00797CAA">
        <w:rPr>
          <w:sz w:val="24"/>
          <w:szCs w:val="24"/>
        </w:rPr>
        <w:t>Одним из существенных условий успешности разворачивания учебной деятельности является обеспечение ее перехода в индивидуальную форму учебной активности учащихся, который заключается в следующем:</w:t>
      </w:r>
    </w:p>
    <w:p w:rsidR="00797CAA" w:rsidRPr="00797CAA" w:rsidRDefault="00797CAA" w:rsidP="00797CAA">
      <w:pPr>
        <w:pStyle w:val="a5"/>
        <w:spacing w:line="240" w:lineRule="auto"/>
        <w:ind w:firstLine="567"/>
        <w:rPr>
          <w:sz w:val="24"/>
          <w:szCs w:val="24"/>
        </w:rPr>
      </w:pPr>
      <w:r w:rsidRPr="00797CAA">
        <w:rPr>
          <w:sz w:val="24"/>
          <w:szCs w:val="24"/>
        </w:rPr>
        <w:t>- создание условий для постепенного перехода от коллективно-распределенных форм учебной деятельности к ее индивидуальным формам, опирающимся на самостоятельную работу учащихся с различными источниками информации;</w:t>
      </w:r>
    </w:p>
    <w:p w:rsidR="00797CAA" w:rsidRPr="00797CAA" w:rsidRDefault="00797CAA" w:rsidP="00797CAA">
      <w:pPr>
        <w:pStyle w:val="a5"/>
        <w:spacing w:line="240" w:lineRule="auto"/>
        <w:ind w:firstLine="567"/>
        <w:rPr>
          <w:sz w:val="24"/>
          <w:szCs w:val="24"/>
        </w:rPr>
      </w:pPr>
      <w:r w:rsidRPr="00797CAA">
        <w:rPr>
          <w:sz w:val="24"/>
          <w:szCs w:val="24"/>
        </w:rPr>
        <w:lastRenderedPageBreak/>
        <w:t>- предоставление учащимся возможности свободного выбора способов и источников информации для решения самостоятельно поставленных перед собой учебных задач в рамках индивидуальных форм учебной деятельности.</w:t>
      </w:r>
    </w:p>
    <w:p w:rsidR="00797CAA" w:rsidRPr="00797CAA" w:rsidRDefault="00797CAA" w:rsidP="00797CAA">
      <w:pPr>
        <w:pStyle w:val="a5"/>
        <w:spacing w:line="240" w:lineRule="auto"/>
        <w:ind w:firstLine="567"/>
        <w:rPr>
          <w:sz w:val="24"/>
          <w:szCs w:val="24"/>
        </w:rPr>
      </w:pPr>
      <w:r w:rsidRPr="00797CAA">
        <w:rPr>
          <w:sz w:val="24"/>
          <w:szCs w:val="24"/>
        </w:rPr>
        <w:t>Такой переход возможен при правильной организации самостоятельной работы учащихся, при использовании учителем в процессе обучения помимо традиционных форм уроков (уроки изучения нового, урок-закрепление и т.д.) следующих форм организации учебной деятельности: самостоятельная работа, урок-мастерская, урок-консультация и урок-проектирование.</w:t>
      </w:r>
    </w:p>
    <w:p w:rsidR="00797CAA" w:rsidRPr="00797CAA" w:rsidRDefault="00797CAA" w:rsidP="00797CAA">
      <w:pPr>
        <w:pStyle w:val="a5"/>
        <w:spacing w:line="240" w:lineRule="auto"/>
        <w:ind w:firstLine="567"/>
        <w:rPr>
          <w:sz w:val="24"/>
          <w:szCs w:val="24"/>
        </w:rPr>
      </w:pPr>
      <w:r w:rsidRPr="00797CAA">
        <w:rPr>
          <w:sz w:val="24"/>
          <w:szCs w:val="24"/>
        </w:rPr>
        <w:t>Под самостоятельной работой учащихся будем понимать их индивидуальную работу по выполнению набора заданий в домашних условиях (после уроков), выданных педагогом на определенный промежуток времени.</w:t>
      </w:r>
    </w:p>
    <w:p w:rsidR="00797CAA" w:rsidRPr="00797CAA" w:rsidRDefault="00797CAA" w:rsidP="00797CAA">
      <w:pPr>
        <w:pStyle w:val="a5"/>
        <w:spacing w:line="240" w:lineRule="auto"/>
        <w:ind w:firstLine="567"/>
        <w:rPr>
          <w:sz w:val="24"/>
          <w:szCs w:val="24"/>
        </w:rPr>
      </w:pPr>
      <w:r w:rsidRPr="00797CAA">
        <w:rPr>
          <w:sz w:val="24"/>
          <w:szCs w:val="24"/>
        </w:rPr>
        <w:t>В указанном смысле организация самостоятельной работы учащихся требует создания определенных условий, обеспечивающих формирование умения осуществлять выбор заданий, исходя из собственных учебных целей, и самостоятельно ликвидировать проблемы и трудности в освоении учебного предмета.</w:t>
      </w:r>
    </w:p>
    <w:p w:rsidR="00797CAA" w:rsidRPr="00797CAA" w:rsidRDefault="00797CAA" w:rsidP="00797CAA">
      <w:pPr>
        <w:pStyle w:val="a5"/>
        <w:spacing w:line="240" w:lineRule="auto"/>
        <w:ind w:firstLine="567"/>
        <w:rPr>
          <w:sz w:val="24"/>
          <w:szCs w:val="24"/>
        </w:rPr>
      </w:pPr>
      <w:r w:rsidRPr="00797CAA">
        <w:rPr>
          <w:sz w:val="24"/>
          <w:szCs w:val="24"/>
        </w:rPr>
        <w:t>Для организации самостоятельной работы непременным условием является разработка соответствующих заданий и подготовка плана их выполнения, который может быть представлен в виде экрана-планирования.</w:t>
      </w:r>
    </w:p>
    <w:p w:rsidR="00797CAA" w:rsidRPr="00797CAA" w:rsidRDefault="00797CAA" w:rsidP="00797CAA">
      <w:pPr>
        <w:pStyle w:val="a5"/>
        <w:spacing w:line="240" w:lineRule="auto"/>
        <w:ind w:firstLine="567"/>
        <w:rPr>
          <w:sz w:val="24"/>
          <w:szCs w:val="24"/>
        </w:rPr>
      </w:pPr>
      <w:r w:rsidRPr="00797CAA">
        <w:rPr>
          <w:sz w:val="24"/>
          <w:szCs w:val="24"/>
        </w:rPr>
        <w:t>Задания для самостоятельной работы могут выбираться как из учебника, так из других источников. В последнем случае их можно представлять в виде карточек-заданий.</w:t>
      </w:r>
    </w:p>
    <w:p w:rsidR="00797CAA" w:rsidRPr="00797CAA" w:rsidRDefault="00797CAA" w:rsidP="00797CAA">
      <w:pPr>
        <w:pStyle w:val="a5"/>
        <w:spacing w:line="240" w:lineRule="auto"/>
        <w:ind w:firstLine="567"/>
        <w:rPr>
          <w:sz w:val="24"/>
          <w:szCs w:val="24"/>
        </w:rPr>
      </w:pPr>
      <w:r w:rsidRPr="00797CAA">
        <w:rPr>
          <w:sz w:val="24"/>
          <w:szCs w:val="24"/>
        </w:rPr>
        <w:t>Основными формами и средствами контрольно-оценочных действий учащихся в рамках образовательного процесса средней школы являются:</w:t>
      </w:r>
    </w:p>
    <w:p w:rsidR="00797CAA" w:rsidRPr="00797CAA" w:rsidRDefault="00797CAA" w:rsidP="00797CAA">
      <w:pPr>
        <w:pStyle w:val="a5"/>
        <w:spacing w:line="240" w:lineRule="auto"/>
        <w:ind w:firstLine="567"/>
        <w:rPr>
          <w:sz w:val="24"/>
          <w:szCs w:val="24"/>
        </w:rPr>
      </w:pPr>
      <w:r w:rsidRPr="00797CAA">
        <w:rPr>
          <w:sz w:val="24"/>
          <w:szCs w:val="24"/>
        </w:rPr>
        <w:t xml:space="preserve">1) </w:t>
      </w:r>
      <w:r w:rsidRPr="00797CAA">
        <w:rPr>
          <w:b/>
          <w:sz w:val="24"/>
          <w:szCs w:val="24"/>
        </w:rPr>
        <w:t>творческие задания</w:t>
      </w:r>
      <w:r w:rsidRPr="00797CAA">
        <w:rPr>
          <w:sz w:val="24"/>
          <w:szCs w:val="24"/>
        </w:rPr>
        <w:t xml:space="preserve"> по теме выполняются исключительно по желанию старшеклассников. Результаты творческих работ рассматриваются как непосредственно на следующем учебном блоке, так и в других местах и формах (учебно-практические конференции, выставки, «</w:t>
      </w:r>
      <w:proofErr w:type="spellStart"/>
      <w:r w:rsidRPr="00797CAA">
        <w:rPr>
          <w:sz w:val="24"/>
          <w:szCs w:val="24"/>
        </w:rPr>
        <w:t>портфолио</w:t>
      </w:r>
      <w:proofErr w:type="spellEnd"/>
      <w:r w:rsidRPr="00797CAA">
        <w:rPr>
          <w:sz w:val="24"/>
          <w:szCs w:val="24"/>
        </w:rPr>
        <w:t>» и т.п.);</w:t>
      </w:r>
    </w:p>
    <w:p w:rsidR="00797CAA" w:rsidRPr="00797CAA" w:rsidRDefault="00797CAA" w:rsidP="00797CAA">
      <w:pPr>
        <w:pStyle w:val="a5"/>
        <w:spacing w:line="240" w:lineRule="auto"/>
        <w:ind w:firstLine="567"/>
        <w:rPr>
          <w:sz w:val="24"/>
          <w:szCs w:val="24"/>
        </w:rPr>
      </w:pPr>
      <w:r w:rsidRPr="00797CAA">
        <w:rPr>
          <w:sz w:val="24"/>
          <w:szCs w:val="24"/>
        </w:rPr>
        <w:t xml:space="preserve">2) </w:t>
      </w:r>
      <w:r w:rsidRPr="00797CAA">
        <w:rPr>
          <w:b/>
          <w:sz w:val="24"/>
          <w:szCs w:val="24"/>
        </w:rPr>
        <w:t>проверочные работы</w:t>
      </w:r>
      <w:r w:rsidR="00E521CA">
        <w:rPr>
          <w:sz w:val="24"/>
          <w:szCs w:val="24"/>
        </w:rPr>
        <w:t xml:space="preserve"> текущего и контрольного оценивания</w:t>
      </w:r>
      <w:r w:rsidRPr="00797CAA">
        <w:rPr>
          <w:sz w:val="24"/>
          <w:szCs w:val="24"/>
        </w:rPr>
        <w:t xml:space="preserve"> ставят одной из задач соотнести оценку учащегося с оценкой учителя и внести определенные учебные коррективы в случае расхождения данных оценок.</w:t>
      </w:r>
    </w:p>
    <w:p w:rsidR="00797CAA" w:rsidRPr="00797CAA" w:rsidRDefault="00797CAA" w:rsidP="00797CAA">
      <w:pPr>
        <w:pStyle w:val="a5"/>
        <w:spacing w:line="240" w:lineRule="auto"/>
        <w:ind w:firstLine="567"/>
        <w:rPr>
          <w:sz w:val="24"/>
          <w:szCs w:val="24"/>
        </w:rPr>
      </w:pPr>
      <w:r w:rsidRPr="00797CAA">
        <w:rPr>
          <w:sz w:val="24"/>
          <w:szCs w:val="24"/>
        </w:rPr>
        <w:t xml:space="preserve">Задания стартовой работы направлены на актуализацию знаний, способов действий для текущего учебного года. </w:t>
      </w:r>
    </w:p>
    <w:p w:rsidR="00797CAA" w:rsidRPr="00797CAA" w:rsidRDefault="00797CAA" w:rsidP="00797CAA">
      <w:pPr>
        <w:pStyle w:val="a5"/>
        <w:spacing w:line="240" w:lineRule="auto"/>
        <w:ind w:firstLine="567"/>
        <w:rPr>
          <w:sz w:val="24"/>
          <w:szCs w:val="24"/>
        </w:rPr>
      </w:pPr>
      <w:r w:rsidRPr="00797CAA">
        <w:rPr>
          <w:sz w:val="24"/>
          <w:szCs w:val="24"/>
        </w:rPr>
        <w:t>Тематическая проверочная работа проводится по завершению решения каждой учебной задачи. Ее цель – выявление уровня освоения способа действия, сконструированного в процессе решения задачи. В соответствии с этой целью структуру тематической проверочной работы должны определять задания, проверяющие степень освоения способов действий.</w:t>
      </w:r>
    </w:p>
    <w:p w:rsidR="00797CAA" w:rsidRPr="00797CAA" w:rsidRDefault="00797CAA" w:rsidP="00797CAA">
      <w:pPr>
        <w:pStyle w:val="a5"/>
        <w:spacing w:line="240" w:lineRule="auto"/>
        <w:ind w:firstLine="567"/>
        <w:rPr>
          <w:sz w:val="24"/>
          <w:szCs w:val="24"/>
        </w:rPr>
      </w:pPr>
      <w:r w:rsidRPr="00797CAA">
        <w:rPr>
          <w:sz w:val="24"/>
          <w:szCs w:val="24"/>
        </w:rPr>
        <w:t>При выполнении первого типа заданий объектом контроля и оценки со стороны учителя является проверка достижения учащимися формального уровня освоения способа действия (воспроизведение способа действия в стандартных ситуациях).</w:t>
      </w:r>
    </w:p>
    <w:p w:rsidR="00797CAA" w:rsidRPr="00797CAA" w:rsidRDefault="00797CAA" w:rsidP="00797CAA">
      <w:pPr>
        <w:pStyle w:val="a5"/>
        <w:spacing w:line="240" w:lineRule="auto"/>
        <w:ind w:firstLine="567"/>
        <w:rPr>
          <w:sz w:val="24"/>
          <w:szCs w:val="24"/>
        </w:rPr>
      </w:pPr>
      <w:r w:rsidRPr="00797CAA">
        <w:rPr>
          <w:sz w:val="24"/>
          <w:szCs w:val="24"/>
        </w:rPr>
        <w:t>Второй тип задания для проверочной работы предполагает построение его таким образом, чтобы внешние характеристики проблемной ситуации не обеспечивали ориентировку действий. В таких заданиях существенное отношение должно быть замаскировано посторонними деталями или находится в противоречии с формальной структурой условий.</w:t>
      </w:r>
    </w:p>
    <w:p w:rsidR="00797CAA" w:rsidRPr="00797CAA" w:rsidRDefault="00797CAA" w:rsidP="00797CAA">
      <w:pPr>
        <w:pStyle w:val="a5"/>
        <w:spacing w:line="240" w:lineRule="auto"/>
        <w:ind w:firstLine="567"/>
        <w:rPr>
          <w:sz w:val="24"/>
          <w:szCs w:val="24"/>
        </w:rPr>
      </w:pPr>
      <w:r w:rsidRPr="00797CAA">
        <w:rPr>
          <w:sz w:val="24"/>
          <w:szCs w:val="24"/>
        </w:rPr>
        <w:t xml:space="preserve">Задания третьего типа должны обеспечивать условия для выявления умения действовать с опорой на функционально-смысловое представление задачной ситуации, допуская «свободное» преобразование и </w:t>
      </w:r>
      <w:proofErr w:type="spellStart"/>
      <w:r w:rsidRPr="00797CAA">
        <w:rPr>
          <w:sz w:val="24"/>
          <w:szCs w:val="24"/>
        </w:rPr>
        <w:t>взаимосогласование</w:t>
      </w:r>
      <w:proofErr w:type="spellEnd"/>
      <w:r w:rsidRPr="00797CAA">
        <w:rPr>
          <w:sz w:val="24"/>
          <w:szCs w:val="24"/>
        </w:rPr>
        <w:t xml:space="preserve"> всех ее элементов: цели, условий, средств, способов.</w:t>
      </w:r>
    </w:p>
    <w:p w:rsidR="00797CAA" w:rsidRPr="00797CAA" w:rsidRDefault="00797CAA" w:rsidP="00797CAA">
      <w:pPr>
        <w:pStyle w:val="a5"/>
        <w:spacing w:line="240" w:lineRule="auto"/>
        <w:ind w:firstLine="567"/>
        <w:rPr>
          <w:sz w:val="24"/>
          <w:szCs w:val="24"/>
        </w:rPr>
      </w:pPr>
      <w:r w:rsidRPr="00797CAA">
        <w:rPr>
          <w:sz w:val="24"/>
          <w:szCs w:val="24"/>
        </w:rPr>
        <w:t>Целью заданий итоговой работы является установление основных понятий курса, обобщенных способов, диагностика актуальных знаний и умений по основным темам предметных курсов.</w:t>
      </w:r>
    </w:p>
    <w:p w:rsidR="00797CAA" w:rsidRPr="00797CAA" w:rsidRDefault="00797CAA" w:rsidP="00797CAA">
      <w:pPr>
        <w:pStyle w:val="a5"/>
        <w:spacing w:line="240" w:lineRule="auto"/>
        <w:ind w:firstLine="567"/>
        <w:rPr>
          <w:sz w:val="24"/>
          <w:szCs w:val="24"/>
        </w:rPr>
      </w:pPr>
      <w:r w:rsidRPr="00797CAA">
        <w:rPr>
          <w:sz w:val="24"/>
          <w:szCs w:val="24"/>
        </w:rPr>
        <w:lastRenderedPageBreak/>
        <w:t xml:space="preserve">3) </w:t>
      </w:r>
      <w:proofErr w:type="spellStart"/>
      <w:r w:rsidRPr="00797CAA">
        <w:rPr>
          <w:b/>
          <w:sz w:val="24"/>
          <w:szCs w:val="24"/>
        </w:rPr>
        <w:t>портфолио</w:t>
      </w:r>
      <w:proofErr w:type="spellEnd"/>
      <w:r w:rsidRPr="00797CAA">
        <w:rPr>
          <w:sz w:val="24"/>
          <w:szCs w:val="24"/>
        </w:rPr>
        <w:t xml:space="preserve"> («портфель» ученика) – это способ фиксирования, накопления и оценки индивидуальных достижений учащегося в учебной, творческой, социальной, коммуникативной и других видах деятельности в определенный период его обучения.</w:t>
      </w:r>
    </w:p>
    <w:p w:rsidR="00797CAA" w:rsidRPr="00797CAA" w:rsidRDefault="00797CAA" w:rsidP="00797CAA">
      <w:pPr>
        <w:pStyle w:val="a5"/>
        <w:spacing w:line="240" w:lineRule="auto"/>
        <w:ind w:firstLine="567"/>
        <w:rPr>
          <w:sz w:val="24"/>
          <w:szCs w:val="24"/>
        </w:rPr>
      </w:pPr>
      <w:r w:rsidRPr="00797CAA">
        <w:rPr>
          <w:sz w:val="24"/>
          <w:szCs w:val="24"/>
        </w:rPr>
        <w:t xml:space="preserve">Задачами </w:t>
      </w:r>
      <w:proofErr w:type="spellStart"/>
      <w:r w:rsidRPr="00797CAA">
        <w:rPr>
          <w:sz w:val="24"/>
          <w:szCs w:val="24"/>
        </w:rPr>
        <w:t>Портфолио</w:t>
      </w:r>
      <w:proofErr w:type="spellEnd"/>
      <w:r w:rsidRPr="00797CAA">
        <w:rPr>
          <w:sz w:val="24"/>
          <w:szCs w:val="24"/>
        </w:rPr>
        <w:t xml:space="preserve"> как педагогической технологии оценивания индивидуальных достижений учащегося являются:</w:t>
      </w:r>
    </w:p>
    <w:p w:rsidR="00797CAA" w:rsidRPr="00797CAA" w:rsidRDefault="00797CAA" w:rsidP="00797CAA">
      <w:pPr>
        <w:pStyle w:val="a5"/>
        <w:spacing w:line="240" w:lineRule="auto"/>
        <w:ind w:firstLine="567"/>
        <w:rPr>
          <w:sz w:val="24"/>
          <w:szCs w:val="24"/>
        </w:rPr>
      </w:pPr>
      <w:r w:rsidRPr="00797CAA">
        <w:rPr>
          <w:sz w:val="24"/>
          <w:szCs w:val="24"/>
        </w:rPr>
        <w:t>– создание для учащегося «стимул роста»;</w:t>
      </w:r>
    </w:p>
    <w:p w:rsidR="00797CAA" w:rsidRPr="00797CAA" w:rsidRDefault="00797CAA" w:rsidP="00797CAA">
      <w:pPr>
        <w:pStyle w:val="a5"/>
        <w:spacing w:line="240" w:lineRule="auto"/>
        <w:ind w:firstLine="567"/>
        <w:rPr>
          <w:sz w:val="24"/>
          <w:szCs w:val="24"/>
        </w:rPr>
      </w:pPr>
      <w:r w:rsidRPr="00797CAA">
        <w:rPr>
          <w:sz w:val="24"/>
          <w:szCs w:val="24"/>
        </w:rPr>
        <w:t>– формирование личной профессиональной траектории образования учащегося;</w:t>
      </w:r>
    </w:p>
    <w:p w:rsidR="00797CAA" w:rsidRPr="00797CAA" w:rsidRDefault="00797CAA" w:rsidP="00797CAA">
      <w:pPr>
        <w:pStyle w:val="a5"/>
        <w:spacing w:line="240" w:lineRule="auto"/>
        <w:ind w:firstLine="567"/>
        <w:rPr>
          <w:sz w:val="24"/>
          <w:szCs w:val="24"/>
        </w:rPr>
      </w:pPr>
      <w:r w:rsidRPr="00797CAA">
        <w:rPr>
          <w:sz w:val="24"/>
          <w:szCs w:val="24"/>
        </w:rPr>
        <w:t>– демонстрация способности учащегося практически применять приобретенные знания и умения;</w:t>
      </w:r>
    </w:p>
    <w:p w:rsidR="00797CAA" w:rsidRPr="00797CAA" w:rsidRDefault="00797CAA" w:rsidP="00797CAA">
      <w:pPr>
        <w:pStyle w:val="a5"/>
        <w:spacing w:line="240" w:lineRule="auto"/>
        <w:ind w:firstLine="567"/>
        <w:rPr>
          <w:sz w:val="24"/>
          <w:szCs w:val="24"/>
        </w:rPr>
      </w:pPr>
      <w:r w:rsidRPr="00797CAA">
        <w:rPr>
          <w:sz w:val="24"/>
          <w:szCs w:val="24"/>
        </w:rPr>
        <w:t>– представление отчета по процессу образования учащегося;</w:t>
      </w:r>
    </w:p>
    <w:p w:rsidR="00797CAA" w:rsidRPr="00797CAA" w:rsidRDefault="00797CAA" w:rsidP="00797CAA">
      <w:pPr>
        <w:pStyle w:val="a5"/>
        <w:spacing w:line="240" w:lineRule="auto"/>
        <w:ind w:firstLine="567"/>
        <w:rPr>
          <w:sz w:val="24"/>
          <w:szCs w:val="24"/>
        </w:rPr>
      </w:pPr>
      <w:r w:rsidRPr="00797CAA">
        <w:rPr>
          <w:sz w:val="24"/>
          <w:szCs w:val="24"/>
        </w:rPr>
        <w:t>– представление «картины» значимых образовательных результатов учащегося;</w:t>
      </w:r>
    </w:p>
    <w:p w:rsidR="00797CAA" w:rsidRPr="00797CAA" w:rsidRDefault="00797CAA" w:rsidP="00797CAA">
      <w:pPr>
        <w:pStyle w:val="a5"/>
        <w:spacing w:line="240" w:lineRule="auto"/>
        <w:ind w:firstLine="567"/>
        <w:rPr>
          <w:sz w:val="24"/>
          <w:szCs w:val="24"/>
          <w:highlight w:val="yellow"/>
        </w:rPr>
      </w:pPr>
      <w:r w:rsidRPr="00797CAA">
        <w:rPr>
          <w:sz w:val="24"/>
          <w:szCs w:val="24"/>
        </w:rPr>
        <w:t>– обеспечение отслеживания индивидуального продвижения учащегося в широком образовательном контексте.</w:t>
      </w:r>
    </w:p>
    <w:p w:rsidR="00797CAA" w:rsidRPr="00797CAA" w:rsidRDefault="00797CAA" w:rsidP="00797CAA">
      <w:pPr>
        <w:pStyle w:val="a5"/>
        <w:spacing w:line="240" w:lineRule="auto"/>
        <w:ind w:firstLine="567"/>
        <w:rPr>
          <w:sz w:val="24"/>
          <w:szCs w:val="24"/>
        </w:rPr>
      </w:pPr>
      <w:r w:rsidRPr="00797CAA">
        <w:rPr>
          <w:sz w:val="24"/>
          <w:szCs w:val="24"/>
        </w:rPr>
        <w:t xml:space="preserve">Задачами </w:t>
      </w:r>
      <w:proofErr w:type="spellStart"/>
      <w:r w:rsidRPr="00797CAA">
        <w:rPr>
          <w:sz w:val="24"/>
          <w:szCs w:val="24"/>
        </w:rPr>
        <w:t>Портфолио</w:t>
      </w:r>
      <w:proofErr w:type="spellEnd"/>
      <w:r w:rsidRPr="00797CAA">
        <w:rPr>
          <w:sz w:val="24"/>
          <w:szCs w:val="24"/>
        </w:rPr>
        <w:t xml:space="preserve"> как педагогической технологии формирования у учащегося значимых компетентностей ставятся:</w:t>
      </w:r>
    </w:p>
    <w:p w:rsidR="00797CAA" w:rsidRPr="00797CAA" w:rsidRDefault="00797CAA" w:rsidP="00797CAA">
      <w:pPr>
        <w:pStyle w:val="a5"/>
        <w:spacing w:line="240" w:lineRule="auto"/>
        <w:ind w:firstLine="567"/>
        <w:rPr>
          <w:sz w:val="24"/>
          <w:szCs w:val="24"/>
        </w:rPr>
      </w:pPr>
      <w:r w:rsidRPr="00797CAA">
        <w:rPr>
          <w:sz w:val="24"/>
          <w:szCs w:val="24"/>
        </w:rPr>
        <w:t>а) развитие навыков рефлексивной и оценочной (</w:t>
      </w:r>
      <w:proofErr w:type="spellStart"/>
      <w:r w:rsidRPr="00797CAA">
        <w:rPr>
          <w:sz w:val="24"/>
          <w:szCs w:val="24"/>
        </w:rPr>
        <w:t>самооценочной</w:t>
      </w:r>
      <w:proofErr w:type="spellEnd"/>
      <w:r w:rsidRPr="00797CAA">
        <w:rPr>
          <w:sz w:val="24"/>
          <w:szCs w:val="24"/>
        </w:rPr>
        <w:t>) деятельности учащегося;</w:t>
      </w:r>
    </w:p>
    <w:p w:rsidR="00797CAA" w:rsidRPr="00797CAA" w:rsidRDefault="00797CAA" w:rsidP="00797CAA">
      <w:pPr>
        <w:pStyle w:val="a5"/>
        <w:spacing w:line="240" w:lineRule="auto"/>
        <w:ind w:firstLine="567"/>
        <w:rPr>
          <w:sz w:val="24"/>
          <w:szCs w:val="24"/>
        </w:rPr>
      </w:pPr>
      <w:r w:rsidRPr="00797CAA">
        <w:rPr>
          <w:sz w:val="24"/>
          <w:szCs w:val="24"/>
        </w:rPr>
        <w:t>б) формирование у учащегося трёх ключевых компетентностей: учебной компетентности (</w:t>
      </w:r>
      <w:proofErr w:type="spellStart"/>
      <w:r w:rsidRPr="00797CAA">
        <w:rPr>
          <w:sz w:val="24"/>
          <w:szCs w:val="24"/>
        </w:rPr>
        <w:t>профильность</w:t>
      </w:r>
      <w:proofErr w:type="spellEnd"/>
      <w:r w:rsidRPr="00797CAA">
        <w:rPr>
          <w:sz w:val="24"/>
          <w:szCs w:val="24"/>
        </w:rPr>
        <w:t xml:space="preserve">), в частности, умения самостоятельно учиться – ставить цели, планировать и организовывать собственную учебную деятельность, работать с информацией, самообучаться; </w:t>
      </w:r>
      <w:proofErr w:type="spellStart"/>
      <w:r w:rsidRPr="00797CAA">
        <w:rPr>
          <w:sz w:val="24"/>
          <w:szCs w:val="24"/>
        </w:rPr>
        <w:t>профориентационной</w:t>
      </w:r>
      <w:proofErr w:type="spellEnd"/>
      <w:r w:rsidRPr="00797CAA">
        <w:rPr>
          <w:sz w:val="24"/>
          <w:szCs w:val="24"/>
        </w:rPr>
        <w:t xml:space="preserve"> компетентности (профориентация); в частности, умения делать осознанный выбор будущей профессии, опираясь на свои интересы, возможности и достижения; социальной компетентности (</w:t>
      </w:r>
      <w:proofErr w:type="spellStart"/>
      <w:r w:rsidRPr="00797CAA">
        <w:rPr>
          <w:sz w:val="24"/>
          <w:szCs w:val="24"/>
        </w:rPr>
        <w:t>социальность</w:t>
      </w:r>
      <w:proofErr w:type="spellEnd"/>
      <w:r w:rsidRPr="00797CAA">
        <w:rPr>
          <w:sz w:val="24"/>
          <w:szCs w:val="24"/>
        </w:rPr>
        <w:t xml:space="preserve">), в частности, ряда личностно и социально значимых качеств: коммуникабельности, </w:t>
      </w:r>
      <w:proofErr w:type="spellStart"/>
      <w:r w:rsidRPr="00797CAA">
        <w:rPr>
          <w:sz w:val="24"/>
          <w:szCs w:val="24"/>
        </w:rPr>
        <w:t>креативности</w:t>
      </w:r>
      <w:proofErr w:type="spellEnd"/>
      <w:r w:rsidRPr="00797CAA">
        <w:rPr>
          <w:sz w:val="24"/>
          <w:szCs w:val="24"/>
        </w:rPr>
        <w:t>, проектного мышления и аналитических способностей.</w:t>
      </w:r>
    </w:p>
    <w:p w:rsidR="00797CAA" w:rsidRPr="00797CAA" w:rsidRDefault="00797CAA" w:rsidP="00797CAA">
      <w:pPr>
        <w:pStyle w:val="a5"/>
        <w:spacing w:line="240" w:lineRule="auto"/>
        <w:ind w:firstLine="567"/>
        <w:rPr>
          <w:sz w:val="24"/>
          <w:szCs w:val="24"/>
          <w:highlight w:val="yellow"/>
        </w:rPr>
      </w:pPr>
      <w:r w:rsidRPr="00797CAA">
        <w:rPr>
          <w:sz w:val="24"/>
          <w:szCs w:val="24"/>
        </w:rPr>
        <w:t xml:space="preserve">Работа с </w:t>
      </w:r>
      <w:proofErr w:type="spellStart"/>
      <w:r w:rsidRPr="00797CAA">
        <w:rPr>
          <w:sz w:val="24"/>
          <w:szCs w:val="24"/>
        </w:rPr>
        <w:t>портфолио</w:t>
      </w:r>
      <w:proofErr w:type="spellEnd"/>
      <w:r w:rsidRPr="00797CAA">
        <w:rPr>
          <w:sz w:val="24"/>
          <w:szCs w:val="24"/>
        </w:rPr>
        <w:t xml:space="preserve"> выстроено в соответствии с Положением о </w:t>
      </w:r>
      <w:proofErr w:type="spellStart"/>
      <w:r w:rsidRPr="00797CAA">
        <w:rPr>
          <w:sz w:val="24"/>
          <w:szCs w:val="24"/>
        </w:rPr>
        <w:t>портфолио</w:t>
      </w:r>
      <w:proofErr w:type="spellEnd"/>
      <w:r w:rsidRPr="00797CAA">
        <w:rPr>
          <w:sz w:val="24"/>
          <w:szCs w:val="24"/>
        </w:rPr>
        <w:t xml:space="preserve"> учащегося муниципального бюджетного общеобразовательного учреждения.</w:t>
      </w:r>
    </w:p>
    <w:p w:rsidR="00797CAA" w:rsidRPr="00797CAA" w:rsidRDefault="00797CAA" w:rsidP="00797CAA">
      <w:pPr>
        <w:pStyle w:val="a5"/>
        <w:spacing w:line="240" w:lineRule="auto"/>
        <w:ind w:firstLine="567"/>
        <w:rPr>
          <w:sz w:val="24"/>
          <w:szCs w:val="24"/>
        </w:rPr>
      </w:pPr>
      <w:r w:rsidRPr="00797CAA">
        <w:rPr>
          <w:sz w:val="24"/>
          <w:szCs w:val="24"/>
        </w:rPr>
        <w:t xml:space="preserve">Основной процедурой </w:t>
      </w:r>
      <w:r w:rsidRPr="00797CAA">
        <w:rPr>
          <w:b/>
          <w:bCs/>
          <w:sz w:val="24"/>
          <w:szCs w:val="24"/>
        </w:rPr>
        <w:t xml:space="preserve">итоговой оценки </w:t>
      </w:r>
      <w:r w:rsidRPr="00797CAA">
        <w:rPr>
          <w:sz w:val="24"/>
          <w:szCs w:val="24"/>
        </w:rPr>
        <w:t xml:space="preserve">достижения </w:t>
      </w:r>
      <w:proofErr w:type="spellStart"/>
      <w:r w:rsidRPr="00797CAA">
        <w:rPr>
          <w:sz w:val="24"/>
          <w:szCs w:val="24"/>
        </w:rPr>
        <w:t>метапредметных</w:t>
      </w:r>
      <w:proofErr w:type="spellEnd"/>
      <w:r w:rsidRPr="00797CAA">
        <w:rPr>
          <w:sz w:val="24"/>
          <w:szCs w:val="24"/>
        </w:rPr>
        <w:t xml:space="preserve"> результатов является </w:t>
      </w:r>
      <w:r w:rsidRPr="00797CAA">
        <w:rPr>
          <w:b/>
          <w:bCs/>
          <w:sz w:val="24"/>
          <w:szCs w:val="24"/>
        </w:rPr>
        <w:t>защита индивидуального проекта</w:t>
      </w:r>
      <w:r w:rsidRPr="00797CAA">
        <w:rPr>
          <w:sz w:val="24"/>
          <w:szCs w:val="24"/>
        </w:rPr>
        <w:t>.</w:t>
      </w:r>
    </w:p>
    <w:p w:rsidR="00797CAA" w:rsidRPr="00797CAA" w:rsidRDefault="00797CAA" w:rsidP="00797CAA">
      <w:pPr>
        <w:pStyle w:val="a5"/>
        <w:spacing w:line="240" w:lineRule="auto"/>
        <w:ind w:firstLine="567"/>
        <w:rPr>
          <w:sz w:val="24"/>
          <w:szCs w:val="24"/>
        </w:rPr>
      </w:pPr>
      <w:r w:rsidRPr="00797CAA">
        <w:rPr>
          <w:b/>
          <w:sz w:val="24"/>
          <w:szCs w:val="24"/>
        </w:rPr>
        <w:t>Организация работы экспертной комиссии для  оценки проектов.</w:t>
      </w:r>
      <w:r w:rsidRPr="00797CAA">
        <w:rPr>
          <w:sz w:val="24"/>
          <w:szCs w:val="24"/>
        </w:rPr>
        <w:t xml:space="preserve"> Проекты рассматривает специально созданная в школе экспертная комиссия. В приказе по школе указывается состав экспертной комиссии, в которую обязательно входят педагоги и представители администрации школы, в которой учатся старшеклассники, представители местного сообщества и тех сфер деятельности, в рамках которых выполняются проектные работы.</w:t>
      </w:r>
    </w:p>
    <w:p w:rsidR="00797CAA" w:rsidRPr="00797CAA" w:rsidRDefault="00797CAA" w:rsidP="00797CAA">
      <w:pPr>
        <w:pStyle w:val="a5"/>
        <w:spacing w:line="240" w:lineRule="auto"/>
        <w:ind w:firstLine="567"/>
        <w:rPr>
          <w:sz w:val="24"/>
          <w:szCs w:val="24"/>
        </w:rPr>
      </w:pPr>
      <w:r w:rsidRPr="00797CAA">
        <w:rPr>
          <w:sz w:val="24"/>
          <w:szCs w:val="24"/>
        </w:rPr>
        <w:t>Система оценивания проектов описывается в Положении об итоговом индивидуальном проекте. В соответствии с данными критериями учащийся проводит самооценку проектной деятельности и проекта, определяет степень достижения поставленных целей и качество результатов. Комиссия также должна придерживаться этих критериев.</w:t>
      </w:r>
    </w:p>
    <w:p w:rsidR="00797CAA" w:rsidRPr="00797CAA" w:rsidRDefault="00797CAA" w:rsidP="00797CAA">
      <w:pPr>
        <w:pStyle w:val="a5"/>
        <w:spacing w:line="240" w:lineRule="auto"/>
        <w:ind w:firstLine="567"/>
        <w:rPr>
          <w:sz w:val="24"/>
          <w:szCs w:val="24"/>
        </w:rPr>
      </w:pPr>
      <w:r w:rsidRPr="00797CAA">
        <w:rPr>
          <w:sz w:val="24"/>
          <w:szCs w:val="24"/>
        </w:rPr>
        <w:t>На защиту учеником представляется продукт с краткой пояснительной запиской, презентацией и отзывом руководителя.</w:t>
      </w:r>
    </w:p>
    <w:p w:rsidR="00797CAA" w:rsidRPr="00797CAA" w:rsidRDefault="00797CAA" w:rsidP="00797CAA">
      <w:pPr>
        <w:pStyle w:val="a5"/>
        <w:spacing w:line="240" w:lineRule="auto"/>
        <w:ind w:firstLine="0"/>
        <w:rPr>
          <w:b/>
          <w:sz w:val="24"/>
          <w:szCs w:val="24"/>
        </w:rPr>
      </w:pPr>
      <w:r w:rsidRPr="00797CAA">
        <w:rPr>
          <w:b/>
          <w:sz w:val="24"/>
          <w:szCs w:val="24"/>
        </w:rPr>
        <w:t>Организация защиты индивидуального итогового проекта</w:t>
      </w:r>
    </w:p>
    <w:p w:rsidR="00797CAA" w:rsidRPr="00797CAA" w:rsidRDefault="00797CAA" w:rsidP="00797CAA">
      <w:pPr>
        <w:pStyle w:val="a5"/>
        <w:spacing w:line="240" w:lineRule="auto"/>
        <w:ind w:firstLine="567"/>
        <w:rPr>
          <w:sz w:val="24"/>
          <w:szCs w:val="24"/>
        </w:rPr>
      </w:pPr>
      <w:r w:rsidRPr="00797CAA">
        <w:rPr>
          <w:sz w:val="24"/>
          <w:szCs w:val="24"/>
        </w:rPr>
        <w:t xml:space="preserve">Особое внимание уделяется организации защиты учащимися индивидуальных проектов, как формату оценки успешности освоения и применения учащимися универсальных учебных действий, и защиты индивидуального итогового проекта как основной процедуры итоговой оценки достижения </w:t>
      </w:r>
      <w:proofErr w:type="spellStart"/>
      <w:r w:rsidRPr="00797CAA">
        <w:rPr>
          <w:sz w:val="24"/>
          <w:szCs w:val="24"/>
        </w:rPr>
        <w:t>метапредметных</w:t>
      </w:r>
      <w:proofErr w:type="spellEnd"/>
      <w:r w:rsidRPr="00797CAA">
        <w:rPr>
          <w:sz w:val="24"/>
          <w:szCs w:val="24"/>
        </w:rPr>
        <w:t xml:space="preserve"> результатов.</w:t>
      </w:r>
    </w:p>
    <w:p w:rsidR="00797CAA" w:rsidRPr="00797CAA" w:rsidRDefault="00797CAA" w:rsidP="00797CAA">
      <w:pPr>
        <w:pStyle w:val="a5"/>
        <w:spacing w:line="240" w:lineRule="auto"/>
        <w:ind w:firstLine="567"/>
        <w:rPr>
          <w:sz w:val="24"/>
          <w:szCs w:val="24"/>
        </w:rPr>
      </w:pPr>
      <w:r w:rsidRPr="00797CAA">
        <w:rPr>
          <w:sz w:val="24"/>
          <w:szCs w:val="24"/>
        </w:rPr>
        <w:t>Публично должны быть представлены два элемента проектной работы, следовательно, организовано два этапа защиты:</w:t>
      </w:r>
    </w:p>
    <w:p w:rsidR="00797CAA" w:rsidRPr="00797CAA" w:rsidRDefault="00797CAA" w:rsidP="00797CAA">
      <w:pPr>
        <w:pStyle w:val="a5"/>
        <w:spacing w:line="240" w:lineRule="auto"/>
        <w:ind w:firstLine="567"/>
        <w:rPr>
          <w:sz w:val="24"/>
          <w:szCs w:val="24"/>
        </w:rPr>
      </w:pPr>
      <w:r w:rsidRPr="00797CAA">
        <w:rPr>
          <w:sz w:val="24"/>
          <w:szCs w:val="24"/>
        </w:rPr>
        <w:t>– защита темы проекта (проектной идеи);</w:t>
      </w:r>
    </w:p>
    <w:p w:rsidR="00797CAA" w:rsidRPr="00797CAA" w:rsidRDefault="00797CAA" w:rsidP="00797CAA">
      <w:pPr>
        <w:pStyle w:val="a5"/>
        <w:spacing w:line="240" w:lineRule="auto"/>
        <w:ind w:firstLine="567"/>
        <w:rPr>
          <w:sz w:val="24"/>
          <w:szCs w:val="24"/>
        </w:rPr>
      </w:pPr>
      <w:r w:rsidRPr="00797CAA">
        <w:rPr>
          <w:sz w:val="24"/>
          <w:szCs w:val="24"/>
        </w:rPr>
        <w:t>– защита реализованного проекта.</w:t>
      </w:r>
    </w:p>
    <w:p w:rsidR="00797CAA" w:rsidRPr="00797CAA" w:rsidRDefault="00797CAA" w:rsidP="00797CAA">
      <w:pPr>
        <w:pStyle w:val="a5"/>
        <w:spacing w:line="240" w:lineRule="auto"/>
        <w:ind w:firstLine="567"/>
        <w:rPr>
          <w:sz w:val="24"/>
          <w:szCs w:val="24"/>
        </w:rPr>
      </w:pPr>
      <w:r w:rsidRPr="00797CAA">
        <w:rPr>
          <w:sz w:val="24"/>
          <w:szCs w:val="24"/>
        </w:rPr>
        <w:t>На защите темы проекта (проектной идеи) с учащимся должны быть обсуждены:</w:t>
      </w:r>
    </w:p>
    <w:p w:rsidR="00797CAA" w:rsidRPr="00797CAA" w:rsidRDefault="00797CAA" w:rsidP="00797CAA">
      <w:pPr>
        <w:pStyle w:val="a5"/>
        <w:spacing w:line="240" w:lineRule="auto"/>
        <w:ind w:firstLine="567"/>
        <w:rPr>
          <w:sz w:val="24"/>
          <w:szCs w:val="24"/>
        </w:rPr>
      </w:pPr>
      <w:r w:rsidRPr="00797CAA">
        <w:rPr>
          <w:sz w:val="24"/>
          <w:szCs w:val="24"/>
        </w:rPr>
        <w:t>– актуальность проекта;</w:t>
      </w:r>
    </w:p>
    <w:p w:rsidR="00797CAA" w:rsidRPr="00797CAA" w:rsidRDefault="00797CAA" w:rsidP="00797CAA">
      <w:pPr>
        <w:pStyle w:val="a5"/>
        <w:spacing w:line="240" w:lineRule="auto"/>
        <w:ind w:firstLine="567"/>
        <w:rPr>
          <w:sz w:val="24"/>
          <w:szCs w:val="24"/>
        </w:rPr>
      </w:pPr>
      <w:r w:rsidRPr="00797CAA">
        <w:rPr>
          <w:sz w:val="24"/>
          <w:szCs w:val="24"/>
        </w:rPr>
        <w:lastRenderedPageBreak/>
        <w:t>– положительные эффекты от реализации проекта, важные как для самого автора, так и для других людей;</w:t>
      </w:r>
    </w:p>
    <w:p w:rsidR="00797CAA" w:rsidRPr="00797CAA" w:rsidRDefault="00797CAA" w:rsidP="00797CAA">
      <w:pPr>
        <w:pStyle w:val="a5"/>
        <w:spacing w:line="240" w:lineRule="auto"/>
        <w:ind w:firstLine="567"/>
        <w:rPr>
          <w:sz w:val="24"/>
          <w:szCs w:val="24"/>
        </w:rPr>
      </w:pPr>
      <w:r w:rsidRPr="00797CAA">
        <w:rPr>
          <w:sz w:val="24"/>
          <w:szCs w:val="24"/>
        </w:rPr>
        <w:t>– ресурсы (как материальные, так и нематериальные), необходимые для реализации проекта, возможные источники ресурсов;</w:t>
      </w:r>
    </w:p>
    <w:p w:rsidR="00797CAA" w:rsidRPr="00797CAA" w:rsidRDefault="00797CAA" w:rsidP="00797CAA">
      <w:pPr>
        <w:pStyle w:val="a5"/>
        <w:spacing w:line="240" w:lineRule="auto"/>
        <w:ind w:firstLine="567"/>
        <w:rPr>
          <w:sz w:val="24"/>
          <w:szCs w:val="24"/>
        </w:rPr>
      </w:pPr>
      <w:r w:rsidRPr="00797CAA">
        <w:rPr>
          <w:sz w:val="24"/>
          <w:szCs w:val="24"/>
        </w:rPr>
        <w:t>– риски реализации проекта и сложности, которые ожидают учащегося при реализации данного проекта;</w:t>
      </w:r>
    </w:p>
    <w:p w:rsidR="00797CAA" w:rsidRPr="00797CAA" w:rsidRDefault="00797CAA" w:rsidP="00797CAA">
      <w:pPr>
        <w:pStyle w:val="a5"/>
        <w:spacing w:line="240" w:lineRule="auto"/>
        <w:ind w:firstLine="567"/>
        <w:rPr>
          <w:sz w:val="24"/>
          <w:szCs w:val="24"/>
        </w:rPr>
      </w:pPr>
      <w:r w:rsidRPr="00797CAA">
        <w:rPr>
          <w:sz w:val="24"/>
          <w:szCs w:val="24"/>
        </w:rPr>
        <w:t>В результате защиты темы проекта должна произойти (при необходимости) такая корректировка, чтобы проект стал реализуемым и позволил учащемуся предпринять реальное проектное действие.</w:t>
      </w:r>
    </w:p>
    <w:p w:rsidR="00797CAA" w:rsidRPr="00797CAA" w:rsidRDefault="00797CAA" w:rsidP="00797CAA">
      <w:pPr>
        <w:pStyle w:val="a5"/>
        <w:spacing w:line="240" w:lineRule="auto"/>
        <w:ind w:firstLine="567"/>
        <w:rPr>
          <w:sz w:val="24"/>
          <w:szCs w:val="24"/>
        </w:rPr>
      </w:pPr>
      <w:r w:rsidRPr="00797CAA">
        <w:rPr>
          <w:sz w:val="24"/>
          <w:szCs w:val="24"/>
        </w:rPr>
        <w:t>На защите реализации проекта учащийся представляет свой реализованный проект по следующему (примерному) плану:</w:t>
      </w:r>
    </w:p>
    <w:p w:rsidR="00797CAA" w:rsidRPr="00797CAA" w:rsidRDefault="00797CAA" w:rsidP="00797CAA">
      <w:pPr>
        <w:pStyle w:val="a5"/>
        <w:spacing w:line="240" w:lineRule="auto"/>
        <w:ind w:firstLine="567"/>
        <w:rPr>
          <w:sz w:val="24"/>
          <w:szCs w:val="24"/>
        </w:rPr>
      </w:pPr>
      <w:r w:rsidRPr="00797CAA">
        <w:rPr>
          <w:sz w:val="24"/>
          <w:szCs w:val="24"/>
        </w:rPr>
        <w:t>1. Тема и краткое описание сути проекта.</w:t>
      </w:r>
    </w:p>
    <w:p w:rsidR="00797CAA" w:rsidRPr="00797CAA" w:rsidRDefault="00797CAA" w:rsidP="00797CAA">
      <w:pPr>
        <w:pStyle w:val="a5"/>
        <w:spacing w:line="240" w:lineRule="auto"/>
        <w:ind w:firstLine="567"/>
        <w:rPr>
          <w:sz w:val="24"/>
          <w:szCs w:val="24"/>
        </w:rPr>
      </w:pPr>
      <w:r w:rsidRPr="00797CAA">
        <w:rPr>
          <w:sz w:val="24"/>
          <w:szCs w:val="24"/>
        </w:rPr>
        <w:t>2. Актуальность проекта.</w:t>
      </w:r>
    </w:p>
    <w:p w:rsidR="00797CAA" w:rsidRPr="00797CAA" w:rsidRDefault="00797CAA" w:rsidP="00797CAA">
      <w:pPr>
        <w:pStyle w:val="a5"/>
        <w:spacing w:line="240" w:lineRule="auto"/>
        <w:ind w:firstLine="567"/>
        <w:rPr>
          <w:sz w:val="24"/>
          <w:szCs w:val="24"/>
        </w:rPr>
      </w:pPr>
      <w:r w:rsidRPr="00797CAA">
        <w:rPr>
          <w:sz w:val="24"/>
          <w:szCs w:val="24"/>
        </w:rPr>
        <w:t>3. Положительные эффекты от реализации проекта, которые получат как сам автор, так и другие люди.</w:t>
      </w:r>
    </w:p>
    <w:p w:rsidR="00797CAA" w:rsidRPr="00797CAA" w:rsidRDefault="00797CAA" w:rsidP="00797CAA">
      <w:pPr>
        <w:pStyle w:val="a5"/>
        <w:spacing w:line="240" w:lineRule="auto"/>
        <w:ind w:firstLine="567"/>
        <w:rPr>
          <w:sz w:val="24"/>
          <w:szCs w:val="24"/>
        </w:rPr>
      </w:pPr>
      <w:r w:rsidRPr="00797CAA">
        <w:rPr>
          <w:sz w:val="24"/>
          <w:szCs w:val="24"/>
        </w:rPr>
        <w:t>4. Ресурсы (материальные и нематериальные), которые были привлечены для реализации проекта, а также источники этих ресурсов.</w:t>
      </w:r>
    </w:p>
    <w:p w:rsidR="00797CAA" w:rsidRPr="00797CAA" w:rsidRDefault="00797CAA" w:rsidP="00797CAA">
      <w:pPr>
        <w:pStyle w:val="a5"/>
        <w:spacing w:line="240" w:lineRule="auto"/>
        <w:ind w:firstLine="567"/>
        <w:rPr>
          <w:sz w:val="24"/>
          <w:szCs w:val="24"/>
        </w:rPr>
      </w:pPr>
      <w:r w:rsidRPr="00797CAA">
        <w:rPr>
          <w:sz w:val="24"/>
          <w:szCs w:val="24"/>
        </w:rPr>
        <w:t>5. Ход реализации проекта.</w:t>
      </w:r>
    </w:p>
    <w:p w:rsidR="00797CAA" w:rsidRPr="00797CAA" w:rsidRDefault="00797CAA" w:rsidP="00797CAA">
      <w:pPr>
        <w:pStyle w:val="a5"/>
        <w:spacing w:line="240" w:lineRule="auto"/>
        <w:ind w:firstLine="567"/>
        <w:rPr>
          <w:sz w:val="24"/>
          <w:szCs w:val="24"/>
        </w:rPr>
      </w:pPr>
      <w:r w:rsidRPr="00797CAA">
        <w:rPr>
          <w:sz w:val="24"/>
          <w:szCs w:val="24"/>
        </w:rPr>
        <w:t>6. Риски реализации проекта и сложности, которые учащемуся удалось преодолеть в ходе его реализации.</w:t>
      </w:r>
    </w:p>
    <w:p w:rsidR="00797CAA" w:rsidRPr="00797CAA" w:rsidRDefault="00797CAA" w:rsidP="00797CAA">
      <w:pPr>
        <w:pStyle w:val="a5"/>
        <w:spacing w:line="240" w:lineRule="auto"/>
        <w:ind w:firstLine="567"/>
        <w:rPr>
          <w:sz w:val="24"/>
          <w:szCs w:val="24"/>
        </w:rPr>
      </w:pPr>
      <w:r w:rsidRPr="00797CAA">
        <w:rPr>
          <w:sz w:val="24"/>
          <w:szCs w:val="24"/>
        </w:rPr>
        <w:t>Общее требование к проекту – соблюдать правила цитирования и указывать ссылки на источники. Если текст ученик заимствовал без ссылок на источник, проект к защите не допускается.</w:t>
      </w:r>
    </w:p>
    <w:p w:rsidR="00797CAA" w:rsidRPr="00797CAA" w:rsidRDefault="00797CAA" w:rsidP="00797CAA">
      <w:pPr>
        <w:pStyle w:val="a5"/>
        <w:spacing w:line="240" w:lineRule="auto"/>
        <w:ind w:firstLine="567"/>
        <w:rPr>
          <w:sz w:val="24"/>
          <w:szCs w:val="24"/>
        </w:rPr>
      </w:pPr>
      <w:r w:rsidRPr="00797CAA">
        <w:rPr>
          <w:sz w:val="24"/>
          <w:szCs w:val="24"/>
        </w:rPr>
        <w:t>Регламент проведения защиты проектной идеи и реализованного проекта, параметры и критерии оценки проектной деятельности должны быть известны учащимся заранее. Крайне важно разрабатывать и обсуждать параметры и критерии оценки проектной деятельности с самими старшеклассниками, развивая тем самым их регулятивные УУД.</w:t>
      </w:r>
    </w:p>
    <w:p w:rsidR="00797CAA" w:rsidRPr="00797CAA" w:rsidRDefault="00797CAA" w:rsidP="00797CAA">
      <w:pPr>
        <w:pStyle w:val="a5"/>
        <w:spacing w:line="240" w:lineRule="auto"/>
        <w:ind w:firstLine="567"/>
        <w:rPr>
          <w:sz w:val="24"/>
          <w:szCs w:val="24"/>
        </w:rPr>
      </w:pPr>
      <w:r w:rsidRPr="00797CAA">
        <w:rPr>
          <w:sz w:val="24"/>
          <w:szCs w:val="24"/>
        </w:rPr>
        <w:t xml:space="preserve">Основные требования к инструментарию оценки </w:t>
      </w:r>
      <w:proofErr w:type="spellStart"/>
      <w:r w:rsidRPr="00797CAA">
        <w:rPr>
          <w:sz w:val="24"/>
          <w:szCs w:val="24"/>
        </w:rPr>
        <w:t>сформированности</w:t>
      </w:r>
      <w:proofErr w:type="spellEnd"/>
      <w:r w:rsidRPr="00797CAA">
        <w:rPr>
          <w:sz w:val="24"/>
          <w:szCs w:val="24"/>
        </w:rPr>
        <w:t xml:space="preserve"> универсальных учебных действий при процедуре защиты реализованного проекта:</w:t>
      </w:r>
    </w:p>
    <w:p w:rsidR="00797CAA" w:rsidRPr="00797CAA" w:rsidRDefault="00797CAA" w:rsidP="00797CAA">
      <w:pPr>
        <w:pStyle w:val="a5"/>
        <w:spacing w:line="240" w:lineRule="auto"/>
        <w:ind w:firstLine="567"/>
        <w:rPr>
          <w:sz w:val="24"/>
          <w:szCs w:val="24"/>
        </w:rPr>
      </w:pPr>
      <w:r w:rsidRPr="00797CAA">
        <w:rPr>
          <w:sz w:val="24"/>
          <w:szCs w:val="24"/>
        </w:rPr>
        <w:t xml:space="preserve">– оценивание производится на основе </w:t>
      </w:r>
      <w:proofErr w:type="spellStart"/>
      <w:r w:rsidRPr="00797CAA">
        <w:rPr>
          <w:sz w:val="24"/>
          <w:szCs w:val="24"/>
        </w:rPr>
        <w:t>критериальной</w:t>
      </w:r>
      <w:proofErr w:type="spellEnd"/>
      <w:r w:rsidRPr="00797CAA">
        <w:rPr>
          <w:sz w:val="24"/>
          <w:szCs w:val="24"/>
        </w:rPr>
        <w:t xml:space="preserve"> модели;</w:t>
      </w:r>
    </w:p>
    <w:p w:rsidR="00797CAA" w:rsidRPr="00797CAA" w:rsidRDefault="00797CAA" w:rsidP="00797CAA">
      <w:pPr>
        <w:pStyle w:val="a5"/>
        <w:spacing w:line="240" w:lineRule="auto"/>
        <w:ind w:firstLine="567"/>
        <w:rPr>
          <w:sz w:val="24"/>
          <w:szCs w:val="24"/>
        </w:rPr>
      </w:pPr>
      <w:r w:rsidRPr="00797CAA">
        <w:rPr>
          <w:sz w:val="24"/>
          <w:szCs w:val="24"/>
        </w:rPr>
        <w:t>– оценке должна подвергаться не только защита реализованного проекта, но и динамика изменений, внесенных в проект от момента замысла(процедуры защиты проектной идеи) до воплощения; при этом должны учитываться целесообразность, уместность, полнота этих изменений, соотнесенные с сохранением исходного замысла проекта;</w:t>
      </w:r>
    </w:p>
    <w:p w:rsidR="00797CAA" w:rsidRPr="00797CAA" w:rsidRDefault="00797CAA" w:rsidP="00797CAA">
      <w:pPr>
        <w:pStyle w:val="a5"/>
        <w:spacing w:line="240" w:lineRule="auto"/>
        <w:ind w:firstLine="567"/>
        <w:rPr>
          <w:sz w:val="24"/>
          <w:szCs w:val="24"/>
        </w:rPr>
      </w:pPr>
      <w:r w:rsidRPr="00797CAA">
        <w:rPr>
          <w:sz w:val="24"/>
          <w:szCs w:val="24"/>
        </w:rPr>
        <w:t xml:space="preserve">– для обработки всего массива оценок может быть предусмотрен электронный инструмент, например, таблицы </w:t>
      </w:r>
      <w:proofErr w:type="spellStart"/>
      <w:r w:rsidRPr="00797CAA">
        <w:rPr>
          <w:sz w:val="24"/>
          <w:szCs w:val="24"/>
        </w:rPr>
        <w:t>Excel</w:t>
      </w:r>
      <w:proofErr w:type="spellEnd"/>
      <w:r w:rsidRPr="00797CAA">
        <w:rPr>
          <w:sz w:val="24"/>
          <w:szCs w:val="24"/>
        </w:rPr>
        <w:t>; при этом способ агрегации (объединения) данных, формат вывода данных и способ презентации итоговых оценок учащимся и другим заинтересованным лицам определяет сама школа;</w:t>
      </w:r>
    </w:p>
    <w:p w:rsidR="00797CAA" w:rsidRPr="00797CAA" w:rsidRDefault="00797CAA" w:rsidP="00797CAA">
      <w:pPr>
        <w:pStyle w:val="a5"/>
        <w:spacing w:line="240" w:lineRule="auto"/>
        <w:ind w:firstLine="567"/>
        <w:rPr>
          <w:sz w:val="24"/>
          <w:szCs w:val="24"/>
        </w:rPr>
      </w:pPr>
      <w:r w:rsidRPr="00797CAA">
        <w:rPr>
          <w:sz w:val="24"/>
          <w:szCs w:val="24"/>
        </w:rPr>
        <w:t>– результаты оценивания универсальных учебных действий в формате, принятом школой, доводятся до сведения учащихся.</w:t>
      </w:r>
    </w:p>
    <w:p w:rsidR="00797CAA" w:rsidRPr="00797CAA" w:rsidRDefault="00797CAA" w:rsidP="00797CAA">
      <w:pPr>
        <w:pStyle w:val="a5"/>
        <w:spacing w:line="240" w:lineRule="auto"/>
        <w:ind w:firstLine="567"/>
        <w:rPr>
          <w:sz w:val="24"/>
          <w:szCs w:val="24"/>
        </w:rPr>
      </w:pPr>
      <w:r w:rsidRPr="00797CAA">
        <w:rPr>
          <w:sz w:val="24"/>
          <w:szCs w:val="24"/>
        </w:rPr>
        <w:t xml:space="preserve">За основу </w:t>
      </w:r>
      <w:proofErr w:type="spellStart"/>
      <w:r w:rsidRPr="00797CAA">
        <w:rPr>
          <w:sz w:val="24"/>
          <w:szCs w:val="24"/>
        </w:rPr>
        <w:t>критериальной</w:t>
      </w:r>
      <w:proofErr w:type="spellEnd"/>
      <w:r w:rsidRPr="00797CAA">
        <w:rPr>
          <w:sz w:val="24"/>
          <w:szCs w:val="24"/>
        </w:rPr>
        <w:t xml:space="preserve"> модели оценки итогового индивидуального проекта (учебного исследования) взяты критерии, предложенные примерной ООП среднего общего образования (п.1.3.):</w:t>
      </w:r>
    </w:p>
    <w:p w:rsidR="00797CAA" w:rsidRPr="00797CAA" w:rsidRDefault="00797CAA" w:rsidP="00797CAA">
      <w:pPr>
        <w:pStyle w:val="a5"/>
        <w:spacing w:line="240" w:lineRule="auto"/>
        <w:ind w:firstLine="567"/>
        <w:rPr>
          <w:sz w:val="24"/>
          <w:szCs w:val="24"/>
        </w:rPr>
      </w:pPr>
      <w:r w:rsidRPr="00797CAA">
        <w:rPr>
          <w:sz w:val="24"/>
          <w:szCs w:val="24"/>
        </w:rPr>
        <w:t xml:space="preserve">– </w:t>
      </w:r>
      <w:proofErr w:type="spellStart"/>
      <w:r w:rsidRPr="00797CAA">
        <w:rPr>
          <w:sz w:val="24"/>
          <w:szCs w:val="24"/>
        </w:rPr>
        <w:t>Сформированность</w:t>
      </w:r>
      <w:proofErr w:type="spellEnd"/>
      <w:r w:rsidRPr="00797CAA">
        <w:rPr>
          <w:sz w:val="24"/>
          <w:szCs w:val="24"/>
        </w:rPr>
        <w:t xml:space="preserve"> предметных знаний и способов действий, проявляющаяся в умении раскрыть содержание работы, грамотно и обоснованно в соответствии с рассматриваемой проблемой/темой использовать имеющиеся знания и способы действий.</w:t>
      </w:r>
    </w:p>
    <w:p w:rsidR="00797CAA" w:rsidRPr="00797CAA" w:rsidRDefault="00797CAA" w:rsidP="00797CAA">
      <w:pPr>
        <w:pStyle w:val="a5"/>
        <w:spacing w:line="240" w:lineRule="auto"/>
        <w:ind w:firstLine="567"/>
        <w:rPr>
          <w:sz w:val="24"/>
          <w:szCs w:val="24"/>
        </w:rPr>
      </w:pPr>
      <w:r w:rsidRPr="00797CAA">
        <w:rPr>
          <w:sz w:val="24"/>
          <w:szCs w:val="24"/>
        </w:rPr>
        <w:t xml:space="preserve">– </w:t>
      </w:r>
      <w:proofErr w:type="spellStart"/>
      <w:r w:rsidRPr="00797CAA">
        <w:rPr>
          <w:sz w:val="24"/>
          <w:szCs w:val="24"/>
        </w:rPr>
        <w:t>Сформированность</w:t>
      </w:r>
      <w:proofErr w:type="spellEnd"/>
      <w:r w:rsidRPr="00797CAA">
        <w:rPr>
          <w:sz w:val="24"/>
          <w:szCs w:val="24"/>
        </w:rPr>
        <w:t xml:space="preserve"> познавательных УУД в части способности к самостоятельному приобретению знаний и решению проблем, проявляющаяся в умении поставить проблему и сформулировать основной вопрос исследования, выбрать адекватные способы ее решения, включая поиск и обработку информации, формулировку выводов и/или обоснование и реализацию/апробацию принятого решения, обоснование и создание модели, прогноза, макета, объекта, творческого решения и т.п.</w:t>
      </w:r>
    </w:p>
    <w:p w:rsidR="00797CAA" w:rsidRPr="00797CAA" w:rsidRDefault="00797CAA" w:rsidP="00797CAA">
      <w:pPr>
        <w:pStyle w:val="a5"/>
        <w:spacing w:line="240" w:lineRule="auto"/>
        <w:ind w:firstLine="567"/>
        <w:rPr>
          <w:sz w:val="24"/>
          <w:szCs w:val="24"/>
        </w:rPr>
      </w:pPr>
      <w:r w:rsidRPr="00797CAA">
        <w:rPr>
          <w:sz w:val="24"/>
          <w:szCs w:val="24"/>
        </w:rPr>
        <w:lastRenderedPageBreak/>
        <w:t xml:space="preserve">– </w:t>
      </w:r>
      <w:proofErr w:type="spellStart"/>
      <w:r w:rsidRPr="00797CAA">
        <w:rPr>
          <w:sz w:val="24"/>
          <w:szCs w:val="24"/>
        </w:rPr>
        <w:t>Сформированность</w:t>
      </w:r>
      <w:proofErr w:type="spellEnd"/>
      <w:r w:rsidRPr="00797CAA">
        <w:rPr>
          <w:sz w:val="24"/>
          <w:szCs w:val="24"/>
        </w:rPr>
        <w:t xml:space="preserve"> регулятивных действий, проявляющаяся в умении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w:t>
      </w:r>
    </w:p>
    <w:p w:rsidR="00797CAA" w:rsidRPr="00797CAA" w:rsidRDefault="00797CAA" w:rsidP="00797CAA">
      <w:pPr>
        <w:pStyle w:val="a5"/>
        <w:spacing w:line="240" w:lineRule="auto"/>
        <w:ind w:firstLine="567"/>
        <w:rPr>
          <w:sz w:val="24"/>
          <w:szCs w:val="24"/>
        </w:rPr>
      </w:pPr>
      <w:r w:rsidRPr="00797CAA">
        <w:rPr>
          <w:sz w:val="24"/>
          <w:szCs w:val="24"/>
        </w:rPr>
        <w:t xml:space="preserve">– </w:t>
      </w:r>
      <w:proofErr w:type="spellStart"/>
      <w:r w:rsidRPr="00797CAA">
        <w:rPr>
          <w:sz w:val="24"/>
          <w:szCs w:val="24"/>
        </w:rPr>
        <w:t>Сформированность</w:t>
      </w:r>
      <w:proofErr w:type="spellEnd"/>
      <w:r w:rsidRPr="00797CAA">
        <w:rPr>
          <w:sz w:val="24"/>
          <w:szCs w:val="24"/>
        </w:rPr>
        <w:t xml:space="preserve"> коммуникативных действий, проявляющаяся в умении ясно изложить и оформить выполненную работу, представить ее результаты, </w:t>
      </w:r>
      <w:proofErr w:type="spellStart"/>
      <w:r w:rsidRPr="00797CAA">
        <w:rPr>
          <w:sz w:val="24"/>
          <w:szCs w:val="24"/>
        </w:rPr>
        <w:t>аргументированно</w:t>
      </w:r>
      <w:proofErr w:type="spellEnd"/>
      <w:r w:rsidRPr="00797CAA">
        <w:rPr>
          <w:sz w:val="24"/>
          <w:szCs w:val="24"/>
        </w:rPr>
        <w:t xml:space="preserve">  ответить на вопросы.</w:t>
      </w:r>
    </w:p>
    <w:p w:rsidR="00797CAA" w:rsidRPr="00797CAA" w:rsidRDefault="00797CAA" w:rsidP="00797CAA">
      <w:pPr>
        <w:kinsoku w:val="0"/>
        <w:overflowPunct w:val="0"/>
        <w:spacing w:after="0" w:line="240" w:lineRule="auto"/>
        <w:ind w:firstLine="567"/>
        <w:jc w:val="both"/>
        <w:rPr>
          <w:rFonts w:ascii="Times New Roman" w:eastAsia="Times New Roman" w:hAnsi="Times New Roman" w:cs="Times New Roman"/>
          <w:spacing w:val="-1"/>
          <w:sz w:val="24"/>
          <w:szCs w:val="24"/>
        </w:rPr>
      </w:pPr>
      <w:r w:rsidRPr="00797CAA">
        <w:rPr>
          <w:rFonts w:ascii="Times New Roman" w:eastAsia="Times New Roman" w:hAnsi="Times New Roman" w:cs="Times New Roman"/>
          <w:spacing w:val="-1"/>
          <w:sz w:val="24"/>
          <w:szCs w:val="24"/>
        </w:rPr>
        <w:t>Вышеназванныекритериипроявляются</w:t>
      </w:r>
      <w:r w:rsidRPr="00797CAA">
        <w:rPr>
          <w:rFonts w:ascii="Times New Roman" w:eastAsia="Times New Roman" w:hAnsi="Times New Roman" w:cs="Times New Roman"/>
          <w:sz w:val="24"/>
          <w:szCs w:val="24"/>
        </w:rPr>
        <w:t>на</w:t>
      </w:r>
      <w:r w:rsidRPr="00797CAA">
        <w:rPr>
          <w:rFonts w:ascii="Times New Roman" w:eastAsia="Times New Roman" w:hAnsi="Times New Roman" w:cs="Times New Roman"/>
          <w:spacing w:val="-1"/>
          <w:sz w:val="24"/>
          <w:szCs w:val="24"/>
        </w:rPr>
        <w:t>недостаточно</w:t>
      </w:r>
      <w:proofErr w:type="gramStart"/>
      <w:r w:rsidRPr="00797CAA">
        <w:rPr>
          <w:rFonts w:ascii="Times New Roman" w:eastAsia="Times New Roman" w:hAnsi="Times New Roman" w:cs="Times New Roman"/>
          <w:spacing w:val="-1"/>
          <w:sz w:val="24"/>
          <w:szCs w:val="24"/>
        </w:rPr>
        <w:t>м(</w:t>
      </w:r>
      <w:proofErr w:type="gramEnd"/>
      <w:r w:rsidRPr="00797CAA">
        <w:rPr>
          <w:rFonts w:ascii="Times New Roman" w:eastAsia="Times New Roman" w:hAnsi="Times New Roman" w:cs="Times New Roman"/>
          <w:spacing w:val="-1"/>
          <w:sz w:val="24"/>
          <w:szCs w:val="24"/>
        </w:rPr>
        <w:t>соответствует</w:t>
      </w:r>
      <w:r w:rsidRPr="00797CAA">
        <w:rPr>
          <w:rFonts w:ascii="Times New Roman" w:eastAsia="Times New Roman" w:hAnsi="Times New Roman" w:cs="Times New Roman"/>
          <w:sz w:val="24"/>
          <w:szCs w:val="24"/>
        </w:rPr>
        <w:t>оценке</w:t>
      </w:r>
      <w:r w:rsidRPr="00797CAA">
        <w:rPr>
          <w:rFonts w:ascii="Times New Roman" w:eastAsia="Times New Roman" w:hAnsi="Times New Roman" w:cs="Times New Roman"/>
          <w:spacing w:val="-1"/>
          <w:sz w:val="24"/>
          <w:szCs w:val="24"/>
        </w:rPr>
        <w:t>«неудовлетворительно»),базовом(соответствует</w:t>
      </w:r>
      <w:r w:rsidRPr="00797CAA">
        <w:rPr>
          <w:rFonts w:ascii="Times New Roman" w:eastAsia="Times New Roman" w:hAnsi="Times New Roman" w:cs="Times New Roman"/>
          <w:sz w:val="24"/>
          <w:szCs w:val="24"/>
        </w:rPr>
        <w:t>оценке</w:t>
      </w:r>
      <w:r w:rsidRPr="00797CAA">
        <w:rPr>
          <w:rFonts w:ascii="Times New Roman" w:eastAsia="Times New Roman" w:hAnsi="Times New Roman" w:cs="Times New Roman"/>
          <w:spacing w:val="-1"/>
          <w:sz w:val="24"/>
          <w:szCs w:val="24"/>
        </w:rPr>
        <w:t>"удовлетворительно"),повышенном(соответствует</w:t>
      </w:r>
      <w:r w:rsidRPr="00797CAA">
        <w:rPr>
          <w:rFonts w:ascii="Times New Roman" w:eastAsia="Times New Roman" w:hAnsi="Times New Roman" w:cs="Times New Roman"/>
          <w:sz w:val="24"/>
          <w:szCs w:val="24"/>
        </w:rPr>
        <w:t>оценке</w:t>
      </w:r>
      <w:r w:rsidRPr="00797CAA">
        <w:rPr>
          <w:rFonts w:ascii="Times New Roman" w:eastAsia="Times New Roman" w:hAnsi="Times New Roman" w:cs="Times New Roman"/>
          <w:spacing w:val="-1"/>
          <w:sz w:val="24"/>
          <w:szCs w:val="24"/>
        </w:rPr>
        <w:t>"хорошо")</w:t>
      </w:r>
      <w:r w:rsidRPr="00797CAA">
        <w:rPr>
          <w:rFonts w:ascii="Times New Roman" w:eastAsia="Times New Roman" w:hAnsi="Times New Roman" w:cs="Times New Roman"/>
          <w:sz w:val="24"/>
          <w:szCs w:val="24"/>
        </w:rPr>
        <w:t>и</w:t>
      </w:r>
      <w:r w:rsidRPr="00797CAA">
        <w:rPr>
          <w:rFonts w:ascii="Times New Roman" w:eastAsia="Times New Roman" w:hAnsi="Times New Roman" w:cs="Times New Roman"/>
          <w:spacing w:val="-1"/>
          <w:sz w:val="24"/>
          <w:szCs w:val="24"/>
        </w:rPr>
        <w:t>высоком(соответствует</w:t>
      </w:r>
      <w:r w:rsidRPr="00797CAA">
        <w:rPr>
          <w:rFonts w:ascii="Times New Roman" w:eastAsia="Times New Roman" w:hAnsi="Times New Roman" w:cs="Times New Roman"/>
          <w:sz w:val="24"/>
          <w:szCs w:val="24"/>
        </w:rPr>
        <w:t>оценке</w:t>
      </w:r>
      <w:r w:rsidRPr="00797CAA">
        <w:rPr>
          <w:rFonts w:ascii="Times New Roman" w:eastAsia="Times New Roman" w:hAnsi="Times New Roman" w:cs="Times New Roman"/>
          <w:spacing w:val="-2"/>
          <w:sz w:val="24"/>
          <w:szCs w:val="24"/>
        </w:rPr>
        <w:t>"отлично")</w:t>
      </w:r>
      <w:r w:rsidRPr="00797CAA">
        <w:rPr>
          <w:rFonts w:ascii="Times New Roman" w:eastAsia="Times New Roman" w:hAnsi="Times New Roman" w:cs="Times New Roman"/>
          <w:spacing w:val="1"/>
          <w:sz w:val="24"/>
          <w:szCs w:val="24"/>
        </w:rPr>
        <w:t>уровнях</w:t>
      </w:r>
      <w:r w:rsidRPr="00797CAA">
        <w:rPr>
          <w:rFonts w:ascii="Times New Roman" w:eastAsia="Times New Roman" w:hAnsi="Times New Roman" w:cs="Times New Roman"/>
          <w:spacing w:val="-1"/>
          <w:sz w:val="24"/>
          <w:szCs w:val="24"/>
        </w:rPr>
        <w:t>сформированности навыков проектной деятельности.</w:t>
      </w:r>
    </w:p>
    <w:p w:rsidR="00797CAA" w:rsidRPr="00797CAA" w:rsidRDefault="00797CAA" w:rsidP="00797CAA">
      <w:pPr>
        <w:kinsoku w:val="0"/>
        <w:overflowPunct w:val="0"/>
        <w:spacing w:after="0" w:line="240" w:lineRule="auto"/>
        <w:ind w:firstLine="567"/>
        <w:jc w:val="both"/>
        <w:rPr>
          <w:rFonts w:ascii="Times New Roman" w:eastAsia="Times New Roman" w:hAnsi="Times New Roman" w:cs="Times New Roman"/>
          <w:sz w:val="24"/>
          <w:szCs w:val="24"/>
        </w:rPr>
      </w:pPr>
      <w:r w:rsidRPr="00797CAA">
        <w:rPr>
          <w:rFonts w:ascii="Times New Roman" w:eastAsia="Times New Roman" w:hAnsi="Times New Roman" w:cs="Times New Roman"/>
          <w:spacing w:val="-1"/>
          <w:sz w:val="24"/>
          <w:szCs w:val="24"/>
        </w:rPr>
        <w:t xml:space="preserve">Содержательное </w:t>
      </w:r>
      <w:r w:rsidRPr="00797CAA">
        <w:rPr>
          <w:rFonts w:ascii="Times New Roman" w:eastAsia="Times New Roman" w:hAnsi="Times New Roman" w:cs="Times New Roman"/>
          <w:sz w:val="24"/>
          <w:szCs w:val="24"/>
        </w:rPr>
        <w:t xml:space="preserve">описание </w:t>
      </w:r>
      <w:r w:rsidRPr="00797CAA">
        <w:rPr>
          <w:rFonts w:ascii="Times New Roman" w:eastAsia="Times New Roman" w:hAnsi="Times New Roman" w:cs="Times New Roman"/>
          <w:spacing w:val="-2"/>
          <w:sz w:val="24"/>
          <w:szCs w:val="24"/>
        </w:rPr>
        <w:t xml:space="preserve">каждого из </w:t>
      </w:r>
      <w:r w:rsidRPr="00797CAA">
        <w:rPr>
          <w:rFonts w:ascii="Times New Roman" w:eastAsia="Times New Roman" w:hAnsi="Times New Roman" w:cs="Times New Roman"/>
          <w:spacing w:val="-1"/>
          <w:sz w:val="24"/>
          <w:szCs w:val="24"/>
        </w:rPr>
        <w:t xml:space="preserve">критериев приведено </w:t>
      </w:r>
      <w:r w:rsidRPr="00797CAA">
        <w:rPr>
          <w:rFonts w:ascii="Times New Roman" w:eastAsia="Times New Roman" w:hAnsi="Times New Roman" w:cs="Times New Roman"/>
          <w:sz w:val="24"/>
          <w:szCs w:val="24"/>
        </w:rPr>
        <w:t xml:space="preserve">в </w:t>
      </w:r>
      <w:r w:rsidRPr="00797CAA">
        <w:rPr>
          <w:rFonts w:ascii="Times New Roman" w:eastAsia="Times New Roman" w:hAnsi="Times New Roman" w:cs="Times New Roman"/>
          <w:spacing w:val="-1"/>
          <w:sz w:val="24"/>
          <w:szCs w:val="24"/>
        </w:rPr>
        <w:t>таблице 1.3.2</w:t>
      </w:r>
      <w:r w:rsidRPr="00797CAA">
        <w:rPr>
          <w:rFonts w:ascii="Times New Roman" w:eastAsia="Times New Roman" w:hAnsi="Times New Roman" w:cs="Times New Roman"/>
          <w:sz w:val="24"/>
          <w:szCs w:val="24"/>
        </w:rPr>
        <w:t>.</w:t>
      </w:r>
    </w:p>
    <w:p w:rsidR="00797CAA" w:rsidRPr="00797CAA" w:rsidRDefault="00797CAA" w:rsidP="00797CAA">
      <w:pPr>
        <w:spacing w:after="0" w:line="240" w:lineRule="auto"/>
        <w:jc w:val="right"/>
        <w:rPr>
          <w:rFonts w:ascii="Times New Roman" w:eastAsia="Times New Roman" w:hAnsi="Times New Roman" w:cs="Times New Roman"/>
          <w:b/>
          <w:spacing w:val="-1"/>
          <w:sz w:val="24"/>
          <w:szCs w:val="24"/>
        </w:rPr>
      </w:pPr>
      <w:bookmarkStart w:id="1" w:name="_Toc510700848"/>
      <w:bookmarkStart w:id="2" w:name="_Toc510706576"/>
      <w:r w:rsidRPr="00797CAA">
        <w:rPr>
          <w:rFonts w:ascii="Times New Roman" w:eastAsia="Times New Roman" w:hAnsi="Times New Roman" w:cs="Times New Roman"/>
          <w:b/>
          <w:spacing w:val="-1"/>
          <w:sz w:val="24"/>
          <w:szCs w:val="24"/>
        </w:rPr>
        <w:t>Таблица 2.</w:t>
      </w:r>
    </w:p>
    <w:p w:rsidR="00797CAA" w:rsidRPr="00797CAA" w:rsidRDefault="00797CAA" w:rsidP="00797CAA">
      <w:pPr>
        <w:spacing w:after="0" w:line="240" w:lineRule="auto"/>
        <w:jc w:val="center"/>
        <w:rPr>
          <w:rFonts w:ascii="Times New Roman" w:eastAsia="Times New Roman" w:hAnsi="Times New Roman" w:cs="Times New Roman"/>
          <w:b/>
          <w:spacing w:val="-1"/>
          <w:sz w:val="24"/>
          <w:szCs w:val="24"/>
        </w:rPr>
      </w:pPr>
      <w:r w:rsidRPr="00797CAA">
        <w:rPr>
          <w:rFonts w:ascii="Times New Roman" w:eastAsia="Times New Roman" w:hAnsi="Times New Roman" w:cs="Times New Roman"/>
          <w:b/>
          <w:spacing w:val="-1"/>
          <w:sz w:val="24"/>
          <w:szCs w:val="24"/>
        </w:rPr>
        <w:t>Примерное содержательное описание каждого критерия</w:t>
      </w:r>
      <w:bookmarkEnd w:id="1"/>
      <w:bookmarkEnd w:id="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09"/>
        <w:gridCol w:w="2715"/>
        <w:gridCol w:w="2715"/>
        <w:gridCol w:w="2715"/>
      </w:tblGrid>
      <w:tr w:rsidR="00797CAA" w:rsidRPr="00797CAA" w:rsidTr="00087D13">
        <w:tc>
          <w:tcPr>
            <w:tcW w:w="896" w:type="pct"/>
            <w:vMerge w:val="restart"/>
          </w:tcPr>
          <w:p w:rsidR="00797CAA" w:rsidRPr="00797CAA" w:rsidRDefault="00797CAA" w:rsidP="006C2F7D">
            <w:pPr>
              <w:suppressAutoHyphens/>
              <w:spacing w:after="0" w:line="240" w:lineRule="auto"/>
              <w:jc w:val="both"/>
              <w:rPr>
                <w:rFonts w:ascii="Times New Roman" w:eastAsia="Times" w:hAnsi="Times New Roman" w:cs="Times New Roman"/>
                <w:sz w:val="24"/>
                <w:szCs w:val="24"/>
              </w:rPr>
            </w:pPr>
            <w:r w:rsidRPr="00797CAA">
              <w:rPr>
                <w:rFonts w:ascii="Times New Roman" w:eastAsia="Times" w:hAnsi="Times New Roman" w:cs="Times New Roman"/>
                <w:sz w:val="24"/>
                <w:szCs w:val="24"/>
              </w:rPr>
              <w:t>Критерий</w:t>
            </w:r>
          </w:p>
        </w:tc>
        <w:tc>
          <w:tcPr>
            <w:tcW w:w="4104" w:type="pct"/>
            <w:gridSpan w:val="3"/>
          </w:tcPr>
          <w:p w:rsidR="00797CAA" w:rsidRPr="00797CAA" w:rsidRDefault="00797CAA" w:rsidP="006C2F7D">
            <w:pPr>
              <w:suppressAutoHyphens/>
              <w:spacing w:after="0" w:line="240" w:lineRule="auto"/>
              <w:jc w:val="center"/>
              <w:rPr>
                <w:rFonts w:ascii="Times New Roman" w:eastAsia="Times" w:hAnsi="Times New Roman" w:cs="Times New Roman"/>
                <w:sz w:val="24"/>
                <w:szCs w:val="24"/>
              </w:rPr>
            </w:pPr>
            <w:r w:rsidRPr="00797CAA">
              <w:rPr>
                <w:rFonts w:ascii="Times New Roman" w:eastAsia="Times" w:hAnsi="Times New Roman" w:cs="Times New Roman"/>
                <w:sz w:val="24"/>
                <w:szCs w:val="24"/>
              </w:rPr>
              <w:t xml:space="preserve">Уровни </w:t>
            </w:r>
            <w:proofErr w:type="spellStart"/>
            <w:r w:rsidRPr="00797CAA">
              <w:rPr>
                <w:rFonts w:ascii="Times New Roman" w:eastAsia="Times" w:hAnsi="Times New Roman" w:cs="Times New Roman"/>
                <w:sz w:val="24"/>
                <w:szCs w:val="24"/>
              </w:rPr>
              <w:t>сформированности</w:t>
            </w:r>
            <w:proofErr w:type="spellEnd"/>
            <w:r w:rsidRPr="00797CAA">
              <w:rPr>
                <w:rFonts w:ascii="Times New Roman" w:eastAsia="Times" w:hAnsi="Times New Roman" w:cs="Times New Roman"/>
                <w:sz w:val="24"/>
                <w:szCs w:val="24"/>
              </w:rPr>
              <w:t xml:space="preserve"> навыков проектной деятельности</w:t>
            </w:r>
          </w:p>
        </w:tc>
      </w:tr>
      <w:tr w:rsidR="00797CAA" w:rsidRPr="00797CAA" w:rsidTr="00087D13">
        <w:tc>
          <w:tcPr>
            <w:tcW w:w="896" w:type="pct"/>
            <w:vMerge/>
          </w:tcPr>
          <w:p w:rsidR="00797CAA" w:rsidRPr="00797CAA" w:rsidRDefault="00797CAA" w:rsidP="00797CAA">
            <w:pPr>
              <w:numPr>
                <w:ilvl w:val="0"/>
                <w:numId w:val="1"/>
              </w:numPr>
              <w:suppressAutoHyphens/>
              <w:spacing w:after="0" w:line="240" w:lineRule="auto"/>
              <w:ind w:firstLine="709"/>
              <w:jc w:val="both"/>
              <w:rPr>
                <w:rFonts w:ascii="Times New Roman" w:eastAsia="Times" w:hAnsi="Times New Roman" w:cs="Times New Roman"/>
                <w:sz w:val="24"/>
                <w:szCs w:val="24"/>
              </w:rPr>
            </w:pPr>
          </w:p>
        </w:tc>
        <w:tc>
          <w:tcPr>
            <w:tcW w:w="1366" w:type="pct"/>
          </w:tcPr>
          <w:p w:rsidR="00797CAA" w:rsidRPr="00797CAA" w:rsidRDefault="00797CAA" w:rsidP="006C2F7D">
            <w:pPr>
              <w:suppressAutoHyphens/>
              <w:spacing w:after="0" w:line="240" w:lineRule="auto"/>
              <w:jc w:val="both"/>
              <w:rPr>
                <w:rFonts w:ascii="Times New Roman" w:eastAsia="Times" w:hAnsi="Times New Roman" w:cs="Times New Roman"/>
                <w:sz w:val="24"/>
                <w:szCs w:val="24"/>
              </w:rPr>
            </w:pPr>
            <w:r w:rsidRPr="00797CAA">
              <w:rPr>
                <w:rFonts w:ascii="Times New Roman" w:eastAsia="Times" w:hAnsi="Times New Roman" w:cs="Times New Roman"/>
                <w:sz w:val="24"/>
                <w:szCs w:val="24"/>
              </w:rPr>
              <w:t>Базовый (1 балл за каждый критерий)</w:t>
            </w:r>
          </w:p>
        </w:tc>
        <w:tc>
          <w:tcPr>
            <w:tcW w:w="1328" w:type="pct"/>
          </w:tcPr>
          <w:p w:rsidR="00797CAA" w:rsidRPr="00797CAA" w:rsidRDefault="00797CAA" w:rsidP="006C2F7D">
            <w:pPr>
              <w:suppressAutoHyphens/>
              <w:spacing w:after="0" w:line="240" w:lineRule="auto"/>
              <w:jc w:val="both"/>
              <w:rPr>
                <w:rFonts w:ascii="Times New Roman" w:eastAsia="Times" w:hAnsi="Times New Roman" w:cs="Times New Roman"/>
                <w:sz w:val="24"/>
                <w:szCs w:val="24"/>
              </w:rPr>
            </w:pPr>
            <w:r w:rsidRPr="00797CAA">
              <w:rPr>
                <w:rFonts w:ascii="Times New Roman" w:eastAsia="Times" w:hAnsi="Times New Roman" w:cs="Times New Roman"/>
                <w:sz w:val="24"/>
                <w:szCs w:val="24"/>
              </w:rPr>
              <w:t>Повышенный (2 балла за каждый критерий)</w:t>
            </w:r>
          </w:p>
        </w:tc>
        <w:tc>
          <w:tcPr>
            <w:tcW w:w="1409" w:type="pct"/>
          </w:tcPr>
          <w:p w:rsidR="00797CAA" w:rsidRPr="00797CAA" w:rsidRDefault="00797CAA" w:rsidP="006C2F7D">
            <w:pPr>
              <w:suppressAutoHyphens/>
              <w:spacing w:after="0" w:line="240" w:lineRule="auto"/>
              <w:jc w:val="both"/>
              <w:rPr>
                <w:rFonts w:ascii="Times New Roman" w:eastAsia="Times" w:hAnsi="Times New Roman" w:cs="Times New Roman"/>
                <w:sz w:val="24"/>
                <w:szCs w:val="24"/>
              </w:rPr>
            </w:pPr>
            <w:r w:rsidRPr="00797CAA">
              <w:rPr>
                <w:rFonts w:ascii="Times New Roman" w:eastAsia="Times" w:hAnsi="Times New Roman" w:cs="Times New Roman"/>
                <w:sz w:val="24"/>
                <w:szCs w:val="24"/>
              </w:rPr>
              <w:t>Высокий (3 балла за каждый критерий)</w:t>
            </w:r>
          </w:p>
        </w:tc>
      </w:tr>
      <w:tr w:rsidR="00797CAA" w:rsidRPr="00797CAA" w:rsidTr="00087D13">
        <w:tc>
          <w:tcPr>
            <w:tcW w:w="896" w:type="pct"/>
          </w:tcPr>
          <w:p w:rsidR="00797CAA" w:rsidRPr="00797CAA" w:rsidRDefault="00797CAA" w:rsidP="006C2F7D">
            <w:pPr>
              <w:suppressAutoHyphens/>
              <w:spacing w:after="0" w:line="240" w:lineRule="auto"/>
              <w:jc w:val="both"/>
              <w:rPr>
                <w:rFonts w:ascii="Times New Roman" w:eastAsia="Times" w:hAnsi="Times New Roman" w:cs="Times New Roman"/>
                <w:sz w:val="24"/>
                <w:szCs w:val="24"/>
              </w:rPr>
            </w:pPr>
            <w:r w:rsidRPr="00797CAA">
              <w:rPr>
                <w:rFonts w:ascii="Times New Roman" w:eastAsia="Times" w:hAnsi="Times New Roman" w:cs="Times New Roman"/>
                <w:sz w:val="24"/>
                <w:szCs w:val="24"/>
              </w:rPr>
              <w:t>Самостоятельное приобретение знаний и решение проблем</w:t>
            </w:r>
          </w:p>
        </w:tc>
        <w:tc>
          <w:tcPr>
            <w:tcW w:w="1366" w:type="pct"/>
          </w:tcPr>
          <w:p w:rsidR="00797CAA" w:rsidRPr="00797CAA" w:rsidRDefault="00797CAA" w:rsidP="00797CAA">
            <w:pPr>
              <w:numPr>
                <w:ilvl w:val="0"/>
                <w:numId w:val="1"/>
              </w:numPr>
              <w:suppressAutoHyphens/>
              <w:spacing w:after="0" w:line="240" w:lineRule="auto"/>
              <w:ind w:firstLine="709"/>
              <w:jc w:val="both"/>
              <w:rPr>
                <w:rFonts w:ascii="Times New Roman" w:eastAsia="Times" w:hAnsi="Times New Roman" w:cs="Times New Roman"/>
                <w:sz w:val="24"/>
                <w:szCs w:val="24"/>
              </w:rPr>
            </w:pPr>
            <w:r w:rsidRPr="00797CAA">
              <w:rPr>
                <w:rFonts w:ascii="Times New Roman" w:eastAsia="Times" w:hAnsi="Times New Roman" w:cs="Times New Roman"/>
                <w:sz w:val="24"/>
                <w:szCs w:val="24"/>
              </w:rPr>
              <w:t>Работа в целом свидетельствует о способности самостоятельно, с опорой на помощь руководителя ставить проблему и находить пути ее решения.</w:t>
            </w:r>
          </w:p>
          <w:p w:rsidR="00797CAA" w:rsidRPr="00797CAA" w:rsidRDefault="00797CAA" w:rsidP="00797CAA">
            <w:pPr>
              <w:numPr>
                <w:ilvl w:val="0"/>
                <w:numId w:val="1"/>
              </w:numPr>
              <w:suppressAutoHyphens/>
              <w:spacing w:after="0" w:line="240" w:lineRule="auto"/>
              <w:ind w:firstLine="709"/>
              <w:jc w:val="both"/>
              <w:rPr>
                <w:rFonts w:ascii="Times New Roman" w:eastAsia="Times" w:hAnsi="Times New Roman" w:cs="Times New Roman"/>
                <w:sz w:val="24"/>
                <w:szCs w:val="24"/>
              </w:rPr>
            </w:pPr>
            <w:r w:rsidRPr="00797CAA">
              <w:rPr>
                <w:rFonts w:ascii="Times New Roman" w:eastAsia="Times" w:hAnsi="Times New Roman" w:cs="Times New Roman"/>
                <w:sz w:val="24"/>
                <w:szCs w:val="24"/>
              </w:rPr>
              <w:t>Продемонстрирована способность приобретать новые знания и/или осваивать новые способы действий, достигать более глубокого понимания изученного; названы причины, по которым учащийся приступил к работе над конкретным проектом</w:t>
            </w:r>
          </w:p>
        </w:tc>
        <w:tc>
          <w:tcPr>
            <w:tcW w:w="1328" w:type="pct"/>
          </w:tcPr>
          <w:p w:rsidR="00797CAA" w:rsidRPr="00797CAA" w:rsidRDefault="00797CAA" w:rsidP="00797CAA">
            <w:pPr>
              <w:numPr>
                <w:ilvl w:val="0"/>
                <w:numId w:val="1"/>
              </w:numPr>
              <w:suppressAutoHyphens/>
              <w:spacing w:after="0" w:line="240" w:lineRule="auto"/>
              <w:ind w:firstLine="709"/>
              <w:jc w:val="both"/>
              <w:rPr>
                <w:rFonts w:ascii="Times New Roman" w:eastAsia="Times" w:hAnsi="Times New Roman" w:cs="Times New Roman"/>
                <w:sz w:val="24"/>
                <w:szCs w:val="24"/>
              </w:rPr>
            </w:pPr>
            <w:r w:rsidRPr="00797CAA">
              <w:rPr>
                <w:rFonts w:ascii="Times New Roman" w:eastAsia="Times" w:hAnsi="Times New Roman" w:cs="Times New Roman"/>
                <w:sz w:val="24"/>
                <w:szCs w:val="24"/>
              </w:rPr>
              <w:t>Работа в целом свидетельствует о способности самостоятельно ставить проблему и находить пути ее решения.</w:t>
            </w:r>
          </w:p>
          <w:p w:rsidR="00797CAA" w:rsidRPr="00797CAA" w:rsidRDefault="00797CAA" w:rsidP="00797CAA">
            <w:pPr>
              <w:numPr>
                <w:ilvl w:val="0"/>
                <w:numId w:val="1"/>
              </w:numPr>
              <w:suppressAutoHyphens/>
              <w:spacing w:after="0" w:line="240" w:lineRule="auto"/>
              <w:ind w:firstLine="709"/>
              <w:jc w:val="both"/>
              <w:rPr>
                <w:rFonts w:ascii="Times New Roman" w:eastAsia="Times" w:hAnsi="Times New Roman" w:cs="Times New Roman"/>
                <w:sz w:val="24"/>
                <w:szCs w:val="24"/>
              </w:rPr>
            </w:pPr>
            <w:r w:rsidRPr="00797CAA">
              <w:rPr>
                <w:rFonts w:ascii="Times New Roman" w:eastAsia="Times" w:hAnsi="Times New Roman" w:cs="Times New Roman"/>
                <w:sz w:val="24"/>
                <w:szCs w:val="24"/>
              </w:rPr>
              <w:t>Продемонстрировано свободное владение логическими операциями, навыками критического мышления, умение самостоятельно мыслить. Ученик самостоятельно формулирует противоречие между реальной и идеальной ситуацией, обращая его в проблему с помощью учителя</w:t>
            </w:r>
          </w:p>
        </w:tc>
        <w:tc>
          <w:tcPr>
            <w:tcW w:w="1409" w:type="pct"/>
          </w:tcPr>
          <w:p w:rsidR="00797CAA" w:rsidRPr="00797CAA" w:rsidRDefault="00797CAA" w:rsidP="00797CAA">
            <w:pPr>
              <w:numPr>
                <w:ilvl w:val="0"/>
                <w:numId w:val="1"/>
              </w:numPr>
              <w:suppressAutoHyphens/>
              <w:spacing w:after="0" w:line="240" w:lineRule="auto"/>
              <w:ind w:firstLine="709"/>
              <w:jc w:val="both"/>
              <w:rPr>
                <w:rFonts w:ascii="Times New Roman" w:eastAsia="Times" w:hAnsi="Times New Roman" w:cs="Times New Roman"/>
                <w:sz w:val="24"/>
                <w:szCs w:val="24"/>
              </w:rPr>
            </w:pPr>
            <w:r w:rsidRPr="00797CAA">
              <w:rPr>
                <w:rFonts w:ascii="Times New Roman" w:eastAsia="Times" w:hAnsi="Times New Roman" w:cs="Times New Roman"/>
                <w:sz w:val="24"/>
                <w:szCs w:val="24"/>
              </w:rPr>
              <w:t>Работа свидетельствует  о способности самостоятельно ставить проблему и находить пути ее решения.</w:t>
            </w:r>
          </w:p>
          <w:p w:rsidR="00797CAA" w:rsidRPr="00797CAA" w:rsidRDefault="00797CAA" w:rsidP="00797CAA">
            <w:pPr>
              <w:numPr>
                <w:ilvl w:val="0"/>
                <w:numId w:val="1"/>
              </w:numPr>
              <w:suppressAutoHyphens/>
              <w:spacing w:after="0" w:line="240" w:lineRule="auto"/>
              <w:ind w:firstLine="709"/>
              <w:jc w:val="both"/>
              <w:rPr>
                <w:rFonts w:ascii="Times New Roman" w:eastAsia="Times" w:hAnsi="Times New Roman" w:cs="Times New Roman"/>
                <w:sz w:val="24"/>
                <w:szCs w:val="24"/>
              </w:rPr>
            </w:pPr>
            <w:r w:rsidRPr="00797CAA">
              <w:rPr>
                <w:rFonts w:ascii="Times New Roman" w:eastAsia="Times" w:hAnsi="Times New Roman" w:cs="Times New Roman"/>
                <w:sz w:val="24"/>
                <w:szCs w:val="24"/>
              </w:rPr>
              <w:t>Продемонстрирована способность приобретать новые знания и/или осваивать новые способы действий, достигать более глубокого понимания проблемы.</w:t>
            </w:r>
          </w:p>
          <w:p w:rsidR="00797CAA" w:rsidRPr="00797CAA" w:rsidRDefault="00797CAA" w:rsidP="00797CAA">
            <w:pPr>
              <w:numPr>
                <w:ilvl w:val="0"/>
                <w:numId w:val="1"/>
              </w:numPr>
              <w:suppressAutoHyphens/>
              <w:spacing w:after="0" w:line="240" w:lineRule="auto"/>
              <w:ind w:firstLine="709"/>
              <w:jc w:val="both"/>
              <w:rPr>
                <w:rFonts w:ascii="Times New Roman" w:eastAsia="Times" w:hAnsi="Times New Roman" w:cs="Times New Roman"/>
                <w:sz w:val="24"/>
                <w:szCs w:val="24"/>
              </w:rPr>
            </w:pPr>
            <w:r w:rsidRPr="00797CAA">
              <w:rPr>
                <w:rFonts w:ascii="Times New Roman" w:eastAsia="Times" w:hAnsi="Times New Roman" w:cs="Times New Roman"/>
                <w:sz w:val="24"/>
                <w:szCs w:val="24"/>
              </w:rPr>
              <w:t>Продемонстрировано умение самостоятельно найти недостающую информацию в информационном поле. Ученик самостоятельно формулирует проблему на основе анализа ситуации, самостоятельно использует потенциал интегрированных знаний</w:t>
            </w:r>
          </w:p>
        </w:tc>
      </w:tr>
      <w:tr w:rsidR="00797CAA" w:rsidRPr="00797CAA" w:rsidTr="00087D13">
        <w:tc>
          <w:tcPr>
            <w:tcW w:w="896" w:type="pct"/>
          </w:tcPr>
          <w:p w:rsidR="00797CAA" w:rsidRPr="00797CAA" w:rsidRDefault="00797CAA" w:rsidP="006C2F7D">
            <w:pPr>
              <w:suppressAutoHyphens/>
              <w:spacing w:after="0" w:line="240" w:lineRule="auto"/>
              <w:jc w:val="both"/>
              <w:rPr>
                <w:rFonts w:ascii="Times New Roman" w:eastAsia="Times" w:hAnsi="Times New Roman" w:cs="Times New Roman"/>
                <w:sz w:val="24"/>
                <w:szCs w:val="24"/>
              </w:rPr>
            </w:pPr>
            <w:r w:rsidRPr="00797CAA">
              <w:rPr>
                <w:rFonts w:ascii="Times New Roman" w:eastAsia="Times" w:hAnsi="Times New Roman" w:cs="Times New Roman"/>
                <w:sz w:val="24"/>
                <w:szCs w:val="24"/>
              </w:rPr>
              <w:t xml:space="preserve">Знание </w:t>
            </w:r>
            <w:r w:rsidRPr="00797CAA">
              <w:rPr>
                <w:rFonts w:ascii="Times New Roman" w:eastAsia="Times" w:hAnsi="Times New Roman" w:cs="Times New Roman"/>
                <w:sz w:val="24"/>
                <w:szCs w:val="24"/>
              </w:rPr>
              <w:lastRenderedPageBreak/>
              <w:t>предмета</w:t>
            </w:r>
          </w:p>
        </w:tc>
        <w:tc>
          <w:tcPr>
            <w:tcW w:w="1366" w:type="pct"/>
          </w:tcPr>
          <w:p w:rsidR="00797CAA" w:rsidRPr="00797CAA" w:rsidRDefault="00797CAA" w:rsidP="00797CAA">
            <w:pPr>
              <w:numPr>
                <w:ilvl w:val="0"/>
                <w:numId w:val="1"/>
              </w:numPr>
              <w:suppressAutoHyphens/>
              <w:spacing w:after="0" w:line="240" w:lineRule="auto"/>
              <w:ind w:firstLine="709"/>
              <w:jc w:val="both"/>
              <w:rPr>
                <w:rFonts w:ascii="Times New Roman" w:eastAsia="Times" w:hAnsi="Times New Roman" w:cs="Times New Roman"/>
                <w:sz w:val="24"/>
                <w:szCs w:val="24"/>
              </w:rPr>
            </w:pPr>
            <w:r w:rsidRPr="00797CAA">
              <w:rPr>
                <w:rFonts w:ascii="Times New Roman" w:eastAsia="Times" w:hAnsi="Times New Roman" w:cs="Times New Roman"/>
                <w:sz w:val="24"/>
                <w:szCs w:val="24"/>
              </w:rPr>
              <w:lastRenderedPageBreak/>
              <w:t>Продемон</w:t>
            </w:r>
            <w:r w:rsidRPr="00797CAA">
              <w:rPr>
                <w:rFonts w:ascii="Times New Roman" w:eastAsia="Times" w:hAnsi="Times New Roman" w:cs="Times New Roman"/>
                <w:sz w:val="24"/>
                <w:szCs w:val="24"/>
              </w:rPr>
              <w:lastRenderedPageBreak/>
              <w:t>стрировано понимание содержания выполненной работы. В работе и в ответах на вопросы по содержанию работы отсутствуют грубые ошибки</w:t>
            </w:r>
          </w:p>
        </w:tc>
        <w:tc>
          <w:tcPr>
            <w:tcW w:w="1328" w:type="pct"/>
          </w:tcPr>
          <w:p w:rsidR="00797CAA" w:rsidRPr="00797CAA" w:rsidRDefault="00797CAA" w:rsidP="00797CAA">
            <w:pPr>
              <w:numPr>
                <w:ilvl w:val="0"/>
                <w:numId w:val="1"/>
              </w:numPr>
              <w:suppressAutoHyphens/>
              <w:spacing w:after="0" w:line="240" w:lineRule="auto"/>
              <w:ind w:firstLine="709"/>
              <w:jc w:val="both"/>
              <w:rPr>
                <w:rFonts w:ascii="Times New Roman" w:eastAsia="Times" w:hAnsi="Times New Roman" w:cs="Times New Roman"/>
                <w:sz w:val="24"/>
                <w:szCs w:val="24"/>
              </w:rPr>
            </w:pPr>
            <w:r w:rsidRPr="00797CAA">
              <w:rPr>
                <w:rFonts w:ascii="Times New Roman" w:eastAsia="Times" w:hAnsi="Times New Roman" w:cs="Times New Roman"/>
                <w:sz w:val="24"/>
                <w:szCs w:val="24"/>
              </w:rPr>
              <w:lastRenderedPageBreak/>
              <w:t>Продемон</w:t>
            </w:r>
            <w:r w:rsidRPr="00797CAA">
              <w:rPr>
                <w:rFonts w:ascii="Times New Roman" w:eastAsia="Times" w:hAnsi="Times New Roman" w:cs="Times New Roman"/>
                <w:sz w:val="24"/>
                <w:szCs w:val="24"/>
              </w:rPr>
              <w:lastRenderedPageBreak/>
              <w:t>стрировано свободное владение предметом проектной деятельности; умение запросить недостающую информацию у эксперта (учителя, консультанта, специалиста).</w:t>
            </w:r>
          </w:p>
          <w:p w:rsidR="00797CAA" w:rsidRPr="00797CAA" w:rsidRDefault="00797CAA" w:rsidP="00797CAA">
            <w:pPr>
              <w:numPr>
                <w:ilvl w:val="0"/>
                <w:numId w:val="1"/>
              </w:numPr>
              <w:suppressAutoHyphens/>
              <w:spacing w:after="0" w:line="240" w:lineRule="auto"/>
              <w:ind w:firstLine="709"/>
              <w:jc w:val="both"/>
              <w:rPr>
                <w:rFonts w:ascii="Times New Roman" w:eastAsia="Times" w:hAnsi="Times New Roman" w:cs="Times New Roman"/>
                <w:sz w:val="24"/>
                <w:szCs w:val="24"/>
              </w:rPr>
            </w:pPr>
            <w:r w:rsidRPr="00797CAA">
              <w:rPr>
                <w:rFonts w:ascii="Times New Roman" w:eastAsia="Times" w:hAnsi="Times New Roman" w:cs="Times New Roman"/>
                <w:sz w:val="24"/>
                <w:szCs w:val="24"/>
              </w:rPr>
              <w:t>Показаны знания из других предметных областей.</w:t>
            </w:r>
          </w:p>
          <w:p w:rsidR="00797CAA" w:rsidRPr="00797CAA" w:rsidRDefault="00797CAA" w:rsidP="00797CAA">
            <w:pPr>
              <w:numPr>
                <w:ilvl w:val="0"/>
                <w:numId w:val="1"/>
              </w:numPr>
              <w:suppressAutoHyphens/>
              <w:spacing w:after="0" w:line="240" w:lineRule="auto"/>
              <w:ind w:firstLine="709"/>
              <w:jc w:val="both"/>
              <w:rPr>
                <w:rFonts w:ascii="Times New Roman" w:eastAsia="Times" w:hAnsi="Times New Roman" w:cs="Times New Roman"/>
                <w:sz w:val="24"/>
                <w:szCs w:val="24"/>
              </w:rPr>
            </w:pPr>
            <w:r w:rsidRPr="00797CAA">
              <w:rPr>
                <w:rFonts w:ascii="Times New Roman" w:eastAsia="Times" w:hAnsi="Times New Roman" w:cs="Times New Roman"/>
                <w:sz w:val="24"/>
                <w:szCs w:val="24"/>
              </w:rPr>
              <w:t>Ошибки отсутствуют</w:t>
            </w:r>
          </w:p>
        </w:tc>
        <w:tc>
          <w:tcPr>
            <w:tcW w:w="1409" w:type="pct"/>
          </w:tcPr>
          <w:p w:rsidR="00797CAA" w:rsidRPr="00797CAA" w:rsidRDefault="00797CAA" w:rsidP="00797CAA">
            <w:pPr>
              <w:numPr>
                <w:ilvl w:val="0"/>
                <w:numId w:val="1"/>
              </w:numPr>
              <w:suppressAutoHyphens/>
              <w:spacing w:after="0" w:line="240" w:lineRule="auto"/>
              <w:ind w:firstLine="709"/>
              <w:jc w:val="both"/>
              <w:rPr>
                <w:rFonts w:ascii="Times New Roman" w:eastAsia="Times" w:hAnsi="Times New Roman" w:cs="Times New Roman"/>
                <w:sz w:val="24"/>
                <w:szCs w:val="24"/>
              </w:rPr>
            </w:pPr>
            <w:r w:rsidRPr="00797CAA">
              <w:rPr>
                <w:rFonts w:ascii="Times New Roman" w:eastAsia="Times" w:hAnsi="Times New Roman" w:cs="Times New Roman"/>
                <w:sz w:val="24"/>
                <w:szCs w:val="24"/>
              </w:rPr>
              <w:lastRenderedPageBreak/>
              <w:t>Продемон</w:t>
            </w:r>
            <w:r w:rsidRPr="00797CAA">
              <w:rPr>
                <w:rFonts w:ascii="Times New Roman" w:eastAsia="Times" w:hAnsi="Times New Roman" w:cs="Times New Roman"/>
                <w:sz w:val="24"/>
                <w:szCs w:val="24"/>
              </w:rPr>
              <w:lastRenderedPageBreak/>
              <w:t>стрировано свободное владение предметом проектной деятельности.</w:t>
            </w:r>
          </w:p>
          <w:p w:rsidR="00797CAA" w:rsidRPr="00797CAA" w:rsidRDefault="00797CAA" w:rsidP="00797CAA">
            <w:pPr>
              <w:numPr>
                <w:ilvl w:val="0"/>
                <w:numId w:val="1"/>
              </w:numPr>
              <w:suppressAutoHyphens/>
              <w:spacing w:after="0" w:line="240" w:lineRule="auto"/>
              <w:ind w:firstLine="709"/>
              <w:jc w:val="both"/>
              <w:rPr>
                <w:rFonts w:ascii="Times New Roman" w:eastAsia="Times" w:hAnsi="Times New Roman" w:cs="Times New Roman"/>
                <w:sz w:val="24"/>
                <w:szCs w:val="24"/>
              </w:rPr>
            </w:pPr>
            <w:r w:rsidRPr="00797CAA">
              <w:rPr>
                <w:rFonts w:ascii="Times New Roman" w:eastAsia="Times" w:hAnsi="Times New Roman" w:cs="Times New Roman"/>
                <w:sz w:val="24"/>
                <w:szCs w:val="24"/>
              </w:rPr>
              <w:t>Ученик называет тех субъектов, которые могут быть заинтересованы в решении проблемы.</w:t>
            </w:r>
          </w:p>
          <w:p w:rsidR="00797CAA" w:rsidRPr="00797CAA" w:rsidRDefault="00797CAA" w:rsidP="00797CAA">
            <w:pPr>
              <w:numPr>
                <w:ilvl w:val="0"/>
                <w:numId w:val="1"/>
              </w:numPr>
              <w:suppressAutoHyphens/>
              <w:spacing w:after="0" w:line="240" w:lineRule="auto"/>
              <w:ind w:firstLine="709"/>
              <w:jc w:val="both"/>
              <w:rPr>
                <w:rFonts w:ascii="Times New Roman" w:eastAsia="Times" w:hAnsi="Times New Roman" w:cs="Times New Roman"/>
                <w:sz w:val="24"/>
                <w:szCs w:val="24"/>
              </w:rPr>
            </w:pPr>
            <w:r w:rsidRPr="00797CAA">
              <w:rPr>
                <w:rFonts w:ascii="Times New Roman" w:eastAsia="Times" w:hAnsi="Times New Roman" w:cs="Times New Roman"/>
                <w:sz w:val="24"/>
                <w:szCs w:val="24"/>
              </w:rPr>
              <w:t>Продемонстрированы умения находить несколько вариантов решения проблемы, выдвигать гипотезу, устанавливать причинно- следственные связи</w:t>
            </w:r>
          </w:p>
        </w:tc>
      </w:tr>
      <w:tr w:rsidR="00797CAA" w:rsidRPr="00797CAA" w:rsidTr="00087D13">
        <w:tc>
          <w:tcPr>
            <w:tcW w:w="896" w:type="pct"/>
          </w:tcPr>
          <w:p w:rsidR="00797CAA" w:rsidRPr="00797CAA" w:rsidRDefault="00797CAA" w:rsidP="006C2F7D">
            <w:pPr>
              <w:suppressAutoHyphens/>
              <w:spacing w:after="0" w:line="240" w:lineRule="auto"/>
              <w:jc w:val="both"/>
              <w:rPr>
                <w:rFonts w:ascii="Times New Roman" w:eastAsia="Times" w:hAnsi="Times New Roman" w:cs="Times New Roman"/>
                <w:sz w:val="24"/>
                <w:szCs w:val="24"/>
              </w:rPr>
            </w:pPr>
            <w:r w:rsidRPr="00797CAA">
              <w:rPr>
                <w:rFonts w:ascii="Times New Roman" w:eastAsia="Times" w:hAnsi="Times New Roman" w:cs="Times New Roman"/>
                <w:sz w:val="24"/>
                <w:szCs w:val="24"/>
              </w:rPr>
              <w:lastRenderedPageBreak/>
              <w:t>Регулятивные действия</w:t>
            </w:r>
          </w:p>
        </w:tc>
        <w:tc>
          <w:tcPr>
            <w:tcW w:w="1366" w:type="pct"/>
          </w:tcPr>
          <w:p w:rsidR="00797CAA" w:rsidRPr="00797CAA" w:rsidRDefault="00797CAA" w:rsidP="00797CAA">
            <w:pPr>
              <w:numPr>
                <w:ilvl w:val="0"/>
                <w:numId w:val="1"/>
              </w:numPr>
              <w:suppressAutoHyphens/>
              <w:spacing w:after="0" w:line="240" w:lineRule="auto"/>
              <w:ind w:firstLine="709"/>
              <w:jc w:val="both"/>
              <w:rPr>
                <w:rFonts w:ascii="Times New Roman" w:eastAsia="Times" w:hAnsi="Times New Roman" w:cs="Times New Roman"/>
                <w:sz w:val="24"/>
                <w:szCs w:val="24"/>
              </w:rPr>
            </w:pPr>
            <w:r w:rsidRPr="00797CAA">
              <w:rPr>
                <w:rFonts w:ascii="Times New Roman" w:eastAsia="Times" w:hAnsi="Times New Roman" w:cs="Times New Roman"/>
                <w:sz w:val="24"/>
                <w:szCs w:val="24"/>
              </w:rPr>
              <w:t>Продемонстрированы навыки определения темы и планирования работы.</w:t>
            </w:r>
          </w:p>
          <w:p w:rsidR="00797CAA" w:rsidRPr="00797CAA" w:rsidRDefault="00797CAA" w:rsidP="00797CAA">
            <w:pPr>
              <w:numPr>
                <w:ilvl w:val="0"/>
                <w:numId w:val="1"/>
              </w:numPr>
              <w:suppressAutoHyphens/>
              <w:spacing w:after="0" w:line="240" w:lineRule="auto"/>
              <w:ind w:firstLine="709"/>
              <w:jc w:val="both"/>
              <w:rPr>
                <w:rFonts w:ascii="Times New Roman" w:eastAsia="Times" w:hAnsi="Times New Roman" w:cs="Times New Roman"/>
                <w:sz w:val="24"/>
                <w:szCs w:val="24"/>
              </w:rPr>
            </w:pPr>
            <w:r w:rsidRPr="00797CAA">
              <w:rPr>
                <w:rFonts w:ascii="Times New Roman" w:eastAsia="Times" w:hAnsi="Times New Roman" w:cs="Times New Roman"/>
                <w:sz w:val="24"/>
                <w:szCs w:val="24"/>
              </w:rPr>
              <w:t>Работа доведена до конца и представлена комиссии, некоторые этапы выполнялись под контролем и при поддержке руководителя.</w:t>
            </w:r>
          </w:p>
          <w:p w:rsidR="00797CAA" w:rsidRPr="00797CAA" w:rsidRDefault="00797CAA" w:rsidP="00797CAA">
            <w:pPr>
              <w:numPr>
                <w:ilvl w:val="0"/>
                <w:numId w:val="1"/>
              </w:numPr>
              <w:suppressAutoHyphens/>
              <w:spacing w:after="0" w:line="240" w:lineRule="auto"/>
              <w:ind w:firstLine="709"/>
              <w:jc w:val="both"/>
              <w:rPr>
                <w:rFonts w:ascii="Times New Roman" w:eastAsia="Times" w:hAnsi="Times New Roman" w:cs="Times New Roman"/>
                <w:sz w:val="24"/>
                <w:szCs w:val="24"/>
              </w:rPr>
            </w:pPr>
            <w:r w:rsidRPr="00797CAA">
              <w:rPr>
                <w:rFonts w:ascii="Times New Roman" w:eastAsia="Times" w:hAnsi="Times New Roman" w:cs="Times New Roman"/>
                <w:sz w:val="24"/>
                <w:szCs w:val="24"/>
              </w:rPr>
              <w:t>Проявляются отдельные элементы самооценки и самоконтроля учащегося</w:t>
            </w:r>
          </w:p>
        </w:tc>
        <w:tc>
          <w:tcPr>
            <w:tcW w:w="1328" w:type="pct"/>
          </w:tcPr>
          <w:p w:rsidR="00797CAA" w:rsidRPr="00797CAA" w:rsidRDefault="00797CAA" w:rsidP="00797CAA">
            <w:pPr>
              <w:numPr>
                <w:ilvl w:val="0"/>
                <w:numId w:val="1"/>
              </w:numPr>
              <w:suppressAutoHyphens/>
              <w:spacing w:after="0" w:line="240" w:lineRule="auto"/>
              <w:ind w:firstLine="709"/>
              <w:jc w:val="both"/>
              <w:rPr>
                <w:rFonts w:ascii="Times New Roman" w:eastAsia="Times" w:hAnsi="Times New Roman" w:cs="Times New Roman"/>
                <w:sz w:val="24"/>
                <w:szCs w:val="24"/>
              </w:rPr>
            </w:pPr>
            <w:r w:rsidRPr="00797CAA">
              <w:rPr>
                <w:rFonts w:ascii="Times New Roman" w:eastAsia="Times" w:hAnsi="Times New Roman" w:cs="Times New Roman"/>
                <w:sz w:val="24"/>
                <w:szCs w:val="24"/>
              </w:rPr>
              <w:t>Продемонстрированы навыки определения цели публичного выступления, определены этапы планирования работы.</w:t>
            </w:r>
          </w:p>
          <w:p w:rsidR="00797CAA" w:rsidRPr="00797CAA" w:rsidRDefault="00797CAA" w:rsidP="00797CAA">
            <w:pPr>
              <w:numPr>
                <w:ilvl w:val="0"/>
                <w:numId w:val="1"/>
              </w:numPr>
              <w:suppressAutoHyphens/>
              <w:spacing w:after="0" w:line="240" w:lineRule="auto"/>
              <w:ind w:firstLine="709"/>
              <w:jc w:val="both"/>
              <w:rPr>
                <w:rFonts w:ascii="Times New Roman" w:eastAsia="Times" w:hAnsi="Times New Roman" w:cs="Times New Roman"/>
                <w:sz w:val="24"/>
                <w:szCs w:val="24"/>
              </w:rPr>
            </w:pPr>
            <w:r w:rsidRPr="00797CAA">
              <w:rPr>
                <w:rFonts w:ascii="Times New Roman" w:eastAsia="Times" w:hAnsi="Times New Roman" w:cs="Times New Roman"/>
                <w:sz w:val="24"/>
                <w:szCs w:val="24"/>
              </w:rPr>
              <w:t>Контроль и коррекция осуществлялись самостоятельно</w:t>
            </w:r>
          </w:p>
        </w:tc>
        <w:tc>
          <w:tcPr>
            <w:tcW w:w="1409" w:type="pct"/>
          </w:tcPr>
          <w:p w:rsidR="00797CAA" w:rsidRPr="00797CAA" w:rsidRDefault="00797CAA" w:rsidP="00797CAA">
            <w:pPr>
              <w:numPr>
                <w:ilvl w:val="0"/>
                <w:numId w:val="1"/>
              </w:numPr>
              <w:suppressAutoHyphens/>
              <w:spacing w:after="0" w:line="240" w:lineRule="auto"/>
              <w:ind w:firstLine="709"/>
              <w:jc w:val="both"/>
              <w:rPr>
                <w:rFonts w:ascii="Times New Roman" w:eastAsia="Times" w:hAnsi="Times New Roman" w:cs="Times New Roman"/>
                <w:sz w:val="24"/>
                <w:szCs w:val="24"/>
              </w:rPr>
            </w:pPr>
            <w:r w:rsidRPr="00797CAA">
              <w:rPr>
                <w:rFonts w:ascii="Times New Roman" w:eastAsia="Times" w:hAnsi="Times New Roman" w:cs="Times New Roman"/>
                <w:sz w:val="24"/>
                <w:szCs w:val="24"/>
              </w:rPr>
              <w:t>Работа тщательно спланирована и последовательно реализована, своевременно пройдены все необходимые этапы обсуждения и представления.</w:t>
            </w:r>
          </w:p>
          <w:p w:rsidR="00797CAA" w:rsidRPr="00797CAA" w:rsidRDefault="00797CAA" w:rsidP="00797CAA">
            <w:pPr>
              <w:numPr>
                <w:ilvl w:val="0"/>
                <w:numId w:val="1"/>
              </w:numPr>
              <w:suppressAutoHyphens/>
              <w:spacing w:after="0" w:line="240" w:lineRule="auto"/>
              <w:ind w:firstLine="709"/>
              <w:jc w:val="both"/>
              <w:rPr>
                <w:rFonts w:ascii="Times New Roman" w:eastAsia="Times" w:hAnsi="Times New Roman" w:cs="Times New Roman"/>
                <w:sz w:val="24"/>
                <w:szCs w:val="24"/>
              </w:rPr>
            </w:pPr>
            <w:r w:rsidRPr="00797CAA">
              <w:rPr>
                <w:rFonts w:ascii="Times New Roman" w:eastAsia="Times" w:hAnsi="Times New Roman" w:cs="Times New Roman"/>
                <w:sz w:val="24"/>
                <w:szCs w:val="24"/>
              </w:rPr>
              <w:t>Сформированы навыки анализа собственной деятельности (ее хода и промежуточных результатов)</w:t>
            </w:r>
          </w:p>
        </w:tc>
      </w:tr>
      <w:tr w:rsidR="00797CAA" w:rsidRPr="00797CAA" w:rsidTr="00087D13">
        <w:tc>
          <w:tcPr>
            <w:tcW w:w="896" w:type="pct"/>
          </w:tcPr>
          <w:p w:rsidR="00797CAA" w:rsidRPr="00797CAA" w:rsidRDefault="00797CAA" w:rsidP="006C2F7D">
            <w:pPr>
              <w:suppressAutoHyphens/>
              <w:spacing w:after="0" w:line="240" w:lineRule="auto"/>
              <w:jc w:val="both"/>
              <w:rPr>
                <w:rFonts w:ascii="Times New Roman" w:eastAsia="Times" w:hAnsi="Times New Roman" w:cs="Times New Roman"/>
                <w:sz w:val="24"/>
                <w:szCs w:val="24"/>
              </w:rPr>
            </w:pPr>
            <w:r w:rsidRPr="00797CAA">
              <w:rPr>
                <w:rFonts w:ascii="Times New Roman" w:eastAsia="Times" w:hAnsi="Times New Roman" w:cs="Times New Roman"/>
                <w:sz w:val="24"/>
                <w:szCs w:val="24"/>
              </w:rPr>
              <w:t>Коммуникация</w:t>
            </w:r>
          </w:p>
        </w:tc>
        <w:tc>
          <w:tcPr>
            <w:tcW w:w="1366" w:type="pct"/>
          </w:tcPr>
          <w:p w:rsidR="00797CAA" w:rsidRPr="00797CAA" w:rsidRDefault="00797CAA" w:rsidP="00797CAA">
            <w:pPr>
              <w:numPr>
                <w:ilvl w:val="0"/>
                <w:numId w:val="1"/>
              </w:numPr>
              <w:suppressAutoHyphens/>
              <w:spacing w:after="0" w:line="240" w:lineRule="auto"/>
              <w:ind w:firstLine="709"/>
              <w:jc w:val="both"/>
              <w:rPr>
                <w:rFonts w:ascii="Times New Roman" w:eastAsia="Times" w:hAnsi="Times New Roman" w:cs="Times New Roman"/>
                <w:sz w:val="24"/>
                <w:szCs w:val="24"/>
              </w:rPr>
            </w:pPr>
            <w:r w:rsidRPr="00797CAA">
              <w:rPr>
                <w:rFonts w:ascii="Times New Roman" w:eastAsia="Times" w:hAnsi="Times New Roman" w:cs="Times New Roman"/>
                <w:sz w:val="24"/>
                <w:szCs w:val="24"/>
              </w:rPr>
              <w:t>Продемонстрированы навыки владения способами оформления проектной работы в различных формах (текст, графики, схемы, таблицы и т. п.).</w:t>
            </w:r>
          </w:p>
          <w:p w:rsidR="00797CAA" w:rsidRPr="00797CAA" w:rsidRDefault="00797CAA" w:rsidP="00797CAA">
            <w:pPr>
              <w:numPr>
                <w:ilvl w:val="0"/>
                <w:numId w:val="1"/>
              </w:numPr>
              <w:suppressAutoHyphens/>
              <w:spacing w:after="0" w:line="240" w:lineRule="auto"/>
              <w:ind w:firstLine="709"/>
              <w:jc w:val="both"/>
              <w:rPr>
                <w:rFonts w:ascii="Times New Roman" w:eastAsia="Times" w:hAnsi="Times New Roman" w:cs="Times New Roman"/>
                <w:sz w:val="24"/>
                <w:szCs w:val="24"/>
              </w:rPr>
            </w:pPr>
            <w:r w:rsidRPr="00797CAA">
              <w:rPr>
                <w:rFonts w:ascii="Times New Roman" w:eastAsia="Times" w:hAnsi="Times New Roman" w:cs="Times New Roman"/>
                <w:sz w:val="24"/>
                <w:szCs w:val="24"/>
              </w:rPr>
              <w:t xml:space="preserve">Продемонстрированы навыки монологической </w:t>
            </w:r>
            <w:r w:rsidRPr="00797CAA">
              <w:rPr>
                <w:rFonts w:ascii="Times New Roman" w:eastAsia="Times" w:hAnsi="Times New Roman" w:cs="Times New Roman"/>
                <w:sz w:val="24"/>
                <w:szCs w:val="24"/>
              </w:rPr>
              <w:lastRenderedPageBreak/>
              <w:t>речи, оформления пояснительной записки, а также подготовки презентации.</w:t>
            </w:r>
          </w:p>
          <w:p w:rsidR="00797CAA" w:rsidRPr="00797CAA" w:rsidRDefault="00797CAA" w:rsidP="00797CAA">
            <w:pPr>
              <w:numPr>
                <w:ilvl w:val="0"/>
                <w:numId w:val="1"/>
              </w:numPr>
              <w:suppressAutoHyphens/>
              <w:spacing w:after="0" w:line="240" w:lineRule="auto"/>
              <w:ind w:firstLine="709"/>
              <w:jc w:val="both"/>
              <w:rPr>
                <w:rFonts w:ascii="Times New Roman" w:eastAsia="Times" w:hAnsi="Times New Roman" w:cs="Times New Roman"/>
                <w:sz w:val="24"/>
                <w:szCs w:val="24"/>
              </w:rPr>
            </w:pPr>
            <w:r w:rsidRPr="00797CAA">
              <w:rPr>
                <w:rFonts w:ascii="Times New Roman" w:eastAsia="Times" w:hAnsi="Times New Roman" w:cs="Times New Roman"/>
                <w:sz w:val="24"/>
                <w:szCs w:val="24"/>
              </w:rPr>
              <w:t xml:space="preserve">Ученик делает публичный доклад о цели, ходе, содержании полученной информации или результатах проекта; отвечает на вопросы, направленные </w:t>
            </w:r>
            <w:proofErr w:type="gramStart"/>
            <w:r w:rsidRPr="00797CAA">
              <w:rPr>
                <w:rFonts w:ascii="Times New Roman" w:eastAsia="Times" w:hAnsi="Times New Roman" w:cs="Times New Roman"/>
                <w:sz w:val="24"/>
                <w:szCs w:val="24"/>
              </w:rPr>
              <w:t>на</w:t>
            </w:r>
            <w:proofErr w:type="gramEnd"/>
          </w:p>
          <w:p w:rsidR="00797CAA" w:rsidRPr="00797CAA" w:rsidRDefault="00797CAA" w:rsidP="00797CAA">
            <w:pPr>
              <w:numPr>
                <w:ilvl w:val="0"/>
                <w:numId w:val="1"/>
              </w:numPr>
              <w:suppressAutoHyphens/>
              <w:spacing w:after="0" w:line="240" w:lineRule="auto"/>
              <w:ind w:firstLine="709"/>
              <w:jc w:val="both"/>
              <w:rPr>
                <w:rFonts w:ascii="Times New Roman" w:eastAsia="Times" w:hAnsi="Times New Roman" w:cs="Times New Roman"/>
                <w:sz w:val="24"/>
                <w:szCs w:val="24"/>
              </w:rPr>
            </w:pPr>
            <w:r w:rsidRPr="00797CAA">
              <w:rPr>
                <w:rFonts w:ascii="Times New Roman" w:eastAsia="Times" w:hAnsi="Times New Roman" w:cs="Times New Roman"/>
                <w:sz w:val="24"/>
                <w:szCs w:val="24"/>
              </w:rPr>
              <w:t>понимание темы проекта</w:t>
            </w:r>
          </w:p>
        </w:tc>
        <w:tc>
          <w:tcPr>
            <w:tcW w:w="1328" w:type="pct"/>
          </w:tcPr>
          <w:p w:rsidR="00797CAA" w:rsidRPr="00797CAA" w:rsidRDefault="00797CAA" w:rsidP="00797CAA">
            <w:pPr>
              <w:numPr>
                <w:ilvl w:val="0"/>
                <w:numId w:val="1"/>
              </w:numPr>
              <w:suppressAutoHyphens/>
              <w:spacing w:after="0" w:line="240" w:lineRule="auto"/>
              <w:ind w:firstLine="709"/>
              <w:jc w:val="both"/>
              <w:rPr>
                <w:rFonts w:ascii="Times New Roman" w:eastAsia="Times" w:hAnsi="Times New Roman" w:cs="Times New Roman"/>
                <w:sz w:val="24"/>
                <w:szCs w:val="24"/>
              </w:rPr>
            </w:pPr>
            <w:r w:rsidRPr="00797CAA">
              <w:rPr>
                <w:rFonts w:ascii="Times New Roman" w:eastAsia="Times" w:hAnsi="Times New Roman" w:cs="Times New Roman"/>
                <w:sz w:val="24"/>
                <w:szCs w:val="24"/>
              </w:rPr>
              <w:lastRenderedPageBreak/>
              <w:t xml:space="preserve">Тема ясно определена и пояснена; текст/сообщение хорошо структурированы; все мысли выражены ясно, логично, последовательно; работа/сообщение вызывает интерес; </w:t>
            </w:r>
            <w:r w:rsidRPr="00797CAA">
              <w:rPr>
                <w:rFonts w:ascii="Times New Roman" w:eastAsia="Times" w:hAnsi="Times New Roman" w:cs="Times New Roman"/>
                <w:sz w:val="24"/>
                <w:szCs w:val="24"/>
              </w:rPr>
              <w:lastRenderedPageBreak/>
              <w:t>продемонстрированы умения использовать различные средства наглядности при выступлении; вести дискуссию; отстаивать свою точку зрения; автор свободно отвечает на вопросы</w:t>
            </w:r>
          </w:p>
        </w:tc>
        <w:tc>
          <w:tcPr>
            <w:tcW w:w="1410" w:type="pct"/>
          </w:tcPr>
          <w:p w:rsidR="00797CAA" w:rsidRPr="00797CAA" w:rsidRDefault="00797CAA" w:rsidP="00797CAA">
            <w:pPr>
              <w:numPr>
                <w:ilvl w:val="0"/>
                <w:numId w:val="1"/>
              </w:numPr>
              <w:suppressAutoHyphens/>
              <w:spacing w:after="0" w:line="240" w:lineRule="auto"/>
              <w:ind w:firstLine="709"/>
              <w:jc w:val="both"/>
              <w:rPr>
                <w:rFonts w:ascii="Times New Roman" w:eastAsia="Times" w:hAnsi="Times New Roman" w:cs="Times New Roman"/>
                <w:sz w:val="24"/>
                <w:szCs w:val="24"/>
              </w:rPr>
            </w:pPr>
            <w:r w:rsidRPr="00797CAA">
              <w:rPr>
                <w:rFonts w:ascii="Times New Roman" w:eastAsia="Times" w:hAnsi="Times New Roman" w:cs="Times New Roman"/>
                <w:sz w:val="24"/>
                <w:szCs w:val="24"/>
              </w:rPr>
              <w:lastRenderedPageBreak/>
              <w:t>Продемонстрированы навыки владения способами (риторические, невербальные, логические и т. п.) воздействия на аудиторию. Автор организует обратную связь с аудиторией; развернуто</w:t>
            </w:r>
          </w:p>
          <w:p w:rsidR="00797CAA" w:rsidRPr="00797CAA" w:rsidRDefault="00797CAA" w:rsidP="00797CAA">
            <w:pPr>
              <w:numPr>
                <w:ilvl w:val="0"/>
                <w:numId w:val="1"/>
              </w:numPr>
              <w:suppressAutoHyphens/>
              <w:spacing w:after="0" w:line="240" w:lineRule="auto"/>
              <w:ind w:firstLine="709"/>
              <w:jc w:val="both"/>
              <w:rPr>
                <w:rFonts w:ascii="Times New Roman" w:eastAsia="Times" w:hAnsi="Times New Roman" w:cs="Times New Roman"/>
                <w:sz w:val="24"/>
                <w:szCs w:val="24"/>
              </w:rPr>
            </w:pPr>
            <w:r w:rsidRPr="00797CAA">
              <w:rPr>
                <w:rFonts w:ascii="Times New Roman" w:eastAsia="Times" w:hAnsi="Times New Roman" w:cs="Times New Roman"/>
                <w:sz w:val="24"/>
                <w:szCs w:val="24"/>
              </w:rPr>
              <w:lastRenderedPageBreak/>
              <w:t>аргументирует свои высказывания.</w:t>
            </w:r>
          </w:p>
          <w:p w:rsidR="00797CAA" w:rsidRPr="00797CAA" w:rsidRDefault="00797CAA" w:rsidP="00797CAA">
            <w:pPr>
              <w:numPr>
                <w:ilvl w:val="0"/>
                <w:numId w:val="1"/>
              </w:numPr>
              <w:suppressAutoHyphens/>
              <w:spacing w:after="0" w:line="240" w:lineRule="auto"/>
              <w:ind w:firstLine="709"/>
              <w:jc w:val="both"/>
              <w:rPr>
                <w:rFonts w:ascii="Times New Roman" w:eastAsia="Times" w:hAnsi="Times New Roman" w:cs="Times New Roman"/>
                <w:sz w:val="24"/>
                <w:szCs w:val="24"/>
              </w:rPr>
            </w:pPr>
            <w:r w:rsidRPr="00797CAA">
              <w:rPr>
                <w:rFonts w:ascii="Times New Roman" w:eastAsia="Times" w:hAnsi="Times New Roman" w:cs="Times New Roman"/>
                <w:sz w:val="24"/>
                <w:szCs w:val="24"/>
              </w:rPr>
              <w:t>Продемонстрированы умения уверенно держать себя во время выступления; находить компромисс; свободно отвечать на незапланированные вопросы</w:t>
            </w:r>
          </w:p>
        </w:tc>
      </w:tr>
    </w:tbl>
    <w:p w:rsidR="00797CAA" w:rsidRPr="00797CAA" w:rsidRDefault="00797CAA" w:rsidP="00797CAA">
      <w:pPr>
        <w:pStyle w:val="Default"/>
        <w:jc w:val="both"/>
        <w:rPr>
          <w:color w:val="auto"/>
        </w:rPr>
      </w:pPr>
    </w:p>
    <w:p w:rsidR="00797CAA" w:rsidRPr="00797CAA" w:rsidRDefault="00797CAA" w:rsidP="00797CAA">
      <w:pPr>
        <w:pStyle w:val="Default"/>
        <w:jc w:val="both"/>
        <w:rPr>
          <w:color w:val="auto"/>
        </w:rPr>
      </w:pPr>
      <w:r w:rsidRPr="00797CAA">
        <w:rPr>
          <w:b/>
          <w:bCs/>
          <w:color w:val="auto"/>
        </w:rPr>
        <w:t>Требования к процедуре проведения защиты проекта</w:t>
      </w:r>
    </w:p>
    <w:p w:rsidR="00797CAA" w:rsidRPr="00797CAA" w:rsidRDefault="00797CAA" w:rsidP="00797CAA">
      <w:pPr>
        <w:pStyle w:val="Default"/>
        <w:ind w:firstLine="567"/>
        <w:jc w:val="both"/>
        <w:rPr>
          <w:color w:val="auto"/>
        </w:rPr>
      </w:pPr>
      <w:r w:rsidRPr="00797CAA">
        <w:rPr>
          <w:color w:val="auto"/>
        </w:rPr>
        <w:t>Независимо от типа проекта его защита происходит публично: после заслушивания доклада (не более 10 минут), ответы на вопросы по теме проекта 5 минут.</w:t>
      </w:r>
    </w:p>
    <w:p w:rsidR="00797CAA" w:rsidRPr="00797CAA" w:rsidRDefault="00797CAA" w:rsidP="00797CAA">
      <w:pPr>
        <w:pStyle w:val="Default"/>
        <w:ind w:firstLine="567"/>
        <w:jc w:val="both"/>
        <w:rPr>
          <w:color w:val="auto"/>
        </w:rPr>
      </w:pPr>
      <w:r w:rsidRPr="00797CAA">
        <w:rPr>
          <w:color w:val="auto"/>
        </w:rPr>
        <w:t xml:space="preserve">Соблюдение регламента свидетельствует о </w:t>
      </w:r>
      <w:proofErr w:type="spellStart"/>
      <w:r w:rsidRPr="00797CAA">
        <w:rPr>
          <w:color w:val="auto"/>
        </w:rPr>
        <w:t>сформированности</w:t>
      </w:r>
      <w:proofErr w:type="spellEnd"/>
      <w:r w:rsidRPr="00797CAA">
        <w:rPr>
          <w:color w:val="auto"/>
        </w:rPr>
        <w:t xml:space="preserve"> регулятивных навыков учащегося.</w:t>
      </w:r>
    </w:p>
    <w:p w:rsidR="00797CAA" w:rsidRPr="00797CAA" w:rsidRDefault="00797CAA" w:rsidP="00797CAA">
      <w:pPr>
        <w:pStyle w:val="Default"/>
        <w:ind w:firstLine="567"/>
        <w:jc w:val="both"/>
        <w:rPr>
          <w:color w:val="auto"/>
        </w:rPr>
      </w:pPr>
      <w:r w:rsidRPr="00797CAA">
        <w:rPr>
          <w:color w:val="auto"/>
        </w:rPr>
        <w:t>К защите ученик представляет проектный продукт, печатное описание проекта.</w:t>
      </w:r>
    </w:p>
    <w:p w:rsidR="00797CAA" w:rsidRPr="00797CAA" w:rsidRDefault="00797CAA" w:rsidP="00797CAA">
      <w:pPr>
        <w:pStyle w:val="Default"/>
        <w:ind w:firstLine="567"/>
        <w:jc w:val="both"/>
        <w:rPr>
          <w:color w:val="auto"/>
        </w:rPr>
      </w:pPr>
      <w:r w:rsidRPr="00797CAA">
        <w:rPr>
          <w:color w:val="auto"/>
        </w:rPr>
        <w:t>Место защиты ИИП - образовательная организация.</w:t>
      </w:r>
    </w:p>
    <w:p w:rsidR="00797CAA" w:rsidRPr="00797CAA" w:rsidRDefault="00797CAA" w:rsidP="00797CAA">
      <w:pPr>
        <w:pStyle w:val="Default"/>
        <w:ind w:firstLine="567"/>
        <w:jc w:val="both"/>
        <w:rPr>
          <w:color w:val="auto"/>
        </w:rPr>
      </w:pPr>
      <w:r w:rsidRPr="00797CAA">
        <w:rPr>
          <w:color w:val="auto"/>
        </w:rPr>
        <w:t>Школа определяет график защиты ИИП. График защиты ИИП утверждается директором школы.</w:t>
      </w:r>
    </w:p>
    <w:p w:rsidR="00797CAA" w:rsidRPr="00797CAA" w:rsidRDefault="00797CAA" w:rsidP="00797CAA">
      <w:pPr>
        <w:pStyle w:val="Default"/>
        <w:ind w:firstLine="567"/>
        <w:jc w:val="both"/>
      </w:pPr>
      <w:r w:rsidRPr="00797CAA">
        <w:rPr>
          <w:color w:val="auto"/>
        </w:rPr>
        <w:t>Школа создаёт школьную комиссию. В составе комиссии могут присутствовать: представитель муниципальных органов образования,</w:t>
      </w:r>
      <w:r w:rsidRPr="00797CAA">
        <w:t xml:space="preserve"> методических служб, представители Совета школы, родительская общественность, </w:t>
      </w:r>
      <w:r w:rsidRPr="00797CAA">
        <w:rPr>
          <w:color w:val="auto"/>
        </w:rPr>
        <w:t>представители местного сообщества и тех сфер деятельности, в рамках которых выполняются проектные работы</w:t>
      </w:r>
      <w:r w:rsidRPr="00797CAA">
        <w:t>.</w:t>
      </w:r>
    </w:p>
    <w:p w:rsidR="00797CAA" w:rsidRPr="00797CAA" w:rsidRDefault="00797CAA" w:rsidP="00797CAA">
      <w:pPr>
        <w:autoSpaceDE w:val="0"/>
        <w:autoSpaceDN w:val="0"/>
        <w:adjustRightInd w:val="0"/>
        <w:spacing w:after="0" w:line="240" w:lineRule="auto"/>
        <w:ind w:firstLine="567"/>
        <w:jc w:val="both"/>
        <w:rPr>
          <w:rFonts w:ascii="Times New Roman" w:hAnsi="Times New Roman" w:cs="Times New Roman"/>
          <w:sz w:val="24"/>
          <w:szCs w:val="24"/>
        </w:rPr>
      </w:pPr>
      <w:r w:rsidRPr="00797CAA">
        <w:rPr>
          <w:rFonts w:ascii="Times New Roman" w:hAnsi="Times New Roman" w:cs="Times New Roman"/>
          <w:sz w:val="24"/>
          <w:szCs w:val="24"/>
        </w:rPr>
        <w:t>Школьная комиссия оценивает уровень ИИП в соответствии с критериями.</w:t>
      </w:r>
    </w:p>
    <w:p w:rsidR="00797CAA" w:rsidRPr="00797CAA" w:rsidRDefault="00797CAA" w:rsidP="00797CAA">
      <w:pPr>
        <w:autoSpaceDE w:val="0"/>
        <w:autoSpaceDN w:val="0"/>
        <w:adjustRightInd w:val="0"/>
        <w:spacing w:after="0" w:line="240" w:lineRule="auto"/>
        <w:ind w:firstLine="567"/>
        <w:jc w:val="both"/>
        <w:rPr>
          <w:rFonts w:ascii="Times New Roman" w:hAnsi="Times New Roman" w:cs="Times New Roman"/>
          <w:sz w:val="24"/>
          <w:szCs w:val="24"/>
        </w:rPr>
      </w:pPr>
      <w:r w:rsidRPr="00797CAA">
        <w:rPr>
          <w:rFonts w:ascii="Times New Roman" w:hAnsi="Times New Roman" w:cs="Times New Roman"/>
          <w:sz w:val="24"/>
          <w:szCs w:val="24"/>
        </w:rPr>
        <w:t>Для защиты ИИП издается приказ директора о сроках проведения.</w:t>
      </w:r>
    </w:p>
    <w:p w:rsidR="00797CAA" w:rsidRPr="00797CAA" w:rsidRDefault="00797CAA" w:rsidP="00797CAA">
      <w:pPr>
        <w:autoSpaceDE w:val="0"/>
        <w:autoSpaceDN w:val="0"/>
        <w:adjustRightInd w:val="0"/>
        <w:spacing w:after="0" w:line="240" w:lineRule="auto"/>
        <w:ind w:firstLine="567"/>
        <w:jc w:val="both"/>
        <w:rPr>
          <w:rFonts w:ascii="Times New Roman" w:hAnsi="Times New Roman" w:cs="Times New Roman"/>
          <w:sz w:val="24"/>
          <w:szCs w:val="24"/>
        </w:rPr>
      </w:pPr>
      <w:r w:rsidRPr="00797CAA">
        <w:rPr>
          <w:rFonts w:ascii="Times New Roman" w:hAnsi="Times New Roman" w:cs="Times New Roman"/>
          <w:sz w:val="24"/>
          <w:szCs w:val="24"/>
        </w:rPr>
        <w:t>Школа организует в дополнительные сроки защиту ИИП для детей с ОВЗ, больных детей (дети, отсутствовавшие в основной срок защиты).</w:t>
      </w:r>
    </w:p>
    <w:p w:rsidR="00797CAA" w:rsidRPr="00797CAA" w:rsidRDefault="00797CAA" w:rsidP="00797CAA">
      <w:pPr>
        <w:autoSpaceDE w:val="0"/>
        <w:autoSpaceDN w:val="0"/>
        <w:adjustRightInd w:val="0"/>
        <w:spacing w:after="0" w:line="240" w:lineRule="auto"/>
        <w:ind w:firstLine="567"/>
        <w:jc w:val="both"/>
        <w:rPr>
          <w:rFonts w:ascii="Times New Roman" w:hAnsi="Times New Roman" w:cs="Times New Roman"/>
          <w:sz w:val="24"/>
          <w:szCs w:val="24"/>
        </w:rPr>
      </w:pPr>
      <w:r w:rsidRPr="00797CAA">
        <w:rPr>
          <w:rFonts w:ascii="Times New Roman" w:hAnsi="Times New Roman" w:cs="Times New Roman"/>
          <w:sz w:val="24"/>
          <w:szCs w:val="24"/>
        </w:rPr>
        <w:t>Проект, получивший оценку «низкий уровень», возвращается ученику на доработку. Ученик дорабатывает ИИП в течение недели, представляет к повторной защите.</w:t>
      </w:r>
    </w:p>
    <w:p w:rsidR="00797CAA" w:rsidRPr="00797CAA" w:rsidRDefault="00797CAA" w:rsidP="00797CAA">
      <w:pPr>
        <w:pStyle w:val="Default"/>
        <w:ind w:firstLine="567"/>
        <w:jc w:val="both"/>
        <w:rPr>
          <w:color w:val="auto"/>
        </w:rPr>
      </w:pPr>
      <w:r w:rsidRPr="00797CAA">
        <w:rPr>
          <w:color w:val="auto"/>
        </w:rPr>
        <w:t>Ученику, выступившему с проектом (исследовательской работой) успешно на муниципальном, региональном, всероссийском или международном уровне автоматически ставиться высший бал и от защиты в школе он освобождается.</w:t>
      </w:r>
    </w:p>
    <w:p w:rsidR="00797CAA" w:rsidRPr="00797CAA" w:rsidRDefault="00797CAA" w:rsidP="00797CAA">
      <w:pPr>
        <w:autoSpaceDE w:val="0"/>
        <w:autoSpaceDN w:val="0"/>
        <w:adjustRightInd w:val="0"/>
        <w:spacing w:after="0" w:line="240" w:lineRule="auto"/>
        <w:jc w:val="center"/>
        <w:rPr>
          <w:rFonts w:ascii="Times New Roman" w:hAnsi="Times New Roman" w:cs="Times New Roman"/>
          <w:sz w:val="24"/>
          <w:szCs w:val="24"/>
        </w:rPr>
      </w:pPr>
      <w:r w:rsidRPr="00797CAA">
        <w:rPr>
          <w:rFonts w:ascii="Times New Roman" w:hAnsi="Times New Roman" w:cs="Times New Roman"/>
          <w:b/>
          <w:bCs/>
          <w:sz w:val="24"/>
          <w:szCs w:val="24"/>
        </w:rPr>
        <w:t xml:space="preserve">Критерии оценки итогового </w:t>
      </w:r>
      <w:proofErr w:type="gramStart"/>
      <w:r w:rsidRPr="00797CAA">
        <w:rPr>
          <w:rFonts w:ascii="Times New Roman" w:hAnsi="Times New Roman" w:cs="Times New Roman"/>
          <w:b/>
          <w:bCs/>
          <w:sz w:val="24"/>
          <w:szCs w:val="24"/>
        </w:rPr>
        <w:t>индивидуального проекта</w:t>
      </w:r>
      <w:proofErr w:type="gramEnd"/>
    </w:p>
    <w:p w:rsidR="00797CAA" w:rsidRPr="00797CAA" w:rsidRDefault="00797CAA" w:rsidP="00797CAA">
      <w:pPr>
        <w:autoSpaceDE w:val="0"/>
        <w:autoSpaceDN w:val="0"/>
        <w:adjustRightInd w:val="0"/>
        <w:spacing w:after="0" w:line="240" w:lineRule="auto"/>
        <w:ind w:firstLine="567"/>
        <w:jc w:val="both"/>
        <w:rPr>
          <w:rFonts w:ascii="Times New Roman" w:hAnsi="Times New Roman" w:cs="Times New Roman"/>
          <w:sz w:val="24"/>
          <w:szCs w:val="24"/>
        </w:rPr>
      </w:pPr>
      <w:r w:rsidRPr="00797CAA">
        <w:rPr>
          <w:rFonts w:ascii="Times New Roman" w:hAnsi="Times New Roman" w:cs="Times New Roman"/>
          <w:sz w:val="24"/>
          <w:szCs w:val="24"/>
        </w:rPr>
        <w:t xml:space="preserve">Вывод об уровне </w:t>
      </w:r>
      <w:proofErr w:type="spellStart"/>
      <w:r w:rsidRPr="00797CAA">
        <w:rPr>
          <w:rFonts w:ascii="Times New Roman" w:hAnsi="Times New Roman" w:cs="Times New Roman"/>
          <w:sz w:val="24"/>
          <w:szCs w:val="24"/>
        </w:rPr>
        <w:t>сформированности</w:t>
      </w:r>
      <w:proofErr w:type="spellEnd"/>
      <w:r w:rsidRPr="00797CAA">
        <w:rPr>
          <w:rFonts w:ascii="Times New Roman" w:hAnsi="Times New Roman" w:cs="Times New Roman"/>
          <w:sz w:val="24"/>
          <w:szCs w:val="24"/>
        </w:rPr>
        <w:t xml:space="preserve"> навыков проектной деятельности делается на основе оценки всей совокупности основных элементов проекта (продукта и пояснительной записки, отзыва, презентации) по каждому из четырех критериев:</w:t>
      </w:r>
    </w:p>
    <w:p w:rsidR="00797CAA" w:rsidRPr="00797CAA" w:rsidRDefault="00797CAA" w:rsidP="00797CAA">
      <w:pPr>
        <w:autoSpaceDE w:val="0"/>
        <w:autoSpaceDN w:val="0"/>
        <w:adjustRightInd w:val="0"/>
        <w:spacing w:after="0" w:line="240" w:lineRule="auto"/>
        <w:jc w:val="both"/>
        <w:rPr>
          <w:rFonts w:ascii="Times New Roman" w:hAnsi="Times New Roman" w:cs="Times New Roman"/>
          <w:sz w:val="24"/>
          <w:szCs w:val="24"/>
        </w:rPr>
      </w:pPr>
      <w:r w:rsidRPr="00797CAA">
        <w:rPr>
          <w:rFonts w:ascii="Times New Roman" w:hAnsi="Times New Roman" w:cs="Times New Roman"/>
          <w:sz w:val="24"/>
          <w:szCs w:val="24"/>
        </w:rPr>
        <w:t xml:space="preserve">• способность к самостоятельному приобретению знаний и решению проблем, проявляющаяся в умении </w:t>
      </w:r>
      <w:proofErr w:type="gramStart"/>
      <w:r w:rsidRPr="00797CAA">
        <w:rPr>
          <w:rFonts w:ascii="Times New Roman" w:hAnsi="Times New Roman" w:cs="Times New Roman"/>
          <w:sz w:val="24"/>
          <w:szCs w:val="24"/>
        </w:rPr>
        <w:t>поставить проблему</w:t>
      </w:r>
      <w:proofErr w:type="gramEnd"/>
      <w:r w:rsidRPr="00797CAA">
        <w:rPr>
          <w:rFonts w:ascii="Times New Roman" w:hAnsi="Times New Roman" w:cs="Times New Roman"/>
          <w:sz w:val="24"/>
          <w:szCs w:val="24"/>
        </w:rPr>
        <w:t xml:space="preserve"> и выбрать адекватные способы ее решения, включая поиск и обработку информации, формулировку выводов или обоснование, реализацию, апробацию принятого решения, обоснование и создание модели, прогноза, макета, объекта, творческого решения и т.п. Данный критерий в целом включает оценку </w:t>
      </w:r>
      <w:proofErr w:type="spellStart"/>
      <w:r w:rsidRPr="00797CAA">
        <w:rPr>
          <w:rFonts w:ascii="Times New Roman" w:hAnsi="Times New Roman" w:cs="Times New Roman"/>
          <w:sz w:val="24"/>
          <w:szCs w:val="24"/>
        </w:rPr>
        <w:t>сформированности</w:t>
      </w:r>
      <w:proofErr w:type="spellEnd"/>
      <w:r w:rsidRPr="00797CAA">
        <w:rPr>
          <w:rFonts w:ascii="Times New Roman" w:hAnsi="Times New Roman" w:cs="Times New Roman"/>
          <w:sz w:val="24"/>
          <w:szCs w:val="24"/>
        </w:rPr>
        <w:t xml:space="preserve"> познавательных учебных действий;</w:t>
      </w:r>
    </w:p>
    <w:p w:rsidR="00797CAA" w:rsidRPr="00797CAA" w:rsidRDefault="00797CAA" w:rsidP="00797CAA">
      <w:pPr>
        <w:autoSpaceDE w:val="0"/>
        <w:autoSpaceDN w:val="0"/>
        <w:adjustRightInd w:val="0"/>
        <w:spacing w:after="0" w:line="240" w:lineRule="auto"/>
        <w:jc w:val="both"/>
        <w:rPr>
          <w:rFonts w:ascii="Times New Roman" w:hAnsi="Times New Roman" w:cs="Times New Roman"/>
          <w:sz w:val="24"/>
          <w:szCs w:val="24"/>
        </w:rPr>
      </w:pPr>
      <w:r w:rsidRPr="00797CAA">
        <w:rPr>
          <w:rFonts w:ascii="Times New Roman" w:hAnsi="Times New Roman" w:cs="Times New Roman"/>
          <w:sz w:val="24"/>
          <w:szCs w:val="24"/>
        </w:rPr>
        <w:lastRenderedPageBreak/>
        <w:t xml:space="preserve">• </w:t>
      </w:r>
      <w:proofErr w:type="spellStart"/>
      <w:r w:rsidRPr="00797CAA">
        <w:rPr>
          <w:rFonts w:ascii="Times New Roman" w:hAnsi="Times New Roman" w:cs="Times New Roman"/>
          <w:sz w:val="24"/>
          <w:szCs w:val="24"/>
        </w:rPr>
        <w:t>сформированность</w:t>
      </w:r>
      <w:proofErr w:type="spellEnd"/>
      <w:r w:rsidRPr="00797CAA">
        <w:rPr>
          <w:rFonts w:ascii="Times New Roman" w:hAnsi="Times New Roman" w:cs="Times New Roman"/>
          <w:sz w:val="24"/>
          <w:szCs w:val="24"/>
        </w:rPr>
        <w:t xml:space="preserve"> предметных знаний и способов действий, </w:t>
      </w:r>
      <w:proofErr w:type="gramStart"/>
      <w:r w:rsidRPr="00797CAA">
        <w:rPr>
          <w:rFonts w:ascii="Times New Roman" w:hAnsi="Times New Roman" w:cs="Times New Roman"/>
          <w:sz w:val="24"/>
          <w:szCs w:val="24"/>
        </w:rPr>
        <w:t>проявляющаяся</w:t>
      </w:r>
      <w:proofErr w:type="gramEnd"/>
      <w:r w:rsidRPr="00797CAA">
        <w:rPr>
          <w:rFonts w:ascii="Times New Roman" w:hAnsi="Times New Roman" w:cs="Times New Roman"/>
          <w:sz w:val="24"/>
          <w:szCs w:val="24"/>
        </w:rPr>
        <w:t xml:space="preserve"> в умении раскрыть содержание работы, грамотно и обоснованно в соответствии с рассматриваемой проблемой/темой использовать имеющиеся знания и способы действий;</w:t>
      </w:r>
    </w:p>
    <w:p w:rsidR="00797CAA" w:rsidRPr="00797CAA" w:rsidRDefault="00797CAA" w:rsidP="00797CAA">
      <w:pPr>
        <w:autoSpaceDE w:val="0"/>
        <w:autoSpaceDN w:val="0"/>
        <w:adjustRightInd w:val="0"/>
        <w:spacing w:after="0" w:line="240" w:lineRule="auto"/>
        <w:jc w:val="both"/>
        <w:rPr>
          <w:rFonts w:ascii="Times New Roman" w:hAnsi="Times New Roman" w:cs="Times New Roman"/>
          <w:sz w:val="24"/>
          <w:szCs w:val="24"/>
        </w:rPr>
      </w:pPr>
      <w:r w:rsidRPr="00797CAA">
        <w:rPr>
          <w:rFonts w:ascii="Times New Roman" w:hAnsi="Times New Roman" w:cs="Times New Roman"/>
          <w:sz w:val="24"/>
          <w:szCs w:val="24"/>
        </w:rPr>
        <w:t xml:space="preserve">• </w:t>
      </w:r>
      <w:proofErr w:type="spellStart"/>
      <w:r w:rsidRPr="00797CAA">
        <w:rPr>
          <w:rFonts w:ascii="Times New Roman" w:hAnsi="Times New Roman" w:cs="Times New Roman"/>
          <w:sz w:val="24"/>
          <w:szCs w:val="24"/>
        </w:rPr>
        <w:t>сформированность</w:t>
      </w:r>
      <w:proofErr w:type="spellEnd"/>
      <w:r w:rsidRPr="00797CAA">
        <w:rPr>
          <w:rFonts w:ascii="Times New Roman" w:hAnsi="Times New Roman" w:cs="Times New Roman"/>
          <w:sz w:val="24"/>
          <w:szCs w:val="24"/>
        </w:rPr>
        <w:t xml:space="preserve"> регулятивных действий, </w:t>
      </w:r>
      <w:proofErr w:type="gramStart"/>
      <w:r w:rsidRPr="00797CAA">
        <w:rPr>
          <w:rFonts w:ascii="Times New Roman" w:hAnsi="Times New Roman" w:cs="Times New Roman"/>
          <w:sz w:val="24"/>
          <w:szCs w:val="24"/>
        </w:rPr>
        <w:t>проявляющаяся</w:t>
      </w:r>
      <w:proofErr w:type="gramEnd"/>
      <w:r w:rsidRPr="00797CAA">
        <w:rPr>
          <w:rFonts w:ascii="Times New Roman" w:hAnsi="Times New Roman" w:cs="Times New Roman"/>
          <w:sz w:val="24"/>
          <w:szCs w:val="24"/>
        </w:rPr>
        <w:t xml:space="preserve"> в умении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w:t>
      </w:r>
    </w:p>
    <w:p w:rsidR="00797CAA" w:rsidRPr="00797CAA" w:rsidRDefault="00797CAA" w:rsidP="00797CAA">
      <w:pPr>
        <w:autoSpaceDE w:val="0"/>
        <w:autoSpaceDN w:val="0"/>
        <w:adjustRightInd w:val="0"/>
        <w:spacing w:after="0" w:line="240" w:lineRule="auto"/>
        <w:jc w:val="both"/>
        <w:rPr>
          <w:rFonts w:ascii="Times New Roman" w:hAnsi="Times New Roman" w:cs="Times New Roman"/>
          <w:sz w:val="24"/>
          <w:szCs w:val="24"/>
        </w:rPr>
      </w:pPr>
      <w:r w:rsidRPr="00797CAA">
        <w:rPr>
          <w:rFonts w:ascii="Times New Roman" w:hAnsi="Times New Roman" w:cs="Times New Roman"/>
          <w:sz w:val="24"/>
          <w:szCs w:val="24"/>
        </w:rPr>
        <w:t xml:space="preserve">• </w:t>
      </w:r>
      <w:proofErr w:type="spellStart"/>
      <w:r w:rsidRPr="00797CAA">
        <w:rPr>
          <w:rFonts w:ascii="Times New Roman" w:hAnsi="Times New Roman" w:cs="Times New Roman"/>
          <w:sz w:val="24"/>
          <w:szCs w:val="24"/>
        </w:rPr>
        <w:t>сформированность</w:t>
      </w:r>
      <w:proofErr w:type="spellEnd"/>
      <w:r w:rsidRPr="00797CAA">
        <w:rPr>
          <w:rFonts w:ascii="Times New Roman" w:hAnsi="Times New Roman" w:cs="Times New Roman"/>
          <w:sz w:val="24"/>
          <w:szCs w:val="24"/>
        </w:rPr>
        <w:t xml:space="preserve"> коммуникативных действий, </w:t>
      </w:r>
      <w:proofErr w:type="gramStart"/>
      <w:r w:rsidRPr="00797CAA">
        <w:rPr>
          <w:rFonts w:ascii="Times New Roman" w:hAnsi="Times New Roman" w:cs="Times New Roman"/>
          <w:sz w:val="24"/>
          <w:szCs w:val="24"/>
        </w:rPr>
        <w:t>проявляющаяся</w:t>
      </w:r>
      <w:proofErr w:type="gramEnd"/>
      <w:r w:rsidRPr="00797CAA">
        <w:rPr>
          <w:rFonts w:ascii="Times New Roman" w:hAnsi="Times New Roman" w:cs="Times New Roman"/>
          <w:sz w:val="24"/>
          <w:szCs w:val="24"/>
        </w:rPr>
        <w:t xml:space="preserve"> в умении ясно изложить и оформить выполненную работу, представить ее результаты, </w:t>
      </w:r>
      <w:proofErr w:type="spellStart"/>
      <w:r w:rsidRPr="00797CAA">
        <w:rPr>
          <w:rFonts w:ascii="Times New Roman" w:hAnsi="Times New Roman" w:cs="Times New Roman"/>
          <w:sz w:val="24"/>
          <w:szCs w:val="24"/>
        </w:rPr>
        <w:t>аргументированно</w:t>
      </w:r>
      <w:proofErr w:type="spellEnd"/>
      <w:r w:rsidRPr="00797CAA">
        <w:rPr>
          <w:rFonts w:ascii="Times New Roman" w:hAnsi="Times New Roman" w:cs="Times New Roman"/>
          <w:sz w:val="24"/>
          <w:szCs w:val="24"/>
        </w:rPr>
        <w:t xml:space="preserve"> ответить на вопросы.</w:t>
      </w:r>
    </w:p>
    <w:p w:rsidR="00797CAA" w:rsidRPr="00797CAA" w:rsidRDefault="00797CAA" w:rsidP="00797CAA">
      <w:pPr>
        <w:pStyle w:val="Default"/>
        <w:ind w:firstLine="567"/>
        <w:jc w:val="both"/>
        <w:rPr>
          <w:color w:val="auto"/>
        </w:rPr>
      </w:pPr>
      <w:r w:rsidRPr="00797CAA">
        <w:rPr>
          <w:color w:val="auto"/>
        </w:rPr>
        <w:t xml:space="preserve">Основные требования к инструментарию оценки </w:t>
      </w:r>
      <w:proofErr w:type="spellStart"/>
      <w:r w:rsidRPr="00797CAA">
        <w:rPr>
          <w:color w:val="auto"/>
        </w:rPr>
        <w:t>сформированности</w:t>
      </w:r>
      <w:proofErr w:type="spellEnd"/>
      <w:r w:rsidRPr="00797CAA">
        <w:rPr>
          <w:color w:val="auto"/>
        </w:rPr>
        <w:t xml:space="preserve"> универсальных учебных действий при процедуре защиты реализованного проекта:</w:t>
      </w:r>
    </w:p>
    <w:p w:rsidR="00797CAA" w:rsidRPr="00797CAA" w:rsidRDefault="00797CAA" w:rsidP="00797CAA">
      <w:pPr>
        <w:pStyle w:val="Default"/>
        <w:numPr>
          <w:ilvl w:val="0"/>
          <w:numId w:val="4"/>
        </w:numPr>
        <w:ind w:left="0" w:firstLine="0"/>
        <w:jc w:val="both"/>
        <w:rPr>
          <w:color w:val="auto"/>
        </w:rPr>
      </w:pPr>
      <w:r w:rsidRPr="00797CAA">
        <w:rPr>
          <w:color w:val="auto"/>
        </w:rPr>
        <w:t>оценке должна подвергаться не только защита реализованного проекта, но и динамика изменений, внесенных в проект от момента замысла (процедуры защиты проектной идеи) до воплощения; при этом должны учитываться целесообразность, уместность, полнота этих изменений, соотнесенные с сохранением исходного замысла проекта;</w:t>
      </w:r>
    </w:p>
    <w:p w:rsidR="00797CAA" w:rsidRPr="00797CAA" w:rsidRDefault="00797CAA" w:rsidP="00797CAA">
      <w:pPr>
        <w:pStyle w:val="Default"/>
        <w:jc w:val="both"/>
        <w:rPr>
          <w:color w:val="auto"/>
        </w:rPr>
      </w:pPr>
      <w:r w:rsidRPr="00797CAA">
        <w:rPr>
          <w:color w:val="auto"/>
        </w:rPr>
        <w:t>• для оценки проектной работы должна быть создана экспертная комиссия, в которую могут входить педагоги и представители администрации образовательных организаций, где учатся дети, представители местного сообщества и тех сфер деятельности, в рамках которых выполняются проектные работы;</w:t>
      </w:r>
    </w:p>
    <w:p w:rsidR="00797CAA" w:rsidRPr="00797CAA" w:rsidRDefault="00797CAA" w:rsidP="00797CAA">
      <w:pPr>
        <w:pStyle w:val="Default"/>
        <w:jc w:val="both"/>
        <w:rPr>
          <w:color w:val="auto"/>
        </w:rPr>
      </w:pPr>
      <w:r w:rsidRPr="00797CAA">
        <w:rPr>
          <w:color w:val="auto"/>
        </w:rPr>
        <w:t xml:space="preserve">• оценивание производится на основе </w:t>
      </w:r>
      <w:proofErr w:type="spellStart"/>
      <w:r w:rsidRPr="00797CAA">
        <w:rPr>
          <w:color w:val="auto"/>
        </w:rPr>
        <w:t>критериальной</w:t>
      </w:r>
      <w:proofErr w:type="spellEnd"/>
      <w:r w:rsidRPr="00797CAA">
        <w:rPr>
          <w:color w:val="auto"/>
        </w:rPr>
        <w:t xml:space="preserve"> модели;</w:t>
      </w:r>
    </w:p>
    <w:p w:rsidR="00797CAA" w:rsidRPr="00797CAA" w:rsidRDefault="00797CAA" w:rsidP="00797CAA">
      <w:pPr>
        <w:pStyle w:val="Default"/>
        <w:jc w:val="both"/>
        <w:rPr>
          <w:color w:val="auto"/>
        </w:rPr>
      </w:pPr>
      <w:r w:rsidRPr="00797CAA">
        <w:rPr>
          <w:color w:val="auto"/>
        </w:rPr>
        <w:t>• для обработки всего массива оценок может быть предусмотрен электронный инструмент; способ агрегации данных, формат вывода данных и способ презентации итоговых оценок учащихся и другим заинтересованным лицам определяет сама образовательная организация;</w:t>
      </w:r>
    </w:p>
    <w:p w:rsidR="00797CAA" w:rsidRPr="00797CAA" w:rsidRDefault="00797CAA" w:rsidP="00797CAA">
      <w:pPr>
        <w:pStyle w:val="Default"/>
        <w:ind w:firstLine="454"/>
        <w:jc w:val="both"/>
        <w:rPr>
          <w:color w:val="auto"/>
        </w:rPr>
      </w:pPr>
      <w:r w:rsidRPr="00797CAA">
        <w:rPr>
          <w:color w:val="auto"/>
        </w:rPr>
        <w:t>• результаты оценивания универсальных учебных действий в формате, принятом образовательной организацией доводятся до сведения учащихся.</w:t>
      </w:r>
    </w:p>
    <w:p w:rsidR="00797CAA" w:rsidRPr="00797CAA" w:rsidRDefault="00797CAA" w:rsidP="00797CAA">
      <w:pPr>
        <w:pStyle w:val="a5"/>
        <w:spacing w:line="240" w:lineRule="auto"/>
        <w:ind w:firstLine="567"/>
        <w:rPr>
          <w:sz w:val="24"/>
          <w:szCs w:val="24"/>
        </w:rPr>
      </w:pPr>
      <w:r w:rsidRPr="00797CAA">
        <w:rPr>
          <w:sz w:val="24"/>
          <w:szCs w:val="24"/>
        </w:rPr>
        <w:t>В документе об уровне образования установленного образца – аттестате о среднем общем образовании наряду с итоговыми отметками по предметам фиксируется и итоговая отметка за защиту итогового индивидуального проекта как оценка освоения одной из междисциплинарных программ.</w:t>
      </w:r>
    </w:p>
    <w:p w:rsidR="00797CAA" w:rsidRPr="00797CAA" w:rsidRDefault="00797CAA" w:rsidP="00797CAA">
      <w:pPr>
        <w:pStyle w:val="a5"/>
        <w:spacing w:line="240" w:lineRule="auto"/>
        <w:ind w:firstLine="567"/>
        <w:rPr>
          <w:sz w:val="24"/>
          <w:szCs w:val="24"/>
        </w:rPr>
      </w:pPr>
      <w:r w:rsidRPr="00797CAA">
        <w:rPr>
          <w:sz w:val="24"/>
          <w:szCs w:val="24"/>
        </w:rPr>
        <w:t>Таким образом, качество выполненного проекта и предлагаемый подход к описанию его результатов позволяют в целом оценить способность учащихся производить значимый для себя и/или для других людей продукт, наличие творческого потенциала, способность довести дело до конца, ответственность и другие качества, формируемые в МБОУ «СОШ №2» г. Усинска.</w:t>
      </w:r>
    </w:p>
    <w:p w:rsidR="00797CAA" w:rsidRPr="00797CAA" w:rsidRDefault="00797CAA" w:rsidP="00797CAA">
      <w:pPr>
        <w:pStyle w:val="Default"/>
        <w:ind w:firstLine="567"/>
        <w:jc w:val="both"/>
      </w:pPr>
      <w:r w:rsidRPr="00797CAA">
        <w:t xml:space="preserve">На итоговую оценку на уровне среднего общего образования выносятся только предметные и </w:t>
      </w:r>
      <w:proofErr w:type="spellStart"/>
      <w:r w:rsidRPr="00797CAA">
        <w:t>метапредметные</w:t>
      </w:r>
      <w:proofErr w:type="spellEnd"/>
      <w:r w:rsidRPr="00797CAA">
        <w:t xml:space="preserve"> результаты. </w:t>
      </w:r>
    </w:p>
    <w:p w:rsidR="00797CAA" w:rsidRPr="00797CAA" w:rsidRDefault="00797CAA" w:rsidP="00797CAA">
      <w:pPr>
        <w:pStyle w:val="Default"/>
        <w:ind w:firstLine="567"/>
        <w:jc w:val="both"/>
      </w:pPr>
      <w:r w:rsidRPr="00797CAA">
        <w:t xml:space="preserve">Итоговая оценка выпускника формируется на основе: </w:t>
      </w:r>
    </w:p>
    <w:p w:rsidR="00797CAA" w:rsidRPr="00797CAA" w:rsidRDefault="00797CAA" w:rsidP="00797CAA">
      <w:pPr>
        <w:pStyle w:val="Default"/>
        <w:ind w:firstLine="567"/>
        <w:jc w:val="both"/>
      </w:pPr>
      <w:r w:rsidRPr="00797CAA">
        <w:t xml:space="preserve">• результатов внутришкольного мониторинга образовательных достижений по всем предметам, зафиксированных в оценочных листах, в том числе за промежуточные и итоговые комплексные работы на </w:t>
      </w:r>
      <w:proofErr w:type="spellStart"/>
      <w:r w:rsidRPr="00797CAA">
        <w:t>межпредметной</w:t>
      </w:r>
      <w:proofErr w:type="spellEnd"/>
      <w:r w:rsidRPr="00797CAA">
        <w:t xml:space="preserve"> основе; </w:t>
      </w:r>
    </w:p>
    <w:p w:rsidR="00797CAA" w:rsidRPr="00797CAA" w:rsidRDefault="00797CAA" w:rsidP="00797CAA">
      <w:pPr>
        <w:pStyle w:val="Default"/>
        <w:ind w:firstLine="567"/>
        <w:jc w:val="both"/>
      </w:pPr>
      <w:r w:rsidRPr="00797CAA">
        <w:t xml:space="preserve">• оценок за выполнение итоговых работ по всем учебным предметам; </w:t>
      </w:r>
    </w:p>
    <w:p w:rsidR="00797CAA" w:rsidRPr="00797CAA" w:rsidRDefault="00797CAA" w:rsidP="00797CAA">
      <w:pPr>
        <w:pStyle w:val="Default"/>
        <w:ind w:firstLine="567"/>
        <w:jc w:val="both"/>
      </w:pPr>
      <w:r w:rsidRPr="00797CAA">
        <w:t xml:space="preserve">• оценки за выполнение и защиту </w:t>
      </w:r>
      <w:proofErr w:type="gramStart"/>
      <w:r w:rsidRPr="00797CAA">
        <w:t>индивидуального проекта</w:t>
      </w:r>
      <w:proofErr w:type="gramEnd"/>
      <w:r w:rsidRPr="00797CAA">
        <w:t xml:space="preserve">; </w:t>
      </w:r>
    </w:p>
    <w:p w:rsidR="00797CAA" w:rsidRPr="00797CAA" w:rsidRDefault="00797CAA" w:rsidP="00797CAA">
      <w:pPr>
        <w:pStyle w:val="Default"/>
        <w:ind w:firstLine="567"/>
        <w:jc w:val="both"/>
      </w:pPr>
      <w:r w:rsidRPr="00797CAA">
        <w:t xml:space="preserve">• оценок за работы, выносимые на государственную итоговую аттестацию (далее — ГИА). </w:t>
      </w:r>
    </w:p>
    <w:p w:rsidR="00797CAA" w:rsidRPr="00797CAA" w:rsidRDefault="00797CAA" w:rsidP="00797CAA">
      <w:pPr>
        <w:pStyle w:val="Default"/>
        <w:ind w:firstLine="567"/>
        <w:jc w:val="both"/>
      </w:pPr>
      <w:r w:rsidRPr="00797CAA">
        <w:t xml:space="preserve">При этом результаты внутришкольного мониторинга характеризуют выполнение всей совокупности планируемых результатов, а также динамику образовательных достижений учащихся за период обучения. А оценки за итоговые работы, </w:t>
      </w:r>
      <w:proofErr w:type="gramStart"/>
      <w:r w:rsidRPr="00797CAA">
        <w:t>индивидуальный проект</w:t>
      </w:r>
      <w:proofErr w:type="gramEnd"/>
      <w:r w:rsidRPr="00797CAA">
        <w:t xml:space="preserve"> и работы, выносимые на ГИА, характеризуют уровень усвоения учащимися опорной системы знаний по изучаемым предметам, а также уровень овладения </w:t>
      </w:r>
      <w:proofErr w:type="spellStart"/>
      <w:r w:rsidRPr="00797CAA">
        <w:t>метапредметными</w:t>
      </w:r>
      <w:proofErr w:type="spellEnd"/>
      <w:r w:rsidRPr="00797CAA">
        <w:t xml:space="preserve"> действиями. </w:t>
      </w:r>
    </w:p>
    <w:p w:rsidR="00797CAA" w:rsidRPr="00797CAA" w:rsidRDefault="00797CAA" w:rsidP="00797CAA">
      <w:pPr>
        <w:pStyle w:val="Default"/>
        <w:ind w:firstLine="567"/>
        <w:jc w:val="both"/>
      </w:pPr>
      <w:r w:rsidRPr="00797CAA">
        <w:t xml:space="preserve">На основании этих оценок делаются выводы о достижении планируемых результатов (на базовом или повышенном уровне) по каждому учебному предмету, а также об овладении </w:t>
      </w:r>
      <w:r w:rsidRPr="00797CAA">
        <w:lastRenderedPageBreak/>
        <w:t xml:space="preserve">учащимся основными познавательными, регулятивными и коммуникативными действиями и приобретении способности к проектированию и осуществлению целесообразной и результативной деятельности. </w:t>
      </w:r>
    </w:p>
    <w:p w:rsidR="00797CAA" w:rsidRPr="00797CAA" w:rsidRDefault="00797CAA" w:rsidP="00797CAA">
      <w:pPr>
        <w:pStyle w:val="Default"/>
        <w:ind w:firstLine="567"/>
        <w:jc w:val="both"/>
      </w:pPr>
      <w:r w:rsidRPr="00797CAA">
        <w:t xml:space="preserve">Педагогический совет школы на основе выводов, сделанных классными руководителями и учителями отдельных предметов по каждому выпускнику, рассматривает вопрос об успешном освоении данным учащимся основной образовательной программы среднего общего образования и выдачи документа государственного образца об уровне образования - аттестата о среднем общем образовании. </w:t>
      </w:r>
    </w:p>
    <w:p w:rsidR="00797CAA" w:rsidRPr="00797CAA" w:rsidRDefault="00797CAA" w:rsidP="00797CAA">
      <w:pPr>
        <w:pStyle w:val="Default"/>
        <w:ind w:firstLine="567"/>
        <w:jc w:val="both"/>
      </w:pPr>
      <w:r w:rsidRPr="00797CAA">
        <w:t>В случае</w:t>
      </w:r>
      <w:proofErr w:type="gramStart"/>
      <w:r w:rsidRPr="00797CAA">
        <w:t>,</w:t>
      </w:r>
      <w:proofErr w:type="gramEnd"/>
      <w:r w:rsidRPr="00797CAA">
        <w:t xml:space="preserve"> если полученные учащимся итоговые оценки не позволяют сделать однозначного вывода о достижении планируемых результатов, решение о выдаче документа государственного образца об уровне образования – аттестата о среднем общем образовании - принимается педагогическим советом с учётом динамики образовательных достижений выпускника и контекстной информации об условиях и особенностях его обучения в рамках регламентированных процедур, устанавливаемых Министерством образования и науки Российской Федерации. </w:t>
      </w:r>
    </w:p>
    <w:p w:rsidR="00797CAA" w:rsidRPr="00797CAA" w:rsidRDefault="00797CAA" w:rsidP="00797CAA">
      <w:pPr>
        <w:pStyle w:val="Default"/>
        <w:ind w:firstLine="567"/>
        <w:jc w:val="both"/>
      </w:pPr>
      <w:r w:rsidRPr="00797CAA">
        <w:t xml:space="preserve">Решение о выдаче документа государственного образца об уровне образования - аттестата о среднем общем образовании - принимается одновременно с рассмотрением и утверждением характеристики учащегося. </w:t>
      </w:r>
    </w:p>
    <w:p w:rsidR="00797CAA" w:rsidRPr="00797CAA" w:rsidRDefault="00797CAA" w:rsidP="00797CAA">
      <w:pPr>
        <w:pStyle w:val="Default"/>
        <w:ind w:firstLine="567"/>
        <w:jc w:val="both"/>
      </w:pPr>
      <w:r w:rsidRPr="00797CAA">
        <w:t xml:space="preserve">В характеристике учащегося: </w:t>
      </w:r>
    </w:p>
    <w:p w:rsidR="00797CAA" w:rsidRPr="00797CAA" w:rsidRDefault="00797CAA" w:rsidP="00797CAA">
      <w:pPr>
        <w:pStyle w:val="Default"/>
        <w:ind w:firstLine="567"/>
        <w:jc w:val="both"/>
      </w:pPr>
      <w:r w:rsidRPr="00797CAA">
        <w:t xml:space="preserve">• отмечаются образовательные достижения и положительные качества учащегося; </w:t>
      </w:r>
    </w:p>
    <w:p w:rsidR="00797CAA" w:rsidRPr="00797CAA" w:rsidRDefault="00797CAA" w:rsidP="00797CAA">
      <w:pPr>
        <w:pStyle w:val="Default"/>
        <w:ind w:firstLine="567"/>
        <w:jc w:val="both"/>
      </w:pPr>
      <w:r w:rsidRPr="00797CAA">
        <w:t xml:space="preserve">• даются педагогические рекомендации к выбору направлений дальнейшего профильного образования с учётом выбора, сделанного выпускником, а также с учётом успехов и проблем учащегося. </w:t>
      </w:r>
    </w:p>
    <w:p w:rsidR="00797CAA" w:rsidRPr="00797CAA" w:rsidRDefault="00797CAA" w:rsidP="00797CAA">
      <w:pPr>
        <w:pStyle w:val="Default"/>
        <w:ind w:firstLine="567"/>
        <w:jc w:val="both"/>
      </w:pPr>
      <w:r w:rsidRPr="00797CAA">
        <w:t xml:space="preserve">Все выводы и оценки, включаемые в характеристику, должны быть подтверждены материалами мониторинга образовательных достижений и другими объективными показателями. </w:t>
      </w:r>
    </w:p>
    <w:p w:rsidR="00797CAA" w:rsidRPr="00797CAA" w:rsidRDefault="00797CAA" w:rsidP="00797CAA">
      <w:pPr>
        <w:pStyle w:val="Default"/>
        <w:ind w:firstLine="567"/>
        <w:jc w:val="both"/>
      </w:pPr>
      <w:r w:rsidRPr="00797CAA">
        <w:t xml:space="preserve">Оценка результатов деятельности школы осуществляется в ходе его аккредитации, а также в рамках аттестации педагогических кадров. Она проводится на основе </w:t>
      </w:r>
      <w:proofErr w:type="gramStart"/>
      <w:r w:rsidRPr="00797CAA">
        <w:t>результатов итоговой оценки достижения планируемых результатов освоения основной образовательной программы среднего общего образования</w:t>
      </w:r>
      <w:proofErr w:type="gramEnd"/>
      <w:r w:rsidRPr="00797CAA">
        <w:t xml:space="preserve"> с учётом:</w:t>
      </w:r>
    </w:p>
    <w:p w:rsidR="00797CAA" w:rsidRPr="00797CAA" w:rsidRDefault="00797CAA" w:rsidP="00797CAA">
      <w:pPr>
        <w:pStyle w:val="Default"/>
        <w:ind w:firstLine="567"/>
        <w:jc w:val="both"/>
      </w:pPr>
      <w:r w:rsidRPr="00797CAA">
        <w:t xml:space="preserve">• результатов мониторинговых исследований разного уровня (федерального, регионального, муниципального); </w:t>
      </w:r>
    </w:p>
    <w:p w:rsidR="00797CAA" w:rsidRPr="00797CAA" w:rsidRDefault="00797CAA" w:rsidP="00797CAA">
      <w:pPr>
        <w:pStyle w:val="Default"/>
        <w:ind w:firstLine="567"/>
        <w:jc w:val="both"/>
      </w:pPr>
      <w:r w:rsidRPr="00797CAA">
        <w:t xml:space="preserve">• условий реализации основной образовательной программы среднего общего образования; </w:t>
      </w:r>
    </w:p>
    <w:p w:rsidR="00797CAA" w:rsidRPr="00797CAA" w:rsidRDefault="00797CAA" w:rsidP="00797CAA">
      <w:pPr>
        <w:pStyle w:val="Default"/>
        <w:ind w:firstLine="567"/>
        <w:jc w:val="both"/>
      </w:pPr>
      <w:r w:rsidRPr="00797CAA">
        <w:t xml:space="preserve">• особенностей контингента учащихся. </w:t>
      </w:r>
    </w:p>
    <w:p w:rsidR="00797CAA" w:rsidRPr="00797CAA" w:rsidRDefault="00797CAA" w:rsidP="00797CAA">
      <w:pPr>
        <w:pStyle w:val="Default"/>
        <w:ind w:firstLine="567"/>
        <w:jc w:val="both"/>
        <w:rPr>
          <w:b/>
          <w:bCs/>
        </w:rPr>
      </w:pPr>
      <w:r w:rsidRPr="00797CAA">
        <w:t>Предметом оценки в ходе данных процедур является также текущая оценочная деятельность школы и педагогов и, в частности, отслеживание динамики образовательных достижений выпускников.</w:t>
      </w:r>
    </w:p>
    <w:p w:rsidR="00797CAA" w:rsidRPr="00797CAA" w:rsidRDefault="00797CAA" w:rsidP="00797CAA">
      <w:pPr>
        <w:spacing w:after="0" w:line="240" w:lineRule="auto"/>
        <w:jc w:val="both"/>
        <w:rPr>
          <w:rFonts w:ascii="Times New Roman" w:hAnsi="Times New Roman" w:cs="Times New Roman"/>
          <w:b/>
          <w:bCs/>
          <w:sz w:val="24"/>
          <w:szCs w:val="24"/>
        </w:rPr>
      </w:pPr>
    </w:p>
    <w:p w:rsidR="00797CAA" w:rsidRPr="00797CAA" w:rsidRDefault="00797CAA" w:rsidP="00797CAA">
      <w:pPr>
        <w:spacing w:after="0" w:line="240" w:lineRule="auto"/>
        <w:jc w:val="both"/>
        <w:rPr>
          <w:rFonts w:ascii="Times New Roman" w:hAnsi="Times New Roman" w:cs="Times New Roman"/>
          <w:sz w:val="24"/>
          <w:szCs w:val="24"/>
        </w:rPr>
      </w:pPr>
    </w:p>
    <w:p w:rsidR="00756059" w:rsidRPr="00797CAA" w:rsidRDefault="00756059" w:rsidP="00797CAA">
      <w:pPr>
        <w:spacing w:after="0" w:line="240" w:lineRule="auto"/>
        <w:jc w:val="both"/>
        <w:rPr>
          <w:rFonts w:ascii="Times New Roman" w:hAnsi="Times New Roman" w:cs="Times New Roman"/>
          <w:sz w:val="24"/>
          <w:szCs w:val="24"/>
        </w:rPr>
      </w:pPr>
    </w:p>
    <w:sectPr w:rsidR="00756059" w:rsidRPr="00797CAA" w:rsidSect="007A3E24">
      <w:pgSz w:w="11906" w:h="16838"/>
      <w:pgMar w:top="1134" w:right="567" w:bottom="1134" w:left="1701" w:header="708" w:footer="545" w:gutter="0"/>
      <w:cols w:space="708"/>
      <w:titlePg/>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82C8F"/>
    <w:multiLevelType w:val="hybridMultilevel"/>
    <w:tmpl w:val="55FE75EC"/>
    <w:lvl w:ilvl="0" w:tplc="E36A0D9A">
      <w:start w:val="1"/>
      <w:numFmt w:val="bullet"/>
      <w:lvlText w:val="–"/>
      <w:lvlJc w:val="left"/>
      <w:pPr>
        <w:ind w:left="2345" w:hanging="360"/>
      </w:pPr>
      <w:rPr>
        <w:rFonts w:ascii="Times New Roman" w:hAnsi="Times New Roman" w:cs="Times New Roman" w:hint="default"/>
      </w:rPr>
    </w:lvl>
    <w:lvl w:ilvl="1" w:tplc="04190003" w:tentative="1">
      <w:start w:val="1"/>
      <w:numFmt w:val="bullet"/>
      <w:lvlText w:val="o"/>
      <w:lvlJc w:val="left"/>
      <w:pPr>
        <w:ind w:left="3065" w:hanging="360"/>
      </w:pPr>
      <w:rPr>
        <w:rFonts w:ascii="Courier New" w:hAnsi="Courier New" w:cs="Courier New" w:hint="default"/>
      </w:rPr>
    </w:lvl>
    <w:lvl w:ilvl="2" w:tplc="04190005" w:tentative="1">
      <w:start w:val="1"/>
      <w:numFmt w:val="bullet"/>
      <w:lvlText w:val=""/>
      <w:lvlJc w:val="left"/>
      <w:pPr>
        <w:ind w:left="3785" w:hanging="360"/>
      </w:pPr>
      <w:rPr>
        <w:rFonts w:ascii="Wingdings" w:hAnsi="Wingdings" w:hint="default"/>
      </w:rPr>
    </w:lvl>
    <w:lvl w:ilvl="3" w:tplc="04190001" w:tentative="1">
      <w:start w:val="1"/>
      <w:numFmt w:val="bullet"/>
      <w:lvlText w:val=""/>
      <w:lvlJc w:val="left"/>
      <w:pPr>
        <w:ind w:left="4505" w:hanging="360"/>
      </w:pPr>
      <w:rPr>
        <w:rFonts w:ascii="Symbol" w:hAnsi="Symbol" w:hint="default"/>
      </w:rPr>
    </w:lvl>
    <w:lvl w:ilvl="4" w:tplc="04190003" w:tentative="1">
      <w:start w:val="1"/>
      <w:numFmt w:val="bullet"/>
      <w:lvlText w:val="o"/>
      <w:lvlJc w:val="left"/>
      <w:pPr>
        <w:ind w:left="5225" w:hanging="360"/>
      </w:pPr>
      <w:rPr>
        <w:rFonts w:ascii="Courier New" w:hAnsi="Courier New" w:cs="Courier New" w:hint="default"/>
      </w:rPr>
    </w:lvl>
    <w:lvl w:ilvl="5" w:tplc="04190005" w:tentative="1">
      <w:start w:val="1"/>
      <w:numFmt w:val="bullet"/>
      <w:lvlText w:val=""/>
      <w:lvlJc w:val="left"/>
      <w:pPr>
        <w:ind w:left="5945" w:hanging="360"/>
      </w:pPr>
      <w:rPr>
        <w:rFonts w:ascii="Wingdings" w:hAnsi="Wingdings" w:hint="default"/>
      </w:rPr>
    </w:lvl>
    <w:lvl w:ilvl="6" w:tplc="04190001" w:tentative="1">
      <w:start w:val="1"/>
      <w:numFmt w:val="bullet"/>
      <w:lvlText w:val=""/>
      <w:lvlJc w:val="left"/>
      <w:pPr>
        <w:ind w:left="6665" w:hanging="360"/>
      </w:pPr>
      <w:rPr>
        <w:rFonts w:ascii="Symbol" w:hAnsi="Symbol" w:hint="default"/>
      </w:rPr>
    </w:lvl>
    <w:lvl w:ilvl="7" w:tplc="04190003" w:tentative="1">
      <w:start w:val="1"/>
      <w:numFmt w:val="bullet"/>
      <w:lvlText w:val="o"/>
      <w:lvlJc w:val="left"/>
      <w:pPr>
        <w:ind w:left="7385" w:hanging="360"/>
      </w:pPr>
      <w:rPr>
        <w:rFonts w:ascii="Courier New" w:hAnsi="Courier New" w:cs="Courier New" w:hint="default"/>
      </w:rPr>
    </w:lvl>
    <w:lvl w:ilvl="8" w:tplc="04190005" w:tentative="1">
      <w:start w:val="1"/>
      <w:numFmt w:val="bullet"/>
      <w:lvlText w:val=""/>
      <w:lvlJc w:val="left"/>
      <w:pPr>
        <w:ind w:left="8105" w:hanging="360"/>
      </w:pPr>
      <w:rPr>
        <w:rFonts w:ascii="Wingdings" w:hAnsi="Wingdings" w:hint="default"/>
      </w:rPr>
    </w:lvl>
  </w:abstractNum>
  <w:abstractNum w:abstractNumId="1">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47845B44"/>
    <w:multiLevelType w:val="hybridMultilevel"/>
    <w:tmpl w:val="2E20E9FA"/>
    <w:lvl w:ilvl="0" w:tplc="81C04ABA">
      <w:start w:val="1"/>
      <w:numFmt w:val="bullet"/>
      <w:suff w:val="space"/>
      <w:lvlText w:val="•"/>
      <w:lvlJc w:val="left"/>
      <w:pPr>
        <w:ind w:left="720" w:hanging="360"/>
      </w:pPr>
      <w:rPr>
        <w:rFonts w:ascii="Times New Roman" w:eastAsia="Times New Roman" w:hAnsi="Times New Roman" w:cs="Times New Roman" w:hint="default"/>
        <w:w w:val="99"/>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07C7379"/>
    <w:multiLevelType w:val="multilevel"/>
    <w:tmpl w:val="74182402"/>
    <w:styleLink w:val="List18"/>
    <w:lvl w:ilvl="0">
      <w:numFmt w:val="bullet"/>
      <w:lvlText w:val="•"/>
      <w:lvlJc w:val="left"/>
      <w:pPr>
        <w:tabs>
          <w:tab w:val="num" w:pos="426"/>
        </w:tabs>
        <w:ind w:left="426" w:hanging="360"/>
      </w:pPr>
      <w:rPr>
        <w:rFonts w:ascii="Times" w:eastAsia="Times" w:hAnsi="Times" w:cs="Times"/>
        <w:position w:val="0"/>
        <w:sz w:val="24"/>
        <w:szCs w:val="24"/>
        <w:rtl w:val="0"/>
        <w:lang w:val="ru-RU"/>
      </w:rPr>
    </w:lvl>
    <w:lvl w:ilvl="1">
      <w:start w:val="1"/>
      <w:numFmt w:val="bullet"/>
      <w:lvlText w:val="o"/>
      <w:lvlJc w:val="left"/>
      <w:pPr>
        <w:tabs>
          <w:tab w:val="num" w:pos="2208"/>
        </w:tabs>
        <w:ind w:left="2208" w:hanging="420"/>
      </w:pPr>
      <w:rPr>
        <w:rFonts w:ascii="Times" w:eastAsia="Times" w:hAnsi="Times" w:cs="Times"/>
        <w:position w:val="0"/>
        <w:sz w:val="28"/>
        <w:szCs w:val="28"/>
        <w:rtl w:val="0"/>
        <w:lang w:val="ru-RU"/>
      </w:rPr>
    </w:lvl>
    <w:lvl w:ilvl="2">
      <w:start w:val="1"/>
      <w:numFmt w:val="bullet"/>
      <w:lvlText w:val="▪"/>
      <w:lvlJc w:val="left"/>
      <w:pPr>
        <w:tabs>
          <w:tab w:val="num" w:pos="2928"/>
        </w:tabs>
        <w:ind w:left="2928" w:hanging="420"/>
      </w:pPr>
      <w:rPr>
        <w:rFonts w:ascii="Times" w:eastAsia="Times" w:hAnsi="Times" w:cs="Times"/>
        <w:position w:val="0"/>
        <w:sz w:val="28"/>
        <w:szCs w:val="28"/>
        <w:rtl w:val="0"/>
        <w:lang w:val="ru-RU"/>
      </w:rPr>
    </w:lvl>
    <w:lvl w:ilvl="3">
      <w:start w:val="1"/>
      <w:numFmt w:val="bullet"/>
      <w:lvlText w:val="•"/>
      <w:lvlJc w:val="left"/>
      <w:pPr>
        <w:tabs>
          <w:tab w:val="num" w:pos="3648"/>
        </w:tabs>
        <w:ind w:left="3648" w:hanging="420"/>
      </w:pPr>
      <w:rPr>
        <w:rFonts w:ascii="Times" w:eastAsia="Times" w:hAnsi="Times" w:cs="Times"/>
        <w:position w:val="0"/>
        <w:sz w:val="28"/>
        <w:szCs w:val="28"/>
        <w:rtl w:val="0"/>
        <w:lang w:val="ru-RU"/>
      </w:rPr>
    </w:lvl>
    <w:lvl w:ilvl="4">
      <w:start w:val="1"/>
      <w:numFmt w:val="bullet"/>
      <w:lvlText w:val="o"/>
      <w:lvlJc w:val="left"/>
      <w:pPr>
        <w:tabs>
          <w:tab w:val="num" w:pos="4368"/>
        </w:tabs>
        <w:ind w:left="4368" w:hanging="420"/>
      </w:pPr>
      <w:rPr>
        <w:rFonts w:ascii="Times" w:eastAsia="Times" w:hAnsi="Times" w:cs="Times"/>
        <w:position w:val="0"/>
        <w:sz w:val="28"/>
        <w:szCs w:val="28"/>
        <w:rtl w:val="0"/>
        <w:lang w:val="ru-RU"/>
      </w:rPr>
    </w:lvl>
    <w:lvl w:ilvl="5">
      <w:start w:val="1"/>
      <w:numFmt w:val="bullet"/>
      <w:lvlText w:val="▪"/>
      <w:lvlJc w:val="left"/>
      <w:pPr>
        <w:tabs>
          <w:tab w:val="num" w:pos="5088"/>
        </w:tabs>
        <w:ind w:left="5088" w:hanging="420"/>
      </w:pPr>
      <w:rPr>
        <w:rFonts w:ascii="Times" w:eastAsia="Times" w:hAnsi="Times" w:cs="Times"/>
        <w:position w:val="0"/>
        <w:sz w:val="28"/>
        <w:szCs w:val="28"/>
        <w:rtl w:val="0"/>
        <w:lang w:val="ru-RU"/>
      </w:rPr>
    </w:lvl>
    <w:lvl w:ilvl="6">
      <w:start w:val="1"/>
      <w:numFmt w:val="bullet"/>
      <w:lvlText w:val="•"/>
      <w:lvlJc w:val="left"/>
      <w:pPr>
        <w:tabs>
          <w:tab w:val="num" w:pos="5808"/>
        </w:tabs>
        <w:ind w:left="5808" w:hanging="420"/>
      </w:pPr>
      <w:rPr>
        <w:rFonts w:ascii="Times" w:eastAsia="Times" w:hAnsi="Times" w:cs="Times"/>
        <w:position w:val="0"/>
        <w:sz w:val="28"/>
        <w:szCs w:val="28"/>
        <w:rtl w:val="0"/>
        <w:lang w:val="ru-RU"/>
      </w:rPr>
    </w:lvl>
    <w:lvl w:ilvl="7">
      <w:start w:val="1"/>
      <w:numFmt w:val="bullet"/>
      <w:lvlText w:val="o"/>
      <w:lvlJc w:val="left"/>
      <w:pPr>
        <w:tabs>
          <w:tab w:val="num" w:pos="6528"/>
        </w:tabs>
        <w:ind w:left="6528" w:hanging="420"/>
      </w:pPr>
      <w:rPr>
        <w:rFonts w:ascii="Times" w:eastAsia="Times" w:hAnsi="Times" w:cs="Times"/>
        <w:position w:val="0"/>
        <w:sz w:val="28"/>
        <w:szCs w:val="28"/>
        <w:rtl w:val="0"/>
        <w:lang w:val="ru-RU"/>
      </w:rPr>
    </w:lvl>
    <w:lvl w:ilvl="8">
      <w:start w:val="1"/>
      <w:numFmt w:val="bullet"/>
      <w:lvlText w:val="▪"/>
      <w:lvlJc w:val="left"/>
      <w:pPr>
        <w:tabs>
          <w:tab w:val="num" w:pos="7248"/>
        </w:tabs>
        <w:ind w:left="7248" w:hanging="420"/>
      </w:pPr>
      <w:rPr>
        <w:rFonts w:ascii="Times" w:eastAsia="Times" w:hAnsi="Times" w:cs="Times"/>
        <w:position w:val="0"/>
        <w:sz w:val="28"/>
        <w:szCs w:val="28"/>
        <w:rtl w:val="0"/>
        <w:lang w:val="ru-RU"/>
      </w:rPr>
    </w:lvl>
  </w:abstractNum>
  <w:num w:numId="1">
    <w:abstractNumId w:val="3"/>
    <w:lvlOverride w:ilvl="0">
      <w:lvl w:ilvl="0">
        <w:numFmt w:val="bullet"/>
        <w:lvlText w:val="•"/>
        <w:lvlJc w:val="left"/>
        <w:pPr>
          <w:tabs>
            <w:tab w:val="num" w:pos="360"/>
          </w:tabs>
          <w:ind w:left="360" w:hanging="360"/>
        </w:pPr>
        <w:rPr>
          <w:rFonts w:ascii="Times" w:eastAsia="Times" w:hAnsi="Times" w:cs="Times"/>
          <w:position w:val="0"/>
          <w:sz w:val="24"/>
          <w:szCs w:val="24"/>
          <w:rtl w:val="0"/>
          <w:lang w:val="ru-RU"/>
        </w:rPr>
      </w:lvl>
    </w:lvlOverride>
  </w:num>
  <w:num w:numId="2">
    <w:abstractNumId w:val="1"/>
  </w:num>
  <w:num w:numId="3">
    <w:abstractNumId w:val="0"/>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797CAA"/>
    <w:rsid w:val="003D7F26"/>
    <w:rsid w:val="00445AC8"/>
    <w:rsid w:val="00581929"/>
    <w:rsid w:val="006C2F7D"/>
    <w:rsid w:val="00756059"/>
    <w:rsid w:val="00797CAA"/>
    <w:rsid w:val="008C7F46"/>
    <w:rsid w:val="00B356FE"/>
    <w:rsid w:val="00D303AC"/>
    <w:rsid w:val="00E521CA"/>
    <w:rsid w:val="00E752F8"/>
    <w:rsid w:val="00EE4B7C"/>
    <w:rsid w:val="00F405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D7F26"/>
  </w:style>
  <w:style w:type="paragraph" w:styleId="2">
    <w:name w:val="heading 2"/>
    <w:aliases w:val="h2,H2,Numbered text 3"/>
    <w:basedOn w:val="a0"/>
    <w:next w:val="a0"/>
    <w:link w:val="20"/>
    <w:uiPriority w:val="9"/>
    <w:qFormat/>
    <w:rsid w:val="00797CAA"/>
    <w:pPr>
      <w:keepNext/>
      <w:keepLines/>
      <w:tabs>
        <w:tab w:val="left" w:pos="142"/>
      </w:tabs>
      <w:suppressAutoHyphens/>
      <w:spacing w:after="0" w:line="360" w:lineRule="auto"/>
      <w:ind w:firstLine="709"/>
      <w:jc w:val="both"/>
      <w:outlineLvl w:val="1"/>
    </w:pPr>
    <w:rPr>
      <w:rFonts w:ascii="Times New Roman" w:eastAsia="Times New Roman" w:hAnsi="Times New Roman" w:cs="Times New Roman"/>
      <w:b/>
      <w:sz w:val="28"/>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aliases w:val="h2 Знак,H2 Знак,Numbered text 3 Знак"/>
    <w:basedOn w:val="a1"/>
    <w:link w:val="2"/>
    <w:uiPriority w:val="9"/>
    <w:rsid w:val="00797CAA"/>
    <w:rPr>
      <w:rFonts w:ascii="Times New Roman" w:eastAsia="Times New Roman" w:hAnsi="Times New Roman" w:cs="Times New Roman"/>
      <w:b/>
      <w:sz w:val="28"/>
      <w:szCs w:val="26"/>
    </w:rPr>
  </w:style>
  <w:style w:type="numbering" w:customStyle="1" w:styleId="List18">
    <w:name w:val="List 18"/>
    <w:basedOn w:val="a3"/>
    <w:rsid w:val="00797CAA"/>
    <w:pPr>
      <w:numPr>
        <w:numId w:val="5"/>
      </w:numPr>
    </w:pPr>
  </w:style>
  <w:style w:type="paragraph" w:customStyle="1" w:styleId="a">
    <w:name w:val="Перечень"/>
    <w:basedOn w:val="a0"/>
    <w:next w:val="a0"/>
    <w:link w:val="a4"/>
    <w:qFormat/>
    <w:rsid w:val="00797CAA"/>
    <w:pPr>
      <w:numPr>
        <w:numId w:val="2"/>
      </w:numPr>
      <w:suppressAutoHyphens/>
      <w:spacing w:after="0" w:line="360" w:lineRule="auto"/>
      <w:ind w:left="0" w:firstLine="284"/>
      <w:jc w:val="both"/>
    </w:pPr>
    <w:rPr>
      <w:rFonts w:ascii="Times New Roman" w:eastAsia="Calibri" w:hAnsi="Times New Roman" w:cs="Times New Roman"/>
      <w:sz w:val="28"/>
      <w:szCs w:val="20"/>
      <w:u w:color="000000"/>
      <w:bdr w:val="nil"/>
    </w:rPr>
  </w:style>
  <w:style w:type="character" w:customStyle="1" w:styleId="a4">
    <w:name w:val="Перечень Знак"/>
    <w:link w:val="a"/>
    <w:rsid w:val="00797CAA"/>
    <w:rPr>
      <w:rFonts w:ascii="Times New Roman" w:eastAsia="Calibri" w:hAnsi="Times New Roman" w:cs="Times New Roman"/>
      <w:sz w:val="28"/>
      <w:szCs w:val="20"/>
      <w:u w:color="000000"/>
      <w:bdr w:val="nil"/>
    </w:rPr>
  </w:style>
  <w:style w:type="paragraph" w:customStyle="1" w:styleId="Default">
    <w:name w:val="Default"/>
    <w:rsid w:val="00797CAA"/>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a5">
    <w:name w:val="А_основной"/>
    <w:basedOn w:val="a0"/>
    <w:link w:val="a6"/>
    <w:qFormat/>
    <w:rsid w:val="00797CAA"/>
    <w:pPr>
      <w:spacing w:after="0" w:line="360" w:lineRule="auto"/>
      <w:ind w:firstLine="454"/>
      <w:jc w:val="both"/>
    </w:pPr>
    <w:rPr>
      <w:rFonts w:ascii="Times New Roman" w:eastAsia="Calibri" w:hAnsi="Times New Roman" w:cs="Times New Roman"/>
      <w:sz w:val="28"/>
      <w:szCs w:val="28"/>
    </w:rPr>
  </w:style>
  <w:style w:type="character" w:customStyle="1" w:styleId="a6">
    <w:name w:val="А_основной Знак"/>
    <w:link w:val="a5"/>
    <w:rsid w:val="00797CAA"/>
    <w:rPr>
      <w:rFonts w:ascii="Times New Roman" w:eastAsia="Calibri"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14</Pages>
  <Words>5607</Words>
  <Characters>31961</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8</cp:revision>
  <dcterms:created xsi:type="dcterms:W3CDTF">2020-10-15T07:54:00Z</dcterms:created>
  <dcterms:modified xsi:type="dcterms:W3CDTF">2021-11-24T09:26:00Z</dcterms:modified>
</cp:coreProperties>
</file>