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E6E8" w14:textId="77777777" w:rsidR="00AD2E1E" w:rsidRPr="00E65151" w:rsidRDefault="00AD2E1E" w:rsidP="006B43CB">
      <w:pPr>
        <w:pStyle w:val="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103175784"/>
      <w:bookmarkStart w:id="1" w:name="_Toc103175787"/>
      <w:r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3.1. Учебный план программы </w:t>
      </w:r>
      <w:r w:rsidR="00605C0F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начального</w:t>
      </w:r>
      <w:r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 общего образования</w:t>
      </w:r>
      <w:bookmarkEnd w:id="0"/>
    </w:p>
    <w:p w14:paraId="18AA29A6" w14:textId="77777777" w:rsidR="009150AB" w:rsidRPr="00137829" w:rsidRDefault="009150AB" w:rsidP="009150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7829">
        <w:rPr>
          <w:rFonts w:ascii="Times New Roman" w:hAnsi="Times New Roman"/>
          <w:sz w:val="24"/>
          <w:szCs w:val="24"/>
        </w:rPr>
        <w:t>ПОЯСНИТЕЛЬНАЯ ЗАПИСКА</w:t>
      </w:r>
    </w:p>
    <w:p w14:paraId="530C9733" w14:textId="77777777" w:rsidR="009150AB" w:rsidRPr="00137829" w:rsidRDefault="009150AB" w:rsidP="009150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7829">
        <w:rPr>
          <w:rFonts w:ascii="Times New Roman" w:hAnsi="Times New Roman"/>
          <w:sz w:val="24"/>
          <w:szCs w:val="24"/>
        </w:rPr>
        <w:t xml:space="preserve">к учебному плану муниципального </w:t>
      </w:r>
      <w:r>
        <w:rPr>
          <w:rFonts w:ascii="Times New Roman" w:hAnsi="Times New Roman"/>
          <w:sz w:val="24"/>
          <w:szCs w:val="24"/>
        </w:rPr>
        <w:t xml:space="preserve">бюджетного </w:t>
      </w:r>
      <w:r w:rsidRPr="00137829">
        <w:rPr>
          <w:rFonts w:ascii="Times New Roman" w:hAnsi="Times New Roman"/>
          <w:sz w:val="24"/>
          <w:szCs w:val="24"/>
        </w:rPr>
        <w:t>общеобразовательного учреждения</w:t>
      </w:r>
    </w:p>
    <w:p w14:paraId="25116DD3" w14:textId="77777777" w:rsidR="009150AB" w:rsidRDefault="009150AB" w:rsidP="009150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7829">
        <w:rPr>
          <w:rFonts w:ascii="Times New Roman" w:hAnsi="Times New Roman"/>
          <w:sz w:val="24"/>
          <w:szCs w:val="24"/>
        </w:rPr>
        <w:t>«Средняя общеобразовате</w:t>
      </w:r>
      <w:r>
        <w:rPr>
          <w:rFonts w:ascii="Times New Roman" w:hAnsi="Times New Roman"/>
          <w:sz w:val="24"/>
          <w:szCs w:val="24"/>
        </w:rPr>
        <w:t>льная школа» с. Щельябож на 2024-2025</w:t>
      </w:r>
      <w:r w:rsidRPr="00137829">
        <w:rPr>
          <w:rFonts w:ascii="Times New Roman" w:hAnsi="Times New Roman"/>
          <w:sz w:val="24"/>
          <w:szCs w:val="24"/>
        </w:rPr>
        <w:t xml:space="preserve"> учебный год</w:t>
      </w:r>
    </w:p>
    <w:p w14:paraId="28AEF984" w14:textId="77777777" w:rsidR="009150AB" w:rsidRPr="00EC4A8D" w:rsidRDefault="009150AB" w:rsidP="009150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C4A8D">
        <w:rPr>
          <w:rFonts w:ascii="Times New Roman" w:hAnsi="Times New Roman"/>
          <w:b/>
          <w:bCs/>
          <w:sz w:val="24"/>
          <w:szCs w:val="24"/>
        </w:rPr>
        <w:t>(4 класс)</w:t>
      </w:r>
    </w:p>
    <w:p w14:paraId="5BA709D4" w14:textId="77777777" w:rsidR="009150AB" w:rsidRDefault="009150AB" w:rsidP="009150AB">
      <w:pPr>
        <w:spacing w:after="0" w:line="240" w:lineRule="auto"/>
        <w:jc w:val="center"/>
        <w:rPr>
          <w:rFonts w:ascii="Times New Roman" w:hAnsi="Times New Roman"/>
        </w:rPr>
      </w:pPr>
    </w:p>
    <w:p w14:paraId="3230F1CB" w14:textId="77777777" w:rsidR="009150AB" w:rsidRDefault="009150AB" w:rsidP="009150AB">
      <w:pPr>
        <w:spacing w:after="0" w:line="240" w:lineRule="auto"/>
        <w:jc w:val="center"/>
        <w:rPr>
          <w:rFonts w:ascii="Times New Roman" w:hAnsi="Times New Roman"/>
        </w:rPr>
      </w:pPr>
      <w:r w:rsidRPr="00A851F4">
        <w:rPr>
          <w:rFonts w:ascii="Times New Roman" w:hAnsi="Times New Roman"/>
        </w:rPr>
        <w:t xml:space="preserve">УРОВЕНЬ НАЧАЛЬНОГО ОБЩЕГО ОБРАЗОВАНИЯ </w:t>
      </w:r>
    </w:p>
    <w:p w14:paraId="1AB8C22E" w14:textId="77777777" w:rsidR="009150AB" w:rsidRPr="00A851F4" w:rsidRDefault="009150AB" w:rsidP="009150AB">
      <w:pPr>
        <w:spacing w:after="0" w:line="240" w:lineRule="auto"/>
        <w:jc w:val="center"/>
        <w:rPr>
          <w:rFonts w:ascii="Times New Roman" w:hAnsi="Times New Roman"/>
        </w:rPr>
      </w:pPr>
    </w:p>
    <w:p w14:paraId="3CFE127D" w14:textId="2D6BD541" w:rsidR="009150AB" w:rsidRPr="00550D43" w:rsidRDefault="009150AB" w:rsidP="009150AB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87192">
        <w:rPr>
          <w:rFonts w:ascii="Times New Roman" w:hAnsi="Times New Roman" w:cs="Times New Roman"/>
          <w:sz w:val="24"/>
          <w:szCs w:val="24"/>
        </w:rPr>
        <w:t>Учебный план  для уровня начального общего образования  (далее – УП НОО)  разработан в соответствии с федеральным  государственным образовательным стандартом начального общего образования, утвержденным приказом Министерства образования и науки РФ от 06</w:t>
      </w:r>
      <w:r>
        <w:rPr>
          <w:rFonts w:ascii="Times New Roman" w:hAnsi="Times New Roman" w:cs="Times New Roman"/>
          <w:sz w:val="24"/>
          <w:szCs w:val="24"/>
        </w:rPr>
        <w:t>.10.</w:t>
      </w:r>
      <w:r w:rsidRPr="00187192">
        <w:rPr>
          <w:rFonts w:ascii="Times New Roman" w:hAnsi="Times New Roman" w:cs="Times New Roman"/>
          <w:sz w:val="24"/>
          <w:szCs w:val="24"/>
        </w:rPr>
        <w:t xml:space="preserve">2009 г. </w:t>
      </w:r>
      <w:r>
        <w:rPr>
          <w:rFonts w:ascii="Times New Roman" w:hAnsi="Times New Roman" w:cs="Times New Roman"/>
          <w:sz w:val="24"/>
          <w:szCs w:val="24"/>
        </w:rPr>
        <w:t>№ 373 (ред. от 11.12.2020) «Об утверждении и введении</w:t>
      </w:r>
      <w:r w:rsidRPr="00187192">
        <w:rPr>
          <w:rFonts w:ascii="Times New Roman" w:hAnsi="Times New Roman" w:cs="Times New Roman"/>
          <w:sz w:val="24"/>
          <w:szCs w:val="24"/>
        </w:rPr>
        <w:t xml:space="preserve"> в действие федерального государственного образовательного стандарта начального общего образования»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E440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187192">
        <w:rPr>
          <w:rFonts w:ascii="Times New Roman" w:hAnsi="Times New Roman" w:cs="Times New Roman"/>
          <w:sz w:val="24"/>
          <w:szCs w:val="24"/>
        </w:rPr>
        <w:t xml:space="preserve">приказом Министерства </w:t>
      </w:r>
      <w:r>
        <w:rPr>
          <w:rFonts w:ascii="Times New Roman" w:hAnsi="Times New Roman" w:cs="Times New Roman"/>
          <w:sz w:val="24"/>
          <w:szCs w:val="24"/>
        </w:rPr>
        <w:t xml:space="preserve">просвещения России от 16.11.2022 г. № 992 </w:t>
      </w:r>
      <w:r w:rsidRPr="00187192">
        <w:rPr>
          <w:rFonts w:ascii="Times New Roman" w:hAnsi="Times New Roman" w:cs="Times New Roman"/>
          <w:sz w:val="24"/>
          <w:szCs w:val="24"/>
        </w:rPr>
        <w:t>«Об ут</w:t>
      </w:r>
      <w:r>
        <w:rPr>
          <w:rFonts w:ascii="Times New Roman" w:hAnsi="Times New Roman" w:cs="Times New Roman"/>
          <w:sz w:val="24"/>
          <w:szCs w:val="24"/>
        </w:rPr>
        <w:t xml:space="preserve">верждении </w:t>
      </w:r>
      <w:r w:rsidRPr="00187192">
        <w:rPr>
          <w:rFonts w:ascii="Times New Roman" w:hAnsi="Times New Roman" w:cs="Times New Roman"/>
          <w:sz w:val="24"/>
          <w:szCs w:val="24"/>
        </w:rPr>
        <w:t>федерально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187192">
        <w:rPr>
          <w:rFonts w:ascii="Times New Roman" w:hAnsi="Times New Roman" w:cs="Times New Roman"/>
          <w:sz w:val="24"/>
          <w:szCs w:val="24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E440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Pr="00187192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7A180C97" w14:textId="77777777" w:rsidR="009150AB" w:rsidRPr="00187192" w:rsidRDefault="009150AB" w:rsidP="00915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192">
        <w:rPr>
          <w:rFonts w:ascii="Times New Roman" w:hAnsi="Times New Roman"/>
          <w:sz w:val="24"/>
          <w:szCs w:val="24"/>
        </w:rPr>
        <w:t>УП НОО разработан на основе следующих нормативных правовых документов:</w:t>
      </w:r>
    </w:p>
    <w:p w14:paraId="07A7EC21" w14:textId="77777777" w:rsidR="009150AB" w:rsidRDefault="009150AB" w:rsidP="009150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87192">
        <w:rPr>
          <w:rFonts w:ascii="Times New Roman" w:hAnsi="Times New Roman"/>
          <w:sz w:val="24"/>
          <w:szCs w:val="24"/>
        </w:rPr>
        <w:t xml:space="preserve">1. Федеральный закон от 29.12.2012 г. № 273-ФЗ «Об образовании в Российской Федерации» </w:t>
      </w:r>
      <w:r>
        <w:rPr>
          <w:rFonts w:ascii="Times New Roman" w:hAnsi="Times New Roman"/>
          <w:sz w:val="24"/>
          <w:szCs w:val="24"/>
        </w:rPr>
        <w:t>(</w:t>
      </w:r>
      <w:r w:rsidRPr="00BA44BB">
        <w:rPr>
          <w:rFonts w:ascii="Times New Roman" w:hAnsi="Times New Roman"/>
          <w:sz w:val="24"/>
          <w:szCs w:val="24"/>
        </w:rPr>
        <w:t>в действующей редакции</w:t>
      </w:r>
      <w:r>
        <w:rPr>
          <w:rFonts w:ascii="Times New Roman" w:hAnsi="Times New Roman"/>
          <w:sz w:val="24"/>
          <w:szCs w:val="24"/>
        </w:rPr>
        <w:t>).</w:t>
      </w:r>
    </w:p>
    <w:p w14:paraId="501A576C" w14:textId="77777777" w:rsidR="009150AB" w:rsidRPr="0066426C" w:rsidRDefault="009150AB" w:rsidP="009150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6426C">
        <w:rPr>
          <w:rFonts w:ascii="Times New Roman" w:hAnsi="Times New Roman"/>
          <w:sz w:val="24"/>
          <w:szCs w:val="24"/>
        </w:rPr>
        <w:t>2. Закон Республики Коми от 28.05.1992 года «О государственных языках Республики Коми», статья 19 (в действующей редакции).</w:t>
      </w:r>
    </w:p>
    <w:p w14:paraId="1D98B53C" w14:textId="77777777" w:rsidR="009150AB" w:rsidRPr="0066426C" w:rsidRDefault="009150AB" w:rsidP="009150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6426C">
        <w:rPr>
          <w:rFonts w:ascii="Times New Roman" w:hAnsi="Times New Roman"/>
          <w:sz w:val="24"/>
          <w:szCs w:val="24"/>
        </w:rPr>
        <w:t>3. Приказ Министерства просвещения Российской Федерации от 22 марта 2021 г. № 115 «Об утверждении Порядка 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</w:p>
    <w:p w14:paraId="066D80F6" w14:textId="77777777" w:rsidR="009150AB" w:rsidRPr="00187192" w:rsidRDefault="009150AB" w:rsidP="009150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187192">
        <w:rPr>
          <w:rFonts w:ascii="Times New Roman" w:hAnsi="Times New Roman"/>
          <w:sz w:val="24"/>
          <w:szCs w:val="24"/>
        </w:rPr>
        <w:t>.</w:t>
      </w:r>
      <w:r w:rsidRPr="00187192">
        <w:rPr>
          <w:rFonts w:ascii="Times New Roman" w:eastAsia="Calibri" w:hAnsi="Times New Roman"/>
          <w:sz w:val="24"/>
          <w:szCs w:val="24"/>
        </w:rPr>
        <w:t>Санитарные правила СП 2.4. 3648-20 «Санитарно-эпидемиологические требования к организациям воспитания и обучения, отдыха и оздоровления детей и молодёжи», утвержденными Постановлением главного государственного санитарного врача РФ от 29 сен</w:t>
      </w:r>
      <w:r w:rsidRPr="00187192">
        <w:rPr>
          <w:rFonts w:ascii="Times New Roman" w:hAnsi="Times New Roman"/>
          <w:sz w:val="24"/>
          <w:szCs w:val="24"/>
        </w:rPr>
        <w:t>тября 2020 г. № 28.</w:t>
      </w:r>
    </w:p>
    <w:p w14:paraId="31F91FC1" w14:textId="77777777" w:rsidR="009150AB" w:rsidRDefault="009150AB" w:rsidP="009150AB">
      <w:pPr>
        <w:pStyle w:val="18"/>
        <w:shd w:val="clear" w:color="auto" w:fill="auto"/>
        <w:tabs>
          <w:tab w:val="left" w:pos="886"/>
        </w:tabs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B7030A">
        <w:rPr>
          <w:sz w:val="24"/>
          <w:szCs w:val="24"/>
        </w:rPr>
        <w:t xml:space="preserve">. </w:t>
      </w:r>
      <w:r w:rsidRPr="00B23803">
        <w:rPr>
          <w:sz w:val="24"/>
          <w:szCs w:val="24"/>
        </w:rPr>
        <w:t xml:space="preserve">Санитарные правила от 28.01.2021 года № </w:t>
      </w:r>
      <w:r>
        <w:rPr>
          <w:sz w:val="24"/>
          <w:szCs w:val="24"/>
        </w:rPr>
        <w:t>2 «</w:t>
      </w:r>
      <w:r w:rsidRPr="00B23803">
        <w:rPr>
          <w:sz w:val="24"/>
          <w:szCs w:val="24"/>
        </w:rPr>
        <w:t>Об утверждении санитарных пр</w:t>
      </w:r>
      <w:r>
        <w:rPr>
          <w:sz w:val="24"/>
          <w:szCs w:val="24"/>
        </w:rPr>
        <w:t>авил и норм СанПиН 1.2.3685-21 «</w:t>
      </w:r>
      <w:r w:rsidRPr="00B23803">
        <w:rPr>
          <w:sz w:val="24"/>
          <w:szCs w:val="24"/>
        </w:rPr>
        <w:t>Гигиенические нормативы и требования к обеспечению безопасности и (или) безвредности для че</w:t>
      </w:r>
      <w:r>
        <w:rPr>
          <w:sz w:val="24"/>
          <w:szCs w:val="24"/>
        </w:rPr>
        <w:t>ловека факторов среды обитания».</w:t>
      </w:r>
    </w:p>
    <w:p w14:paraId="3D440668" w14:textId="77777777" w:rsidR="009150AB" w:rsidRDefault="009150AB" w:rsidP="009150AB">
      <w:pPr>
        <w:tabs>
          <w:tab w:val="left" w:pos="426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44069">
        <w:rPr>
          <w:rFonts w:ascii="Times New Roman" w:hAnsi="Times New Roman"/>
          <w:sz w:val="24"/>
          <w:szCs w:val="24"/>
        </w:rPr>
        <w:t>6. Устав</w:t>
      </w:r>
      <w:r>
        <w:rPr>
          <w:rFonts w:ascii="Times New Roman" w:hAnsi="Times New Roman"/>
          <w:sz w:val="24"/>
          <w:szCs w:val="24"/>
        </w:rPr>
        <w:t xml:space="preserve"> МБОУ «СОШ» </w:t>
      </w:r>
      <w:proofErr w:type="spellStart"/>
      <w:r>
        <w:rPr>
          <w:rFonts w:ascii="Times New Roman" w:hAnsi="Times New Roman"/>
          <w:sz w:val="24"/>
          <w:szCs w:val="24"/>
        </w:rPr>
        <w:t>с.Щельябож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5B68EB5" w14:textId="77777777" w:rsidR="009150AB" w:rsidRPr="005F20E2" w:rsidRDefault="009150AB" w:rsidP="009150AB">
      <w:pPr>
        <w:tabs>
          <w:tab w:val="left" w:pos="426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</w:p>
    <w:p w14:paraId="778DA82B" w14:textId="1CE0FCCD" w:rsidR="009150AB" w:rsidRPr="00B7030A" w:rsidRDefault="009150AB" w:rsidP="00915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030A">
        <w:rPr>
          <w:rFonts w:ascii="Times New Roman" w:hAnsi="Times New Roman"/>
          <w:sz w:val="24"/>
          <w:szCs w:val="24"/>
        </w:rPr>
        <w:t>УП НОО рассчитан на организацию образовательной деятельности в режиме 5-дневной учебной недели</w:t>
      </w:r>
      <w:r w:rsidR="00E44024">
        <w:rPr>
          <w:rFonts w:ascii="Times New Roman" w:hAnsi="Times New Roman"/>
          <w:sz w:val="24"/>
          <w:szCs w:val="24"/>
        </w:rPr>
        <w:t xml:space="preserve"> </w:t>
      </w:r>
      <w:r w:rsidRPr="00EC4A8D">
        <w:rPr>
          <w:rFonts w:ascii="Times New Roman" w:hAnsi="Times New Roman"/>
          <w:b/>
          <w:bCs/>
          <w:sz w:val="24"/>
          <w:szCs w:val="24"/>
        </w:rPr>
        <w:t>для 4 класса</w:t>
      </w:r>
      <w:r w:rsidRPr="00B7030A">
        <w:rPr>
          <w:rFonts w:ascii="Times New Roman" w:hAnsi="Times New Roman"/>
          <w:sz w:val="24"/>
          <w:szCs w:val="24"/>
        </w:rPr>
        <w:t>. Объем учебных часов в неделю не превышает максимальной учебной нагрузки, предусмотренной действующими са</w:t>
      </w:r>
      <w:r>
        <w:rPr>
          <w:rFonts w:ascii="Times New Roman" w:hAnsi="Times New Roman"/>
          <w:sz w:val="24"/>
          <w:szCs w:val="24"/>
        </w:rPr>
        <w:t xml:space="preserve">нитарными нормами и правилами: </w:t>
      </w:r>
      <w:r w:rsidRPr="00B7030A">
        <w:rPr>
          <w:rFonts w:ascii="Times New Roman" w:hAnsi="Times New Roman"/>
          <w:sz w:val="24"/>
          <w:szCs w:val="24"/>
        </w:rPr>
        <w:t>в4 класс</w:t>
      </w:r>
      <w:r>
        <w:rPr>
          <w:rFonts w:ascii="Times New Roman" w:hAnsi="Times New Roman"/>
          <w:sz w:val="24"/>
          <w:szCs w:val="24"/>
        </w:rPr>
        <w:t>е</w:t>
      </w:r>
      <w:r w:rsidRPr="00B7030A">
        <w:rPr>
          <w:rFonts w:ascii="Times New Roman" w:hAnsi="Times New Roman"/>
          <w:sz w:val="24"/>
          <w:szCs w:val="24"/>
        </w:rPr>
        <w:t xml:space="preserve"> – </w:t>
      </w:r>
      <w:r w:rsidRPr="00C856B9">
        <w:rPr>
          <w:rFonts w:ascii="Times New Roman" w:hAnsi="Times New Roman"/>
          <w:sz w:val="24"/>
          <w:szCs w:val="24"/>
        </w:rPr>
        <w:t>23 часа в неделю</w:t>
      </w:r>
      <w:r w:rsidRPr="00B7030A">
        <w:rPr>
          <w:rFonts w:ascii="Times New Roman" w:hAnsi="Times New Roman"/>
          <w:sz w:val="24"/>
          <w:szCs w:val="24"/>
        </w:rPr>
        <w:t>.</w:t>
      </w:r>
    </w:p>
    <w:p w14:paraId="1079618D" w14:textId="77777777" w:rsidR="009150AB" w:rsidRPr="005F790A" w:rsidRDefault="009150AB" w:rsidP="00915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90A">
        <w:rPr>
          <w:rStyle w:val="Zag11"/>
          <w:rFonts w:ascii="Times New Roman" w:eastAsia="@Arial Unicode MS" w:hAnsi="Times New Roman"/>
          <w:b/>
          <w:sz w:val="24"/>
          <w:szCs w:val="24"/>
        </w:rPr>
        <w:t xml:space="preserve">Обязательная часть УП </w:t>
      </w:r>
      <w:proofErr w:type="spellStart"/>
      <w:r w:rsidRPr="005F790A">
        <w:rPr>
          <w:rStyle w:val="Zag11"/>
          <w:rFonts w:ascii="Times New Roman" w:eastAsia="@Arial Unicode MS" w:hAnsi="Times New Roman"/>
          <w:b/>
          <w:sz w:val="24"/>
          <w:szCs w:val="24"/>
        </w:rPr>
        <w:t>НОО</w:t>
      </w:r>
      <w:r w:rsidRPr="005F790A">
        <w:rPr>
          <w:rFonts w:ascii="Times New Roman" w:hAnsi="Times New Roman"/>
          <w:sz w:val="24"/>
          <w:szCs w:val="24"/>
        </w:rPr>
        <w:t>включает</w:t>
      </w:r>
      <w:proofErr w:type="spellEnd"/>
      <w:r w:rsidRPr="005F790A">
        <w:rPr>
          <w:rFonts w:ascii="Times New Roman" w:hAnsi="Times New Roman"/>
          <w:sz w:val="24"/>
          <w:szCs w:val="24"/>
        </w:rPr>
        <w:t xml:space="preserve"> обязательные для изучения учебные предметы: </w:t>
      </w:r>
    </w:p>
    <w:p w14:paraId="1BA00F4E" w14:textId="77777777" w:rsidR="009150AB" w:rsidRPr="00550D43" w:rsidRDefault="009150AB" w:rsidP="00915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D43">
        <w:rPr>
          <w:rFonts w:ascii="Times New Roman" w:hAnsi="Times New Roman"/>
          <w:sz w:val="24"/>
          <w:szCs w:val="24"/>
        </w:rPr>
        <w:t xml:space="preserve">- «Русский язык» - в объеме </w:t>
      </w:r>
      <w:r>
        <w:rPr>
          <w:rFonts w:ascii="Times New Roman" w:hAnsi="Times New Roman"/>
          <w:sz w:val="24"/>
          <w:szCs w:val="24"/>
        </w:rPr>
        <w:t xml:space="preserve">5 </w:t>
      </w:r>
      <w:r w:rsidRPr="00550D43">
        <w:rPr>
          <w:rFonts w:ascii="Times New Roman" w:hAnsi="Times New Roman"/>
          <w:sz w:val="24"/>
          <w:szCs w:val="24"/>
        </w:rPr>
        <w:t>учебных часов в неделю для 4 кла</w:t>
      </w:r>
      <w:r>
        <w:rPr>
          <w:rFonts w:ascii="Times New Roman" w:hAnsi="Times New Roman"/>
          <w:sz w:val="24"/>
          <w:szCs w:val="24"/>
        </w:rPr>
        <w:t>с</w:t>
      </w:r>
      <w:r w:rsidRPr="00550D4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а</w:t>
      </w:r>
      <w:r w:rsidRPr="00550D43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6677D5D6" w14:textId="77777777" w:rsidR="009150AB" w:rsidRPr="00215B16" w:rsidRDefault="009150AB" w:rsidP="00915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5B16">
        <w:rPr>
          <w:rFonts w:ascii="Times New Roman" w:hAnsi="Times New Roman"/>
          <w:sz w:val="24"/>
          <w:szCs w:val="24"/>
        </w:rPr>
        <w:t xml:space="preserve">- «Литературное чтение» - в объеме 3 учебных часов в неделю </w:t>
      </w:r>
      <w:proofErr w:type="gramStart"/>
      <w:r w:rsidRPr="00215B16">
        <w:rPr>
          <w:rFonts w:ascii="Times New Roman" w:hAnsi="Times New Roman"/>
          <w:sz w:val="24"/>
          <w:szCs w:val="24"/>
        </w:rPr>
        <w:t>для  4</w:t>
      </w:r>
      <w:proofErr w:type="gramEnd"/>
      <w:r w:rsidRPr="00215B16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</w:t>
      </w:r>
      <w:r w:rsidRPr="00215B16">
        <w:rPr>
          <w:rFonts w:ascii="Times New Roman" w:hAnsi="Times New Roman"/>
          <w:sz w:val="24"/>
          <w:szCs w:val="24"/>
        </w:rPr>
        <w:t xml:space="preserve">, </w:t>
      </w:r>
    </w:p>
    <w:p w14:paraId="1E535CEB" w14:textId="77777777" w:rsidR="009150AB" w:rsidRPr="00215B16" w:rsidRDefault="009150AB" w:rsidP="00915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5B16">
        <w:rPr>
          <w:rFonts w:ascii="Times New Roman" w:hAnsi="Times New Roman"/>
          <w:sz w:val="24"/>
          <w:szCs w:val="24"/>
        </w:rPr>
        <w:t xml:space="preserve">- «Родной язык(коми)» - </w:t>
      </w:r>
      <w:r w:rsidRPr="00E33C64">
        <w:rPr>
          <w:rFonts w:ascii="Times New Roman" w:hAnsi="Times New Roman"/>
          <w:sz w:val="24"/>
          <w:szCs w:val="24"/>
        </w:rPr>
        <w:t xml:space="preserve">в объеме 0,5 </w:t>
      </w:r>
      <w:r w:rsidRPr="00215B16">
        <w:rPr>
          <w:rFonts w:ascii="Times New Roman" w:hAnsi="Times New Roman"/>
          <w:sz w:val="24"/>
          <w:szCs w:val="24"/>
        </w:rPr>
        <w:t xml:space="preserve">учебного часа </w:t>
      </w:r>
      <w:r>
        <w:rPr>
          <w:rFonts w:ascii="Times New Roman" w:hAnsi="Times New Roman"/>
          <w:sz w:val="24"/>
          <w:szCs w:val="24"/>
        </w:rPr>
        <w:t xml:space="preserve">в неделю </w:t>
      </w:r>
      <w:r w:rsidRPr="00E33C64">
        <w:rPr>
          <w:rFonts w:ascii="Times New Roman" w:hAnsi="Times New Roman"/>
          <w:sz w:val="24"/>
          <w:szCs w:val="24"/>
        </w:rPr>
        <w:t xml:space="preserve">для </w:t>
      </w:r>
      <w:r w:rsidRPr="00215B16">
        <w:rPr>
          <w:rFonts w:ascii="Times New Roman" w:hAnsi="Times New Roman"/>
          <w:sz w:val="24"/>
          <w:szCs w:val="24"/>
        </w:rPr>
        <w:t>4 класс</w:t>
      </w:r>
      <w:r w:rsidRPr="00E33C64">
        <w:rPr>
          <w:rFonts w:ascii="Times New Roman" w:hAnsi="Times New Roman"/>
          <w:sz w:val="24"/>
          <w:szCs w:val="24"/>
        </w:rPr>
        <w:t>а</w:t>
      </w:r>
      <w:r w:rsidRPr="00215B16">
        <w:rPr>
          <w:rFonts w:ascii="Times New Roman" w:hAnsi="Times New Roman"/>
          <w:sz w:val="24"/>
          <w:szCs w:val="24"/>
        </w:rPr>
        <w:t>;</w:t>
      </w:r>
    </w:p>
    <w:p w14:paraId="7F20659B" w14:textId="77777777" w:rsidR="009150AB" w:rsidRPr="00215B16" w:rsidRDefault="009150AB" w:rsidP="00915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5B16">
        <w:rPr>
          <w:rFonts w:ascii="Times New Roman" w:hAnsi="Times New Roman"/>
          <w:sz w:val="24"/>
          <w:szCs w:val="24"/>
        </w:rPr>
        <w:t xml:space="preserve">- «Литературное чтение на родном (коми) языке» - </w:t>
      </w:r>
      <w:r w:rsidRPr="00E33C64">
        <w:rPr>
          <w:rFonts w:ascii="Times New Roman" w:hAnsi="Times New Roman"/>
          <w:sz w:val="24"/>
          <w:szCs w:val="24"/>
        </w:rPr>
        <w:t xml:space="preserve">в объеме 0,5 </w:t>
      </w:r>
      <w:proofErr w:type="spellStart"/>
      <w:r w:rsidRPr="00215B16">
        <w:rPr>
          <w:rFonts w:ascii="Times New Roman" w:hAnsi="Times New Roman"/>
          <w:sz w:val="24"/>
          <w:szCs w:val="24"/>
        </w:rPr>
        <w:t>учебного</w:t>
      </w:r>
      <w:r w:rsidRPr="00E33C64">
        <w:rPr>
          <w:rFonts w:ascii="Times New Roman" w:hAnsi="Times New Roman"/>
          <w:sz w:val="24"/>
          <w:szCs w:val="24"/>
        </w:rPr>
        <w:t>часа</w:t>
      </w:r>
      <w:proofErr w:type="spellEnd"/>
      <w:r w:rsidRPr="00E33C64">
        <w:rPr>
          <w:rFonts w:ascii="Times New Roman" w:hAnsi="Times New Roman"/>
          <w:sz w:val="24"/>
          <w:szCs w:val="24"/>
        </w:rPr>
        <w:t xml:space="preserve"> для 4 класса;</w:t>
      </w:r>
    </w:p>
    <w:p w14:paraId="18E6DB08" w14:textId="77777777" w:rsidR="009150AB" w:rsidRPr="00550D43" w:rsidRDefault="009150AB" w:rsidP="00915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D43">
        <w:rPr>
          <w:rFonts w:ascii="Times New Roman" w:hAnsi="Times New Roman"/>
          <w:sz w:val="24"/>
          <w:szCs w:val="24"/>
        </w:rPr>
        <w:t xml:space="preserve">- «Иностранный язык (английский)» - в объеме 2 учебных часов в неделю </w:t>
      </w:r>
      <w:proofErr w:type="gramStart"/>
      <w:r w:rsidRPr="00550D43">
        <w:rPr>
          <w:rFonts w:ascii="Times New Roman" w:hAnsi="Times New Roman"/>
          <w:sz w:val="24"/>
          <w:szCs w:val="24"/>
        </w:rPr>
        <w:t>для  4</w:t>
      </w:r>
      <w:proofErr w:type="gramEnd"/>
      <w:r w:rsidRPr="00550D43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</w:t>
      </w:r>
      <w:r w:rsidRPr="00550D43">
        <w:rPr>
          <w:rFonts w:ascii="Times New Roman" w:hAnsi="Times New Roman"/>
          <w:sz w:val="24"/>
          <w:szCs w:val="24"/>
        </w:rPr>
        <w:t xml:space="preserve">; </w:t>
      </w:r>
    </w:p>
    <w:p w14:paraId="6B6D6EC9" w14:textId="77777777" w:rsidR="009150AB" w:rsidRPr="00550D43" w:rsidRDefault="009150AB" w:rsidP="00915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D43">
        <w:rPr>
          <w:rFonts w:ascii="Times New Roman" w:hAnsi="Times New Roman"/>
          <w:sz w:val="24"/>
          <w:szCs w:val="24"/>
        </w:rPr>
        <w:t>- «Математика» - в объеме 4 учебных часов в неделю для 4 класс</w:t>
      </w:r>
      <w:r>
        <w:rPr>
          <w:rFonts w:ascii="Times New Roman" w:hAnsi="Times New Roman"/>
          <w:sz w:val="24"/>
          <w:szCs w:val="24"/>
        </w:rPr>
        <w:t>а</w:t>
      </w:r>
      <w:r w:rsidRPr="00550D43">
        <w:rPr>
          <w:rFonts w:ascii="Times New Roman" w:hAnsi="Times New Roman"/>
          <w:sz w:val="24"/>
          <w:szCs w:val="24"/>
        </w:rPr>
        <w:t xml:space="preserve">; </w:t>
      </w:r>
    </w:p>
    <w:p w14:paraId="60400DA7" w14:textId="77777777" w:rsidR="009150AB" w:rsidRPr="00550D43" w:rsidRDefault="009150AB" w:rsidP="00915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D43">
        <w:rPr>
          <w:rFonts w:ascii="Times New Roman" w:hAnsi="Times New Roman"/>
          <w:sz w:val="24"/>
          <w:szCs w:val="24"/>
        </w:rPr>
        <w:t>- «Окружающий мир» - в объеме 2 учебных часов в неделю для 4 класс</w:t>
      </w:r>
      <w:r>
        <w:rPr>
          <w:rFonts w:ascii="Times New Roman" w:hAnsi="Times New Roman"/>
          <w:sz w:val="24"/>
          <w:szCs w:val="24"/>
        </w:rPr>
        <w:t>а</w:t>
      </w:r>
      <w:r w:rsidRPr="00550D43">
        <w:rPr>
          <w:rFonts w:ascii="Times New Roman" w:hAnsi="Times New Roman"/>
          <w:sz w:val="24"/>
          <w:szCs w:val="24"/>
        </w:rPr>
        <w:t>;</w:t>
      </w:r>
    </w:p>
    <w:p w14:paraId="1458AA98" w14:textId="77777777" w:rsidR="009150AB" w:rsidRPr="00550D43" w:rsidRDefault="009150AB" w:rsidP="009150A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550D43">
        <w:rPr>
          <w:rFonts w:ascii="Times New Roman" w:hAnsi="Times New Roman"/>
          <w:sz w:val="24"/>
          <w:szCs w:val="24"/>
        </w:rPr>
        <w:t xml:space="preserve">  - «Основы религиозных культур и светской этики» - в объеме 1 учебного часа в неделю для 4 класса.</w:t>
      </w:r>
      <w:r w:rsidRPr="00550D43">
        <w:rPr>
          <w:rFonts w:ascii="Times New Roman" w:hAnsi="Times New Roman"/>
          <w:spacing w:val="1"/>
          <w:sz w:val="24"/>
          <w:szCs w:val="24"/>
        </w:rPr>
        <w:t xml:space="preserve"> Выбор модулей, изучаемых в рамках курса, осуществлен в соответствии с Регламентом</w:t>
      </w:r>
      <w:r w:rsidRPr="00550D43">
        <w:rPr>
          <w:rFonts w:ascii="Times New Roman" w:hAnsi="Times New Roman"/>
          <w:bCs/>
          <w:sz w:val="24"/>
          <w:szCs w:val="24"/>
        </w:rPr>
        <w:t xml:space="preserve"> выбора в образовательной организации родителями (законными представителями) обучающихся одного из модулей комплексного учебного курса ОРКСЭ, утвержденным приказом Министерства образования и молодежной политики Республики Коми от 29.01.2016 г. № 32</w:t>
      </w:r>
      <w:r w:rsidRPr="00550D43">
        <w:rPr>
          <w:rFonts w:ascii="Times New Roman" w:hAnsi="Times New Roman"/>
          <w:spacing w:val="1"/>
          <w:sz w:val="24"/>
          <w:szCs w:val="24"/>
        </w:rPr>
        <w:t>.В 202</w:t>
      </w:r>
      <w:r>
        <w:rPr>
          <w:rFonts w:ascii="Times New Roman" w:hAnsi="Times New Roman"/>
          <w:spacing w:val="1"/>
          <w:sz w:val="24"/>
          <w:szCs w:val="24"/>
        </w:rPr>
        <w:t>4</w:t>
      </w:r>
      <w:r w:rsidRPr="00550D43">
        <w:rPr>
          <w:rFonts w:ascii="Times New Roman" w:hAnsi="Times New Roman"/>
          <w:spacing w:val="1"/>
          <w:sz w:val="24"/>
          <w:szCs w:val="24"/>
        </w:rPr>
        <w:t>-202</w:t>
      </w:r>
      <w:r>
        <w:rPr>
          <w:rFonts w:ascii="Times New Roman" w:hAnsi="Times New Roman"/>
          <w:spacing w:val="1"/>
          <w:sz w:val="24"/>
          <w:szCs w:val="24"/>
        </w:rPr>
        <w:t>5</w:t>
      </w:r>
      <w:r w:rsidRPr="00550D43">
        <w:rPr>
          <w:rFonts w:ascii="Times New Roman" w:hAnsi="Times New Roman"/>
          <w:spacing w:val="1"/>
          <w:sz w:val="24"/>
          <w:szCs w:val="24"/>
        </w:rPr>
        <w:t xml:space="preserve"> учебном году учащимися 4 класса будут изучаться следующие модули комплексного</w:t>
      </w:r>
      <w:r w:rsidRPr="00550D43">
        <w:rPr>
          <w:rFonts w:ascii="Times New Roman" w:hAnsi="Times New Roman"/>
          <w:bCs/>
          <w:sz w:val="24"/>
          <w:szCs w:val="24"/>
        </w:rPr>
        <w:t xml:space="preserve"> учебного курса</w:t>
      </w:r>
      <w:r w:rsidRPr="00550D43">
        <w:rPr>
          <w:rFonts w:ascii="Times New Roman" w:hAnsi="Times New Roman"/>
          <w:spacing w:val="1"/>
          <w:sz w:val="24"/>
          <w:szCs w:val="24"/>
        </w:rPr>
        <w:t xml:space="preserve"> «</w:t>
      </w:r>
      <w:r w:rsidRPr="00550D43">
        <w:rPr>
          <w:rFonts w:ascii="Times New Roman" w:hAnsi="Times New Roman"/>
          <w:sz w:val="24"/>
          <w:szCs w:val="24"/>
        </w:rPr>
        <w:t xml:space="preserve">Основы религиозных культур и светской этики»: </w:t>
      </w:r>
      <w:r w:rsidRPr="00550D43">
        <w:rPr>
          <w:rFonts w:ascii="Times New Roman" w:hAnsi="Times New Roman"/>
          <w:spacing w:val="1"/>
          <w:sz w:val="24"/>
          <w:szCs w:val="24"/>
        </w:rPr>
        <w:t xml:space="preserve">модуль «Основы светской этики» -  </w:t>
      </w:r>
      <w:r>
        <w:rPr>
          <w:rFonts w:ascii="Times New Roman" w:hAnsi="Times New Roman"/>
          <w:spacing w:val="1"/>
          <w:sz w:val="24"/>
          <w:szCs w:val="24"/>
        </w:rPr>
        <w:t>5</w:t>
      </w:r>
      <w:r w:rsidRPr="00550D43">
        <w:rPr>
          <w:rFonts w:ascii="Times New Roman" w:hAnsi="Times New Roman"/>
          <w:spacing w:val="1"/>
          <w:sz w:val="24"/>
          <w:szCs w:val="24"/>
        </w:rPr>
        <w:t xml:space="preserve"> человек(протокол родительского </w:t>
      </w:r>
      <w:r w:rsidRPr="00AC6690">
        <w:rPr>
          <w:rFonts w:ascii="Times New Roman" w:hAnsi="Times New Roman"/>
          <w:spacing w:val="1"/>
          <w:sz w:val="24"/>
          <w:szCs w:val="24"/>
        </w:rPr>
        <w:t>собрания в 3 классе № 3 от07 апреля 2024 г.);</w:t>
      </w:r>
    </w:p>
    <w:p w14:paraId="2895446A" w14:textId="77777777" w:rsidR="009150AB" w:rsidRPr="00550D43" w:rsidRDefault="009150AB" w:rsidP="009150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0D43">
        <w:rPr>
          <w:rFonts w:ascii="Times New Roman" w:hAnsi="Times New Roman"/>
          <w:sz w:val="24"/>
          <w:szCs w:val="24"/>
        </w:rPr>
        <w:t xml:space="preserve">   - «Изобразительное искусство» - в объеме 1 учебного часа в неделю </w:t>
      </w:r>
      <w:proofErr w:type="gramStart"/>
      <w:r w:rsidRPr="00550D43">
        <w:rPr>
          <w:rFonts w:ascii="Times New Roman" w:hAnsi="Times New Roman"/>
          <w:sz w:val="24"/>
          <w:szCs w:val="24"/>
        </w:rPr>
        <w:t>для  4</w:t>
      </w:r>
      <w:proofErr w:type="gramEnd"/>
      <w:r w:rsidRPr="00550D43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</w:t>
      </w:r>
      <w:r w:rsidRPr="00550D43">
        <w:rPr>
          <w:rFonts w:ascii="Times New Roman" w:hAnsi="Times New Roman"/>
          <w:sz w:val="24"/>
          <w:szCs w:val="24"/>
        </w:rPr>
        <w:t xml:space="preserve">; </w:t>
      </w:r>
    </w:p>
    <w:p w14:paraId="016E5D05" w14:textId="77777777" w:rsidR="009150AB" w:rsidRPr="00550D43" w:rsidRDefault="009150AB" w:rsidP="009150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0D43">
        <w:rPr>
          <w:rFonts w:ascii="Times New Roman" w:hAnsi="Times New Roman"/>
          <w:sz w:val="24"/>
          <w:szCs w:val="24"/>
        </w:rPr>
        <w:t xml:space="preserve">   - «Музыка» - в объеме 1 учебного часа в неделю </w:t>
      </w:r>
      <w:proofErr w:type="gramStart"/>
      <w:r w:rsidRPr="00550D43">
        <w:rPr>
          <w:rFonts w:ascii="Times New Roman" w:hAnsi="Times New Roman"/>
          <w:sz w:val="24"/>
          <w:szCs w:val="24"/>
        </w:rPr>
        <w:t>для  4</w:t>
      </w:r>
      <w:proofErr w:type="gramEnd"/>
      <w:r w:rsidRPr="00550D43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</w:t>
      </w:r>
      <w:r w:rsidRPr="00550D43">
        <w:rPr>
          <w:rFonts w:ascii="Times New Roman" w:hAnsi="Times New Roman"/>
          <w:sz w:val="24"/>
          <w:szCs w:val="24"/>
        </w:rPr>
        <w:t xml:space="preserve">; </w:t>
      </w:r>
    </w:p>
    <w:p w14:paraId="01F33960" w14:textId="77777777" w:rsidR="009150AB" w:rsidRPr="00550D43" w:rsidRDefault="009150AB" w:rsidP="00915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D43">
        <w:rPr>
          <w:rFonts w:ascii="Times New Roman" w:hAnsi="Times New Roman"/>
          <w:sz w:val="24"/>
          <w:szCs w:val="24"/>
        </w:rPr>
        <w:lastRenderedPageBreak/>
        <w:t>- «Т</w:t>
      </w:r>
      <w:r>
        <w:rPr>
          <w:rFonts w:ascii="Times New Roman" w:hAnsi="Times New Roman"/>
          <w:sz w:val="24"/>
          <w:szCs w:val="24"/>
        </w:rPr>
        <w:t>руд (т</w:t>
      </w:r>
      <w:r w:rsidRPr="00550D43">
        <w:rPr>
          <w:rFonts w:ascii="Times New Roman" w:hAnsi="Times New Roman"/>
          <w:sz w:val="24"/>
          <w:szCs w:val="24"/>
        </w:rPr>
        <w:t>ехнология</w:t>
      </w:r>
      <w:r>
        <w:rPr>
          <w:rFonts w:ascii="Times New Roman" w:hAnsi="Times New Roman"/>
          <w:sz w:val="24"/>
          <w:szCs w:val="24"/>
        </w:rPr>
        <w:t>)</w:t>
      </w:r>
      <w:r w:rsidRPr="00550D43">
        <w:rPr>
          <w:rFonts w:ascii="Times New Roman" w:hAnsi="Times New Roman"/>
          <w:sz w:val="24"/>
          <w:szCs w:val="24"/>
        </w:rPr>
        <w:t>» - в объеме 1 учебного часа в неделю для 4 класс</w:t>
      </w:r>
      <w:r>
        <w:rPr>
          <w:rFonts w:ascii="Times New Roman" w:hAnsi="Times New Roman"/>
          <w:sz w:val="24"/>
          <w:szCs w:val="24"/>
        </w:rPr>
        <w:t>а</w:t>
      </w:r>
      <w:r w:rsidRPr="00550D43">
        <w:rPr>
          <w:rFonts w:ascii="Times New Roman" w:hAnsi="Times New Roman"/>
          <w:sz w:val="24"/>
          <w:szCs w:val="24"/>
        </w:rPr>
        <w:t>;</w:t>
      </w:r>
    </w:p>
    <w:p w14:paraId="6AECBFF6" w14:textId="77777777" w:rsidR="009150AB" w:rsidRPr="00550D43" w:rsidRDefault="009150AB" w:rsidP="009150A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50D43">
        <w:rPr>
          <w:rFonts w:ascii="Times New Roman" w:hAnsi="Times New Roman" w:cs="Times New Roman"/>
          <w:sz w:val="24"/>
          <w:szCs w:val="24"/>
        </w:rPr>
        <w:t xml:space="preserve">  - «Физическая культура» - </w:t>
      </w:r>
      <w:r w:rsidRPr="00550D43">
        <w:rPr>
          <w:rFonts w:ascii="Times New Roman" w:hAnsi="Times New Roman"/>
          <w:sz w:val="24"/>
          <w:szCs w:val="24"/>
          <w:shd w:val="clear" w:color="auto" w:fill="FFFFFF"/>
        </w:rPr>
        <w:t xml:space="preserve">в объеме 2 учебных часов в неделю для </w:t>
      </w:r>
      <w:r w:rsidRPr="00550D43">
        <w:rPr>
          <w:rFonts w:ascii="Times New Roman" w:hAnsi="Times New Roman"/>
          <w:sz w:val="24"/>
          <w:szCs w:val="24"/>
        </w:rPr>
        <w:t>4 класс</w:t>
      </w:r>
      <w:r>
        <w:rPr>
          <w:rFonts w:ascii="Times New Roman" w:hAnsi="Times New Roman"/>
          <w:sz w:val="24"/>
          <w:szCs w:val="24"/>
        </w:rPr>
        <w:t>а</w:t>
      </w:r>
      <w:r w:rsidRPr="00550D43">
        <w:rPr>
          <w:rFonts w:ascii="Times New Roman" w:hAnsi="Times New Roman" w:cs="Times New Roman"/>
          <w:sz w:val="24"/>
          <w:szCs w:val="24"/>
        </w:rPr>
        <w:t>.</w:t>
      </w:r>
    </w:p>
    <w:p w14:paraId="178D2C87" w14:textId="77777777" w:rsidR="009150AB" w:rsidRDefault="009150AB" w:rsidP="009150A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исполнение рекомендаций </w:t>
      </w:r>
      <w:r>
        <w:rPr>
          <w:rFonts w:ascii="Times New Roman" w:eastAsia="Calibri" w:hAnsi="Times New Roman" w:cs="Times New Roman"/>
          <w:sz w:val="24"/>
          <w:szCs w:val="24"/>
        </w:rPr>
        <w:t>Санитарных правил</w:t>
      </w:r>
      <w:r w:rsidRPr="00187192">
        <w:rPr>
          <w:rFonts w:ascii="Times New Roman" w:eastAsia="Calibri" w:hAnsi="Times New Roman" w:cs="Times New Roman"/>
          <w:sz w:val="24"/>
          <w:szCs w:val="24"/>
        </w:rPr>
        <w:t xml:space="preserve"> СП 2.4. 3648-20 </w:t>
      </w:r>
      <w:r>
        <w:rPr>
          <w:rFonts w:ascii="Times New Roman" w:hAnsi="Times New Roman" w:cs="Times New Roman"/>
          <w:sz w:val="24"/>
          <w:szCs w:val="24"/>
        </w:rPr>
        <w:t>с целью восполнения дефицита двигательной активности и удовлетворения биологической потребности в движении учащихся, третий час физической культуры во 4 классе</w:t>
      </w:r>
      <w:r w:rsidRPr="00D07E04">
        <w:rPr>
          <w:rFonts w:ascii="Times New Roman" w:hAnsi="Times New Roman" w:cs="Times New Roman"/>
          <w:sz w:val="24"/>
          <w:szCs w:val="24"/>
        </w:rPr>
        <w:t xml:space="preserve"> будет реализован через внеурочную деятельность и представлен программой курса внеурочной деятельности «ОФП» (общая</w:t>
      </w:r>
      <w:r>
        <w:rPr>
          <w:rFonts w:ascii="Times New Roman" w:hAnsi="Times New Roman" w:cs="Times New Roman"/>
          <w:sz w:val="24"/>
          <w:szCs w:val="24"/>
        </w:rPr>
        <w:t xml:space="preserve"> физическая подготовка).</w:t>
      </w:r>
    </w:p>
    <w:p w14:paraId="1DF1EE6B" w14:textId="77777777" w:rsidR="009150AB" w:rsidRPr="00571546" w:rsidRDefault="009150AB" w:rsidP="009150AB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Занятия </w:t>
      </w:r>
      <w:r w:rsidRPr="00CC3502">
        <w:rPr>
          <w:rFonts w:ascii="Times New Roman" w:hAnsi="Times New Roman"/>
          <w:b/>
          <w:sz w:val="24"/>
          <w:szCs w:val="24"/>
        </w:rPr>
        <w:t>«Разговоры о важном»</w:t>
      </w:r>
      <w:r>
        <w:rPr>
          <w:rFonts w:ascii="Times New Roman" w:hAnsi="Times New Roman"/>
          <w:sz w:val="24"/>
          <w:szCs w:val="24"/>
        </w:rPr>
        <w:t xml:space="preserve"> проводятся еженедельно по 1 часу в неделю, во всех классах.</w:t>
      </w:r>
    </w:p>
    <w:p w14:paraId="65543B43" w14:textId="77777777" w:rsidR="009150AB" w:rsidRPr="00D07E04" w:rsidRDefault="009150AB" w:rsidP="009150A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6B72629D" w14:textId="77777777" w:rsidR="009150AB" w:rsidRPr="00E33C64" w:rsidRDefault="009150AB" w:rsidP="009150AB">
      <w:pPr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4"/>
          <w:szCs w:val="24"/>
        </w:rPr>
      </w:pPr>
      <w:r w:rsidRPr="00D07E04">
        <w:rPr>
          <w:rFonts w:ascii="Times New Roman" w:hAnsi="Times New Roman"/>
          <w:sz w:val="24"/>
          <w:szCs w:val="24"/>
        </w:rPr>
        <w:t>УП НОО обеспечивает преподавание</w:t>
      </w:r>
      <w:r w:rsidRPr="005F790A">
        <w:rPr>
          <w:rFonts w:ascii="Times New Roman" w:hAnsi="Times New Roman"/>
          <w:sz w:val="24"/>
          <w:szCs w:val="24"/>
        </w:rPr>
        <w:t xml:space="preserve"> и изучение предметной области «Родной язык и литературное чтение на родном языке», которая явл</w:t>
      </w:r>
      <w:r>
        <w:rPr>
          <w:rFonts w:ascii="Times New Roman" w:hAnsi="Times New Roman"/>
          <w:sz w:val="24"/>
          <w:szCs w:val="24"/>
        </w:rPr>
        <w:t xml:space="preserve">яется обязательной для изучения. На основании письменных заявлений родителей (законных представителей) несовершеннолетних учащихся в 2024-2025 учебном году организовано изучение </w:t>
      </w:r>
      <w:r w:rsidRPr="005F790A">
        <w:rPr>
          <w:rFonts w:ascii="Times New Roman" w:hAnsi="Times New Roman"/>
          <w:sz w:val="24"/>
          <w:szCs w:val="24"/>
        </w:rPr>
        <w:t>учебных предметов «Родной язык(коми)», «Литературное чтение на родном (коми) языке»</w:t>
      </w:r>
      <w:r>
        <w:rPr>
          <w:rFonts w:ascii="Times New Roman" w:hAnsi="Times New Roman"/>
          <w:sz w:val="24"/>
          <w:szCs w:val="24"/>
        </w:rPr>
        <w:t>(на уровень начального общего образования).</w:t>
      </w:r>
    </w:p>
    <w:p w14:paraId="1E3E02BE" w14:textId="77777777" w:rsidR="009150AB" w:rsidRPr="00FE0E8B" w:rsidRDefault="009150AB" w:rsidP="009150A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14:paraId="4BFC0778" w14:textId="77777777" w:rsidR="009150AB" w:rsidRDefault="009150AB" w:rsidP="009150AB">
      <w:pPr>
        <w:pStyle w:val="2"/>
        <w:spacing w:after="0" w:line="240" w:lineRule="auto"/>
        <w:ind w:left="0" w:firstLine="567"/>
        <w:jc w:val="both"/>
        <w:rPr>
          <w:rStyle w:val="Zag11"/>
          <w:rFonts w:eastAsia="@Arial Unicode MS"/>
        </w:rPr>
      </w:pPr>
      <w:r w:rsidRPr="00C266E6">
        <w:rPr>
          <w:rStyle w:val="Zag11"/>
          <w:rFonts w:eastAsia="@Arial Unicode MS"/>
          <w:b/>
        </w:rPr>
        <w:t>Часть УП НОО, формируемая участниками образовательных отношений</w:t>
      </w:r>
      <w:r>
        <w:rPr>
          <w:rStyle w:val="Zag11"/>
          <w:rFonts w:eastAsia="@Arial Unicode MS"/>
        </w:rPr>
        <w:t xml:space="preserve">, учебными занятиями </w:t>
      </w:r>
      <w:r w:rsidRPr="00E33C64">
        <w:rPr>
          <w:rStyle w:val="Zag11"/>
          <w:rFonts w:eastAsia="@Arial Unicode MS"/>
          <w:b/>
          <w:bCs/>
        </w:rPr>
        <w:t>не представлена.</w:t>
      </w:r>
    </w:p>
    <w:p w14:paraId="1EB75545" w14:textId="77777777" w:rsidR="009150AB" w:rsidRPr="000B2724" w:rsidRDefault="009150AB" w:rsidP="009150AB">
      <w:pPr>
        <w:pStyle w:val="2"/>
        <w:spacing w:after="0" w:line="240" w:lineRule="auto"/>
        <w:ind w:left="0" w:firstLine="567"/>
        <w:jc w:val="both"/>
        <w:rPr>
          <w:rFonts w:eastAsia="@Arial Unicode MS"/>
        </w:rPr>
      </w:pPr>
    </w:p>
    <w:p w14:paraId="7A4F0743" w14:textId="77777777" w:rsidR="009150AB" w:rsidRPr="00DF2B1D" w:rsidRDefault="009150AB" w:rsidP="009150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F790A">
        <w:rPr>
          <w:rFonts w:ascii="Times New Roman" w:hAnsi="Times New Roman"/>
          <w:sz w:val="24"/>
          <w:szCs w:val="24"/>
        </w:rPr>
        <w:t>По всем уче</w:t>
      </w:r>
      <w:r>
        <w:rPr>
          <w:rFonts w:ascii="Times New Roman" w:hAnsi="Times New Roman"/>
          <w:sz w:val="24"/>
          <w:szCs w:val="24"/>
        </w:rPr>
        <w:t>бным предметам УП НОО учащиеся начальных</w:t>
      </w:r>
      <w:r w:rsidRPr="005F790A">
        <w:rPr>
          <w:rFonts w:ascii="Times New Roman" w:hAnsi="Times New Roman"/>
          <w:sz w:val="24"/>
          <w:szCs w:val="24"/>
        </w:rPr>
        <w:t xml:space="preserve"> классов проходят промежуточную аттестацию.  Сроки и порядок проведения промежуточной аттестации регламентируется   календарным учебным графи</w:t>
      </w:r>
      <w:r>
        <w:rPr>
          <w:rFonts w:ascii="Times New Roman" w:hAnsi="Times New Roman"/>
          <w:sz w:val="24"/>
          <w:szCs w:val="24"/>
        </w:rPr>
        <w:t>ком на 2024</w:t>
      </w:r>
      <w:r w:rsidRPr="005F790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2025</w:t>
      </w:r>
      <w:r w:rsidRPr="005F790A">
        <w:rPr>
          <w:rFonts w:ascii="Times New Roman" w:hAnsi="Times New Roman"/>
          <w:sz w:val="24"/>
          <w:szCs w:val="24"/>
        </w:rPr>
        <w:t xml:space="preserve"> учебный год, утвержденным приказом директора </w:t>
      </w:r>
      <w:r w:rsidRPr="00B1269F">
        <w:rPr>
          <w:rFonts w:ascii="Times New Roman" w:hAnsi="Times New Roman"/>
          <w:sz w:val="24"/>
          <w:szCs w:val="24"/>
        </w:rPr>
        <w:t xml:space="preserve">школы </w:t>
      </w:r>
      <w:r w:rsidRPr="00F825CB">
        <w:rPr>
          <w:rFonts w:ascii="Times New Roman" w:hAnsi="Times New Roman"/>
          <w:sz w:val="24"/>
          <w:szCs w:val="24"/>
        </w:rPr>
        <w:t>от 20 мая 2024 года № 109</w:t>
      </w:r>
      <w:r>
        <w:rPr>
          <w:rFonts w:ascii="Times New Roman" w:hAnsi="Times New Roman"/>
          <w:sz w:val="24"/>
          <w:szCs w:val="24"/>
        </w:rPr>
        <w:t>, Положением о формах, периодичности и порядке текущего контроля успеваемости и промежуточной аттестации  учащихся</w:t>
      </w:r>
      <w:r>
        <w:rPr>
          <w:rFonts w:ascii="Times New Roman" w:hAnsi="Times New Roman"/>
          <w:sz w:val="24"/>
          <w:szCs w:val="24"/>
          <w:shd w:val="clear" w:color="auto" w:fill="FFFFFF"/>
        </w:rPr>
        <w:t>, утвержденным приказом директора школы от 01 марта 2021 года № 60 (с изменениями от 30 октября 2021 г. № 225).</w:t>
      </w:r>
    </w:p>
    <w:p w14:paraId="44D69551" w14:textId="77777777" w:rsidR="009150AB" w:rsidRPr="008A46D9" w:rsidRDefault="009150AB" w:rsidP="009150AB">
      <w:pPr>
        <w:spacing w:after="0" w:line="240" w:lineRule="auto"/>
        <w:ind w:firstLine="567"/>
        <w:jc w:val="both"/>
        <w:rPr>
          <w:rFonts w:ascii="Times New Roman" w:hAnsi="Times New Roman"/>
          <w:color w:val="00B050"/>
          <w:sz w:val="24"/>
          <w:szCs w:val="24"/>
          <w:shd w:val="clear" w:color="auto" w:fill="FFFFFF"/>
        </w:rPr>
      </w:pPr>
    </w:p>
    <w:p w14:paraId="772B278E" w14:textId="77777777" w:rsidR="009150AB" w:rsidRDefault="009150AB" w:rsidP="009150AB">
      <w:pPr>
        <w:spacing w:after="0" w:line="240" w:lineRule="auto"/>
        <w:ind w:right="-87" w:firstLine="708"/>
        <w:jc w:val="both"/>
        <w:rPr>
          <w:rFonts w:ascii="Times New Roman" w:hAnsi="Times New Roman"/>
          <w:sz w:val="24"/>
          <w:szCs w:val="24"/>
        </w:rPr>
      </w:pPr>
      <w:r w:rsidRPr="00B7030A">
        <w:rPr>
          <w:rFonts w:ascii="Times New Roman" w:hAnsi="Times New Roman"/>
          <w:sz w:val="24"/>
          <w:szCs w:val="24"/>
        </w:rPr>
        <w:t>Промежуточная аттестация НОО проводится</w:t>
      </w:r>
      <w:r>
        <w:rPr>
          <w:rFonts w:ascii="Times New Roman" w:hAnsi="Times New Roman"/>
          <w:sz w:val="24"/>
          <w:szCs w:val="24"/>
        </w:rPr>
        <w:t>, начиная с 1</w:t>
      </w:r>
      <w:r w:rsidRPr="00B7030A">
        <w:rPr>
          <w:rFonts w:ascii="Times New Roman" w:hAnsi="Times New Roman"/>
          <w:sz w:val="24"/>
          <w:szCs w:val="24"/>
        </w:rPr>
        <w:t xml:space="preserve">-го класса </w:t>
      </w:r>
      <w:r>
        <w:rPr>
          <w:rFonts w:ascii="Times New Roman" w:hAnsi="Times New Roman"/>
          <w:sz w:val="24"/>
          <w:szCs w:val="24"/>
        </w:rPr>
        <w:t xml:space="preserve">для учащихся </w:t>
      </w:r>
      <w:r w:rsidRPr="00B7030A">
        <w:rPr>
          <w:rFonts w:ascii="Times New Roman" w:hAnsi="Times New Roman"/>
          <w:sz w:val="24"/>
          <w:szCs w:val="24"/>
        </w:rPr>
        <w:t>4 класс</w:t>
      </w:r>
      <w:r>
        <w:rPr>
          <w:rFonts w:ascii="Times New Roman" w:hAnsi="Times New Roman"/>
          <w:sz w:val="24"/>
          <w:szCs w:val="24"/>
        </w:rPr>
        <w:t>а</w:t>
      </w:r>
      <w:r w:rsidRPr="00B7030A">
        <w:rPr>
          <w:rFonts w:ascii="Times New Roman" w:hAnsi="Times New Roman"/>
          <w:sz w:val="24"/>
          <w:szCs w:val="24"/>
        </w:rPr>
        <w:t xml:space="preserve"> по всем учебным предметам учебного плана в следующих формах:</w:t>
      </w:r>
    </w:p>
    <w:p w14:paraId="4D995857" w14:textId="77777777" w:rsidR="009150AB" w:rsidRPr="00B7030A" w:rsidRDefault="009150AB" w:rsidP="009150AB">
      <w:pPr>
        <w:spacing w:after="0" w:line="240" w:lineRule="auto"/>
        <w:ind w:right="-87"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"/>
        <w:gridCol w:w="4949"/>
        <w:gridCol w:w="4111"/>
      </w:tblGrid>
      <w:tr w:rsidR="009150AB" w:rsidRPr="00987BEA" w14:paraId="48D9F2C3" w14:textId="77777777" w:rsidTr="00235BA2">
        <w:tc>
          <w:tcPr>
            <w:tcW w:w="404" w:type="dxa"/>
          </w:tcPr>
          <w:p w14:paraId="0EDECEDC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№</w:t>
            </w:r>
          </w:p>
        </w:tc>
        <w:tc>
          <w:tcPr>
            <w:tcW w:w="4949" w:type="dxa"/>
          </w:tcPr>
          <w:p w14:paraId="14B28BD1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Учебные предметы</w:t>
            </w:r>
          </w:p>
        </w:tc>
        <w:tc>
          <w:tcPr>
            <w:tcW w:w="4111" w:type="dxa"/>
          </w:tcPr>
          <w:p w14:paraId="20AA85C1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4 класс</w:t>
            </w:r>
          </w:p>
        </w:tc>
      </w:tr>
      <w:tr w:rsidR="009150AB" w:rsidRPr="00987BEA" w14:paraId="10ACA06C" w14:textId="77777777" w:rsidTr="00235BA2">
        <w:tc>
          <w:tcPr>
            <w:tcW w:w="404" w:type="dxa"/>
          </w:tcPr>
          <w:p w14:paraId="6C42FEC6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1.</w:t>
            </w:r>
          </w:p>
        </w:tc>
        <w:tc>
          <w:tcPr>
            <w:tcW w:w="4949" w:type="dxa"/>
          </w:tcPr>
          <w:p w14:paraId="6134ED43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111" w:type="dxa"/>
          </w:tcPr>
          <w:p w14:paraId="467EFC94" w14:textId="77777777" w:rsidR="009150AB" w:rsidRPr="00827C3B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50AB" w:rsidRPr="00987BEA" w14:paraId="62EC0956" w14:textId="77777777" w:rsidTr="00235BA2">
        <w:tc>
          <w:tcPr>
            <w:tcW w:w="404" w:type="dxa"/>
          </w:tcPr>
          <w:p w14:paraId="4992FCDE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2.</w:t>
            </w:r>
          </w:p>
        </w:tc>
        <w:tc>
          <w:tcPr>
            <w:tcW w:w="4949" w:type="dxa"/>
          </w:tcPr>
          <w:p w14:paraId="26FB9BE1" w14:textId="77777777" w:rsidR="009150AB" w:rsidRPr="00987BEA" w:rsidRDefault="009150AB" w:rsidP="00235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4111" w:type="dxa"/>
          </w:tcPr>
          <w:p w14:paraId="1D97C84E" w14:textId="77777777" w:rsidR="009150AB" w:rsidRPr="00827C3B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50AB" w:rsidRPr="00987BEA" w14:paraId="630EE068" w14:textId="77777777" w:rsidTr="00235BA2">
        <w:tc>
          <w:tcPr>
            <w:tcW w:w="404" w:type="dxa"/>
          </w:tcPr>
          <w:p w14:paraId="142F2081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4949" w:type="dxa"/>
          </w:tcPr>
          <w:p w14:paraId="6EFEBCCB" w14:textId="77777777" w:rsidR="009150AB" w:rsidRPr="00987BEA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Родной язык(коми)</w:t>
            </w:r>
          </w:p>
        </w:tc>
        <w:tc>
          <w:tcPr>
            <w:tcW w:w="4111" w:type="dxa"/>
          </w:tcPr>
          <w:p w14:paraId="3D9D9FF9" w14:textId="77777777" w:rsidR="009150AB" w:rsidRPr="00827C3B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50AB" w:rsidRPr="00987BEA" w14:paraId="7C6CEA46" w14:textId="77777777" w:rsidTr="00235BA2">
        <w:tc>
          <w:tcPr>
            <w:tcW w:w="404" w:type="dxa"/>
          </w:tcPr>
          <w:p w14:paraId="4CC3E486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4.</w:t>
            </w:r>
          </w:p>
        </w:tc>
        <w:tc>
          <w:tcPr>
            <w:tcW w:w="4949" w:type="dxa"/>
          </w:tcPr>
          <w:p w14:paraId="1222D45B" w14:textId="77777777" w:rsidR="009150AB" w:rsidRPr="00987BEA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87BEA">
              <w:rPr>
                <w:rFonts w:ascii="Times New Roman" w:hAnsi="Times New Roman"/>
              </w:rPr>
              <w:t>Литературное  чтение</w:t>
            </w:r>
            <w:proofErr w:type="gramEnd"/>
            <w:r w:rsidRPr="00987BEA">
              <w:rPr>
                <w:rFonts w:ascii="Times New Roman" w:hAnsi="Times New Roman"/>
              </w:rPr>
              <w:t xml:space="preserve"> на родном (коми) языке</w:t>
            </w:r>
          </w:p>
        </w:tc>
        <w:tc>
          <w:tcPr>
            <w:tcW w:w="4111" w:type="dxa"/>
          </w:tcPr>
          <w:p w14:paraId="5D395B35" w14:textId="77777777" w:rsidR="009150AB" w:rsidRPr="00827C3B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50AB" w:rsidRPr="00987BEA" w14:paraId="04376FA7" w14:textId="77777777" w:rsidTr="00235BA2">
        <w:tc>
          <w:tcPr>
            <w:tcW w:w="404" w:type="dxa"/>
          </w:tcPr>
          <w:p w14:paraId="79648074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5.</w:t>
            </w:r>
          </w:p>
        </w:tc>
        <w:tc>
          <w:tcPr>
            <w:tcW w:w="4949" w:type="dxa"/>
          </w:tcPr>
          <w:p w14:paraId="1FA0DA41" w14:textId="77777777" w:rsidR="009150AB" w:rsidRPr="00987BEA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Иностранный язык (английский)</w:t>
            </w:r>
          </w:p>
        </w:tc>
        <w:tc>
          <w:tcPr>
            <w:tcW w:w="4111" w:type="dxa"/>
          </w:tcPr>
          <w:p w14:paraId="78E1A9AE" w14:textId="77777777" w:rsidR="009150AB" w:rsidRPr="00827C3B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50AB" w:rsidRPr="00987BEA" w14:paraId="14667579" w14:textId="77777777" w:rsidTr="00235BA2">
        <w:tc>
          <w:tcPr>
            <w:tcW w:w="404" w:type="dxa"/>
          </w:tcPr>
          <w:p w14:paraId="5DC2FB76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6.</w:t>
            </w:r>
          </w:p>
        </w:tc>
        <w:tc>
          <w:tcPr>
            <w:tcW w:w="4949" w:type="dxa"/>
          </w:tcPr>
          <w:p w14:paraId="1C35B4A3" w14:textId="77777777" w:rsidR="009150AB" w:rsidRPr="00987BEA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111" w:type="dxa"/>
          </w:tcPr>
          <w:p w14:paraId="535F91BA" w14:textId="77777777" w:rsidR="009150AB" w:rsidRPr="00827C3B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50AB" w:rsidRPr="00987BEA" w14:paraId="090B42AB" w14:textId="77777777" w:rsidTr="00235BA2">
        <w:tc>
          <w:tcPr>
            <w:tcW w:w="404" w:type="dxa"/>
          </w:tcPr>
          <w:p w14:paraId="39B561D3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7.</w:t>
            </w:r>
          </w:p>
        </w:tc>
        <w:tc>
          <w:tcPr>
            <w:tcW w:w="4949" w:type="dxa"/>
          </w:tcPr>
          <w:p w14:paraId="7E769E56" w14:textId="77777777" w:rsidR="009150AB" w:rsidRPr="00987BEA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 xml:space="preserve">Окружающий мир </w:t>
            </w:r>
          </w:p>
        </w:tc>
        <w:tc>
          <w:tcPr>
            <w:tcW w:w="4111" w:type="dxa"/>
          </w:tcPr>
          <w:p w14:paraId="27A53C69" w14:textId="77777777" w:rsidR="009150AB" w:rsidRPr="00827C3B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50AB" w:rsidRPr="00987BEA" w14:paraId="21EC0932" w14:textId="77777777" w:rsidTr="00235BA2">
        <w:tc>
          <w:tcPr>
            <w:tcW w:w="404" w:type="dxa"/>
          </w:tcPr>
          <w:p w14:paraId="10094848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8.</w:t>
            </w:r>
          </w:p>
        </w:tc>
        <w:tc>
          <w:tcPr>
            <w:tcW w:w="4949" w:type="dxa"/>
          </w:tcPr>
          <w:p w14:paraId="4F26A16F" w14:textId="77777777" w:rsidR="009150AB" w:rsidRPr="00987BEA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Основы религиозных культур и светской этики (ОРКСЭ)</w:t>
            </w:r>
          </w:p>
        </w:tc>
        <w:tc>
          <w:tcPr>
            <w:tcW w:w="4111" w:type="dxa"/>
          </w:tcPr>
          <w:p w14:paraId="180C10C5" w14:textId="77777777" w:rsidR="009150AB" w:rsidRPr="00BA702F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  <w:color w:val="FF0000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50AB" w:rsidRPr="00987BEA" w14:paraId="05CFAC4A" w14:textId="77777777" w:rsidTr="00235BA2">
        <w:tc>
          <w:tcPr>
            <w:tcW w:w="404" w:type="dxa"/>
          </w:tcPr>
          <w:p w14:paraId="77297C68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9.</w:t>
            </w:r>
          </w:p>
        </w:tc>
        <w:tc>
          <w:tcPr>
            <w:tcW w:w="4949" w:type="dxa"/>
          </w:tcPr>
          <w:p w14:paraId="0D96994C" w14:textId="77777777" w:rsidR="009150AB" w:rsidRPr="00987BEA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Изобразительное искусство</w:t>
            </w:r>
          </w:p>
        </w:tc>
        <w:tc>
          <w:tcPr>
            <w:tcW w:w="4111" w:type="dxa"/>
          </w:tcPr>
          <w:p w14:paraId="6583A14B" w14:textId="77777777" w:rsidR="009150AB" w:rsidRPr="00827C3B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50AB" w:rsidRPr="00987BEA" w14:paraId="5E10CAD8" w14:textId="77777777" w:rsidTr="00235BA2">
        <w:tc>
          <w:tcPr>
            <w:tcW w:w="404" w:type="dxa"/>
          </w:tcPr>
          <w:p w14:paraId="0B1157E5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10.</w:t>
            </w:r>
          </w:p>
        </w:tc>
        <w:tc>
          <w:tcPr>
            <w:tcW w:w="4949" w:type="dxa"/>
          </w:tcPr>
          <w:p w14:paraId="3365AAD5" w14:textId="77777777" w:rsidR="009150AB" w:rsidRPr="00987BEA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 xml:space="preserve">Музыка  </w:t>
            </w:r>
          </w:p>
        </w:tc>
        <w:tc>
          <w:tcPr>
            <w:tcW w:w="4111" w:type="dxa"/>
          </w:tcPr>
          <w:p w14:paraId="5E578186" w14:textId="77777777" w:rsidR="009150AB" w:rsidRPr="00827C3B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50AB" w:rsidRPr="00987BEA" w14:paraId="1D6566F6" w14:textId="77777777" w:rsidTr="00235BA2">
        <w:tc>
          <w:tcPr>
            <w:tcW w:w="404" w:type="dxa"/>
          </w:tcPr>
          <w:p w14:paraId="4542A027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11.</w:t>
            </w:r>
          </w:p>
        </w:tc>
        <w:tc>
          <w:tcPr>
            <w:tcW w:w="4949" w:type="dxa"/>
          </w:tcPr>
          <w:p w14:paraId="2806D049" w14:textId="77777777" w:rsidR="009150AB" w:rsidRPr="00987BEA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руд (т</w:t>
            </w:r>
            <w:r w:rsidRPr="00987BEA">
              <w:rPr>
                <w:rFonts w:ascii="Times New Roman" w:hAnsi="Times New Roman"/>
              </w:rPr>
              <w:t>ехнология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111" w:type="dxa"/>
          </w:tcPr>
          <w:p w14:paraId="28714B60" w14:textId="77777777" w:rsidR="009150AB" w:rsidRPr="00827C3B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50AB" w:rsidRPr="00987BEA" w14:paraId="434BE6E3" w14:textId="77777777" w:rsidTr="00235BA2">
        <w:tc>
          <w:tcPr>
            <w:tcW w:w="404" w:type="dxa"/>
          </w:tcPr>
          <w:p w14:paraId="562BB0F9" w14:textId="77777777" w:rsidR="009150AB" w:rsidRPr="00987BEA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>12.</w:t>
            </w:r>
          </w:p>
        </w:tc>
        <w:tc>
          <w:tcPr>
            <w:tcW w:w="4949" w:type="dxa"/>
          </w:tcPr>
          <w:p w14:paraId="653136D7" w14:textId="77777777" w:rsidR="009150AB" w:rsidRPr="00987BEA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987BEA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4111" w:type="dxa"/>
          </w:tcPr>
          <w:p w14:paraId="2C11D602" w14:textId="77777777" w:rsidR="009150AB" w:rsidRPr="00827C3B" w:rsidRDefault="009150AB" w:rsidP="00235BA2">
            <w:pPr>
              <w:spacing w:after="0" w:line="240" w:lineRule="auto"/>
              <w:ind w:right="-87"/>
              <w:jc w:val="both"/>
              <w:rPr>
                <w:rFonts w:ascii="Times New Roman" w:hAnsi="Times New Roman"/>
              </w:rPr>
            </w:pPr>
            <w:r w:rsidRPr="00827C3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51E57C56" w14:textId="77777777" w:rsidR="009150AB" w:rsidRDefault="009150AB" w:rsidP="009150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BDFE254" w14:textId="77777777" w:rsidR="009150AB" w:rsidRPr="008A072D" w:rsidRDefault="009150AB" w:rsidP="009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072D">
        <w:rPr>
          <w:rFonts w:ascii="Times New Roman" w:hAnsi="Times New Roman" w:cs="Times New Roman"/>
          <w:sz w:val="24"/>
          <w:szCs w:val="24"/>
        </w:rPr>
        <w:t xml:space="preserve">В связи с малой комплектацией классов в учебном плане нач. </w:t>
      </w:r>
      <w:proofErr w:type="spellStart"/>
      <w:proofErr w:type="gramStart"/>
      <w:r w:rsidRPr="008A072D">
        <w:rPr>
          <w:rFonts w:ascii="Times New Roman" w:hAnsi="Times New Roman" w:cs="Times New Roman"/>
          <w:sz w:val="24"/>
          <w:szCs w:val="24"/>
        </w:rPr>
        <w:t>кл.</w:t>
      </w:r>
      <w:r w:rsidRPr="008A072D">
        <w:rPr>
          <w:rFonts w:ascii="Times New Roman" w:eastAsia="Calibri" w:hAnsi="Times New Roman" w:cs="Times New Roman"/>
          <w:sz w:val="24"/>
          <w:szCs w:val="24"/>
        </w:rPr>
        <w:t>объединены</w:t>
      </w:r>
      <w:proofErr w:type="spellEnd"/>
      <w:proofErr w:type="gramEnd"/>
      <w:r w:rsidRPr="008A072D">
        <w:rPr>
          <w:rFonts w:ascii="Times New Roman" w:eastAsia="Calibri" w:hAnsi="Times New Roman" w:cs="Times New Roman"/>
          <w:sz w:val="24"/>
          <w:szCs w:val="24"/>
        </w:rPr>
        <w:t xml:space="preserve"> часы в 1 и 3 классах по следующим предметам:</w:t>
      </w:r>
    </w:p>
    <w:p w14:paraId="06FAB0B9" w14:textId="77777777" w:rsidR="009150AB" w:rsidRPr="00CA4511" w:rsidRDefault="009150AB" w:rsidP="009150AB">
      <w:pPr>
        <w:spacing w:after="0" w:line="240" w:lineRule="auto"/>
        <w:rPr>
          <w:rFonts w:ascii="Times New Roman" w:hAnsi="Times New Roman"/>
        </w:rPr>
      </w:pPr>
      <w:r w:rsidRPr="008A072D">
        <w:rPr>
          <w:rFonts w:ascii="Times New Roman" w:hAnsi="Times New Roman" w:cs="Times New Roman"/>
          <w:sz w:val="24"/>
          <w:szCs w:val="24"/>
        </w:rPr>
        <w:t xml:space="preserve">русский язык – 2 часа, литературное чтение -2 часа, </w:t>
      </w:r>
      <w:r>
        <w:rPr>
          <w:rFonts w:ascii="Times New Roman" w:hAnsi="Times New Roman"/>
        </w:rPr>
        <w:t>р</w:t>
      </w:r>
      <w:r w:rsidRPr="008A072D">
        <w:rPr>
          <w:rFonts w:ascii="Times New Roman" w:hAnsi="Times New Roman"/>
        </w:rPr>
        <w:t xml:space="preserve">одной язык(коми) – 1 час, </w:t>
      </w:r>
      <w:r>
        <w:rPr>
          <w:rFonts w:ascii="Times New Roman" w:hAnsi="Times New Roman"/>
        </w:rPr>
        <w:t>л</w:t>
      </w:r>
      <w:r w:rsidRPr="008A072D">
        <w:rPr>
          <w:rFonts w:ascii="Times New Roman" w:hAnsi="Times New Roman"/>
        </w:rPr>
        <w:t>итературное чтение на родном  (коми) языке – 1 час,</w:t>
      </w:r>
      <w:r w:rsidRPr="008A072D">
        <w:rPr>
          <w:rFonts w:ascii="Times New Roman" w:hAnsi="Times New Roman" w:cs="Times New Roman"/>
          <w:sz w:val="24"/>
          <w:szCs w:val="24"/>
        </w:rPr>
        <w:t xml:space="preserve"> математика – 2 часа, окружающий мир -1 час, ИЗО -1 час, музыка – 1 час, труд (технология) - 1 час, физическая культура –2 часа.</w:t>
      </w:r>
    </w:p>
    <w:p w14:paraId="5A5A5497" w14:textId="77777777" w:rsidR="009150AB" w:rsidRPr="008A072D" w:rsidRDefault="009150AB" w:rsidP="009150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72D">
        <w:rPr>
          <w:rFonts w:ascii="Times New Roman" w:eastAsia="Calibri" w:hAnsi="Times New Roman" w:cs="Times New Roman"/>
          <w:sz w:val="24"/>
          <w:szCs w:val="24"/>
        </w:rPr>
        <w:t>Во 2 и 4</w:t>
      </w:r>
      <w:r w:rsidRPr="008A072D">
        <w:rPr>
          <w:rFonts w:ascii="Times New Roman" w:hAnsi="Times New Roman" w:cs="Times New Roman"/>
          <w:sz w:val="24"/>
          <w:szCs w:val="24"/>
        </w:rPr>
        <w:t xml:space="preserve"> классах по следующим </w:t>
      </w:r>
      <w:r w:rsidRPr="008A072D">
        <w:rPr>
          <w:rFonts w:ascii="Times New Roman" w:eastAsia="Calibri" w:hAnsi="Times New Roman" w:cs="Times New Roman"/>
          <w:sz w:val="24"/>
          <w:szCs w:val="24"/>
        </w:rPr>
        <w:t xml:space="preserve">предметам: </w:t>
      </w:r>
    </w:p>
    <w:p w14:paraId="566C0536" w14:textId="77777777" w:rsidR="009150AB" w:rsidRPr="008A072D" w:rsidRDefault="009150AB" w:rsidP="009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072D">
        <w:rPr>
          <w:rFonts w:ascii="Times New Roman" w:hAnsi="Times New Roman" w:cs="Times New Roman"/>
          <w:sz w:val="24"/>
          <w:szCs w:val="24"/>
        </w:rPr>
        <w:t xml:space="preserve">русский язык – 2 часа, литературное чтение -2 </w:t>
      </w:r>
      <w:proofErr w:type="gramStart"/>
      <w:r w:rsidRPr="008A072D">
        <w:rPr>
          <w:rFonts w:ascii="Times New Roman" w:hAnsi="Times New Roman" w:cs="Times New Roman"/>
          <w:sz w:val="24"/>
          <w:szCs w:val="24"/>
        </w:rPr>
        <w:t>часа,  математика</w:t>
      </w:r>
      <w:proofErr w:type="gramEnd"/>
      <w:r w:rsidRPr="008A072D">
        <w:rPr>
          <w:rFonts w:ascii="Times New Roman" w:hAnsi="Times New Roman" w:cs="Times New Roman"/>
          <w:sz w:val="24"/>
          <w:szCs w:val="24"/>
        </w:rPr>
        <w:t xml:space="preserve"> – 2 часа, окружающий мир -1 час, ИЗО -1 час, музыка – 1 час, технология - 1 час, физическая культура –2 часа</w:t>
      </w:r>
      <w:r>
        <w:rPr>
          <w:rFonts w:ascii="Times New Roman" w:hAnsi="Times New Roman" w:cs="Times New Roman"/>
          <w:sz w:val="24"/>
          <w:szCs w:val="24"/>
        </w:rPr>
        <w:t>, внеурочная деятельность в 1-4 классах – 4 часа.</w:t>
      </w:r>
    </w:p>
    <w:p w14:paraId="0910D917" w14:textId="77777777" w:rsidR="009150AB" w:rsidRDefault="009150AB" w:rsidP="009150A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4511">
        <w:rPr>
          <w:rFonts w:ascii="Times New Roman" w:eastAsia="Calibri" w:hAnsi="Times New Roman" w:cs="Times New Roman"/>
          <w:b/>
          <w:bCs/>
          <w:sz w:val="24"/>
          <w:szCs w:val="24"/>
        </w:rPr>
        <w:t>Всего объединено 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CA45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учебных час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CA45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+ 4 часа внеурочной деятельности. </w:t>
      </w:r>
    </w:p>
    <w:p w14:paraId="6664ED1E" w14:textId="77777777" w:rsidR="009150AB" w:rsidRPr="00EC4A8D" w:rsidRDefault="009150AB" w:rsidP="009150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C0E">
        <w:rPr>
          <w:rFonts w:ascii="Times New Roman" w:eastAsia="Calibri" w:hAnsi="Times New Roman" w:cs="Times New Roman"/>
          <w:b/>
          <w:bCs/>
          <w:sz w:val="24"/>
          <w:szCs w:val="24"/>
        </w:rPr>
        <w:t>Итого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28</w:t>
      </w:r>
      <w:r w:rsidRPr="00B70054">
        <w:rPr>
          <w:rFonts w:ascii="Times New Roman" w:eastAsia="Calibri" w:hAnsi="Times New Roman" w:cs="Times New Roman"/>
          <w:b/>
          <w:sz w:val="24"/>
          <w:szCs w:val="24"/>
        </w:rPr>
        <w:t>часов</w:t>
      </w:r>
      <w:r w:rsidRPr="00B700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E986B8" w14:textId="77777777" w:rsidR="009150AB" w:rsidRDefault="009150AB" w:rsidP="009150A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41E20D1F" w14:textId="77777777" w:rsidR="009150AB" w:rsidRPr="00D51694" w:rsidRDefault="009150AB" w:rsidP="009150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D51694">
        <w:rPr>
          <w:rFonts w:ascii="Times New Roman" w:hAnsi="Times New Roman"/>
          <w:b/>
          <w:bCs/>
          <w:color w:val="000000"/>
        </w:rPr>
        <w:t xml:space="preserve">УЧЕБНЫЙ ПЛАН МБОУ «СОШ» </w:t>
      </w:r>
      <w:proofErr w:type="spellStart"/>
      <w:r w:rsidRPr="00D51694">
        <w:rPr>
          <w:rFonts w:ascii="Times New Roman" w:hAnsi="Times New Roman"/>
          <w:b/>
          <w:bCs/>
          <w:color w:val="000000"/>
        </w:rPr>
        <w:t>с.Щельябож</w:t>
      </w:r>
      <w:proofErr w:type="spellEnd"/>
    </w:p>
    <w:p w14:paraId="181E34A8" w14:textId="77777777" w:rsidR="009150AB" w:rsidRPr="00D51694" w:rsidRDefault="009150AB" w:rsidP="009150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на 2024-2025</w:t>
      </w:r>
      <w:r w:rsidRPr="00D51694">
        <w:rPr>
          <w:rFonts w:ascii="Times New Roman" w:hAnsi="Times New Roman"/>
          <w:b/>
          <w:bCs/>
          <w:color w:val="000000"/>
        </w:rPr>
        <w:t xml:space="preserve"> учебный год</w:t>
      </w:r>
    </w:p>
    <w:p w14:paraId="59D6D511" w14:textId="77777777" w:rsidR="009150AB" w:rsidRDefault="009150AB" w:rsidP="009150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D51694">
        <w:rPr>
          <w:rFonts w:ascii="Times New Roman" w:hAnsi="Times New Roman"/>
          <w:b/>
          <w:bCs/>
          <w:color w:val="000000"/>
        </w:rPr>
        <w:t>Начальное общее образование (5-дневная учебная неделя)</w:t>
      </w:r>
    </w:p>
    <w:p w14:paraId="21B8C452" w14:textId="77777777" w:rsidR="009150AB" w:rsidRPr="00D51694" w:rsidRDefault="009150AB" w:rsidP="009150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(4 класс)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2800"/>
        <w:gridCol w:w="885"/>
        <w:gridCol w:w="992"/>
      </w:tblGrid>
      <w:tr w:rsidR="009150AB" w:rsidRPr="00D51694" w14:paraId="5EBAB213" w14:textId="77777777" w:rsidTr="00235BA2">
        <w:trPr>
          <w:gridAfter w:val="2"/>
          <w:wAfter w:w="1877" w:type="dxa"/>
        </w:trPr>
        <w:tc>
          <w:tcPr>
            <w:tcW w:w="3369" w:type="dxa"/>
            <w:vMerge w:val="restart"/>
          </w:tcPr>
          <w:p w14:paraId="48503AC8" w14:textId="77777777" w:rsidR="009150AB" w:rsidRPr="00D51694" w:rsidRDefault="009150AB" w:rsidP="00235BA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  <w:bCs/>
              </w:rPr>
              <w:t>Предметные области</w:t>
            </w:r>
          </w:p>
        </w:tc>
        <w:tc>
          <w:tcPr>
            <w:tcW w:w="3402" w:type="dxa"/>
            <w:vMerge w:val="restart"/>
          </w:tcPr>
          <w:p w14:paraId="48EBDEF3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Учебные предметы</w:t>
            </w:r>
          </w:p>
          <w:p w14:paraId="1BD4F762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4231BAE" w14:textId="77777777" w:rsidR="009150AB" w:rsidRPr="00D51694" w:rsidRDefault="009150AB" w:rsidP="00235BA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 xml:space="preserve">Классы </w:t>
            </w:r>
          </w:p>
        </w:tc>
        <w:tc>
          <w:tcPr>
            <w:tcW w:w="2800" w:type="dxa"/>
          </w:tcPr>
          <w:p w14:paraId="61E9BB13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Количество часов в неделю по классам</w:t>
            </w:r>
          </w:p>
        </w:tc>
      </w:tr>
      <w:tr w:rsidR="009150AB" w:rsidRPr="00D51694" w14:paraId="197D3342" w14:textId="77777777" w:rsidTr="00235BA2">
        <w:trPr>
          <w:gridAfter w:val="2"/>
          <w:wAfter w:w="1877" w:type="dxa"/>
          <w:trHeight w:val="493"/>
        </w:trPr>
        <w:tc>
          <w:tcPr>
            <w:tcW w:w="3369" w:type="dxa"/>
            <w:vMerge/>
          </w:tcPr>
          <w:p w14:paraId="3B4E6B81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vMerge/>
          </w:tcPr>
          <w:p w14:paraId="4A7EFD38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00" w:type="dxa"/>
            <w:vAlign w:val="center"/>
          </w:tcPr>
          <w:p w14:paraId="04C52085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4</w:t>
            </w:r>
          </w:p>
        </w:tc>
      </w:tr>
      <w:tr w:rsidR="009150AB" w:rsidRPr="00D51694" w14:paraId="4ED8D579" w14:textId="77777777" w:rsidTr="00235BA2">
        <w:trPr>
          <w:gridAfter w:val="2"/>
          <w:wAfter w:w="1877" w:type="dxa"/>
          <w:trHeight w:val="493"/>
        </w:trPr>
        <w:tc>
          <w:tcPr>
            <w:tcW w:w="9571" w:type="dxa"/>
            <w:gridSpan w:val="3"/>
          </w:tcPr>
          <w:p w14:paraId="73243381" w14:textId="77777777" w:rsidR="009150AB" w:rsidRPr="00F96059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96059">
              <w:rPr>
                <w:rFonts w:ascii="Times New Roman" w:hAnsi="Times New Roman"/>
                <w:b/>
                <w:i/>
              </w:rPr>
              <w:t>Обязательная часть</w:t>
            </w:r>
          </w:p>
        </w:tc>
      </w:tr>
      <w:tr w:rsidR="009150AB" w:rsidRPr="00D51694" w14:paraId="0253B800" w14:textId="77777777" w:rsidTr="00235BA2">
        <w:trPr>
          <w:gridAfter w:val="2"/>
          <w:wAfter w:w="1877" w:type="dxa"/>
          <w:trHeight w:val="140"/>
        </w:trPr>
        <w:tc>
          <w:tcPr>
            <w:tcW w:w="3369" w:type="dxa"/>
            <w:vMerge w:val="restart"/>
          </w:tcPr>
          <w:p w14:paraId="6F82554D" w14:textId="77777777" w:rsidR="009150AB" w:rsidRPr="00D51694" w:rsidRDefault="009150AB" w:rsidP="00235BA2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</w:rPr>
            </w:pPr>
            <w:r w:rsidRPr="00D51694">
              <w:rPr>
                <w:rFonts w:ascii="Times New Roman" w:hAnsi="Times New Roman"/>
              </w:rPr>
              <w:t>Русский язык и литературное чтение</w:t>
            </w:r>
          </w:p>
          <w:p w14:paraId="760F5CB6" w14:textId="77777777" w:rsidR="009150AB" w:rsidRPr="00D51694" w:rsidRDefault="009150AB" w:rsidP="00235BA2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14:paraId="4664A821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1E92D720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highlight w:val="magenta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150AB" w:rsidRPr="00D51694" w14:paraId="41F7B873" w14:textId="77777777" w:rsidTr="00235BA2">
        <w:trPr>
          <w:gridAfter w:val="2"/>
          <w:wAfter w:w="1877" w:type="dxa"/>
          <w:trHeight w:val="140"/>
        </w:trPr>
        <w:tc>
          <w:tcPr>
            <w:tcW w:w="3369" w:type="dxa"/>
            <w:vMerge/>
          </w:tcPr>
          <w:p w14:paraId="60C69584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14:paraId="3D62C7AA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1192A605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  <w:r w:rsidRPr="00D51694">
              <w:rPr>
                <w:rFonts w:ascii="Times New Roman" w:hAnsi="Times New Roman"/>
              </w:rPr>
              <w:t>3</w:t>
            </w:r>
          </w:p>
        </w:tc>
      </w:tr>
      <w:tr w:rsidR="009150AB" w:rsidRPr="00D51694" w14:paraId="6E84248D" w14:textId="77777777" w:rsidTr="00235BA2">
        <w:trPr>
          <w:gridAfter w:val="2"/>
          <w:wAfter w:w="1877" w:type="dxa"/>
          <w:trHeight w:val="140"/>
        </w:trPr>
        <w:tc>
          <w:tcPr>
            <w:tcW w:w="3369" w:type="dxa"/>
            <w:vMerge w:val="restart"/>
          </w:tcPr>
          <w:p w14:paraId="576BFB2D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Родной язык и литературное чтение на родном языке</w:t>
            </w:r>
          </w:p>
        </w:tc>
        <w:tc>
          <w:tcPr>
            <w:tcW w:w="3402" w:type="dxa"/>
          </w:tcPr>
          <w:p w14:paraId="648FE0A9" w14:textId="77777777" w:rsidR="009150AB" w:rsidRPr="00897EC0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Родной язык</w:t>
            </w:r>
            <w:r w:rsidRPr="00897EC0">
              <w:rPr>
                <w:rFonts w:ascii="Times New Roman" w:hAnsi="Times New Roman"/>
              </w:rPr>
              <w:t>(коми)</w:t>
            </w:r>
          </w:p>
          <w:p w14:paraId="7EAAA223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0" w:type="dxa"/>
            <w:shd w:val="clear" w:color="auto" w:fill="auto"/>
            <w:vAlign w:val="center"/>
          </w:tcPr>
          <w:p w14:paraId="731B0462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highlight w:val="magenta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9150AB" w:rsidRPr="00D51694" w14:paraId="69388FA9" w14:textId="77777777" w:rsidTr="00235BA2">
        <w:trPr>
          <w:gridAfter w:val="2"/>
          <w:wAfter w:w="1877" w:type="dxa"/>
          <w:trHeight w:val="140"/>
        </w:trPr>
        <w:tc>
          <w:tcPr>
            <w:tcW w:w="3369" w:type="dxa"/>
            <w:vMerge/>
          </w:tcPr>
          <w:p w14:paraId="5E7B264A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14:paraId="3578C278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 xml:space="preserve">Литературное чтение на </w:t>
            </w:r>
            <w:proofErr w:type="gramStart"/>
            <w:r w:rsidRPr="00D51694">
              <w:rPr>
                <w:rFonts w:ascii="Times New Roman" w:hAnsi="Times New Roman"/>
              </w:rPr>
              <w:t>родном  (</w:t>
            </w:r>
            <w:proofErr w:type="gramEnd"/>
            <w:r w:rsidRPr="00D51694">
              <w:rPr>
                <w:rFonts w:ascii="Times New Roman" w:hAnsi="Times New Roman"/>
              </w:rPr>
              <w:t>коми) языке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74C94A69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9150AB" w:rsidRPr="00D51694" w14:paraId="0F0AD03E" w14:textId="77777777" w:rsidTr="00235BA2">
        <w:trPr>
          <w:gridAfter w:val="2"/>
          <w:wAfter w:w="1877" w:type="dxa"/>
          <w:trHeight w:val="516"/>
        </w:trPr>
        <w:tc>
          <w:tcPr>
            <w:tcW w:w="3369" w:type="dxa"/>
          </w:tcPr>
          <w:p w14:paraId="39EC276D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Иностранный язык</w:t>
            </w:r>
          </w:p>
        </w:tc>
        <w:tc>
          <w:tcPr>
            <w:tcW w:w="3402" w:type="dxa"/>
          </w:tcPr>
          <w:p w14:paraId="33B1630E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 xml:space="preserve">Иностранный язык (английский) 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3731DD7D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2</w:t>
            </w:r>
          </w:p>
        </w:tc>
      </w:tr>
      <w:tr w:rsidR="009150AB" w:rsidRPr="00D51694" w14:paraId="58222EF2" w14:textId="77777777" w:rsidTr="00235BA2">
        <w:trPr>
          <w:gridAfter w:val="2"/>
          <w:wAfter w:w="1877" w:type="dxa"/>
          <w:trHeight w:val="140"/>
        </w:trPr>
        <w:tc>
          <w:tcPr>
            <w:tcW w:w="3369" w:type="dxa"/>
          </w:tcPr>
          <w:p w14:paraId="2CE3871B" w14:textId="77777777" w:rsidR="009150AB" w:rsidRPr="00D51694" w:rsidRDefault="009150AB" w:rsidP="00235BA2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  <w:bCs/>
              </w:rPr>
              <w:t>Математика и информатика</w:t>
            </w:r>
          </w:p>
        </w:tc>
        <w:tc>
          <w:tcPr>
            <w:tcW w:w="3402" w:type="dxa"/>
          </w:tcPr>
          <w:p w14:paraId="2FC2F392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6506FCEE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4</w:t>
            </w:r>
          </w:p>
        </w:tc>
      </w:tr>
      <w:tr w:rsidR="009150AB" w:rsidRPr="00D51694" w14:paraId="47CAAE7B" w14:textId="77777777" w:rsidTr="00235BA2">
        <w:trPr>
          <w:gridAfter w:val="2"/>
          <w:wAfter w:w="1877" w:type="dxa"/>
          <w:trHeight w:val="516"/>
        </w:trPr>
        <w:tc>
          <w:tcPr>
            <w:tcW w:w="3369" w:type="dxa"/>
          </w:tcPr>
          <w:p w14:paraId="326FD6C0" w14:textId="77777777" w:rsidR="009150AB" w:rsidRPr="00D51694" w:rsidRDefault="009150AB" w:rsidP="00235BA2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  <w:bCs/>
              </w:rPr>
              <w:t>Обществознание и</w:t>
            </w:r>
            <w:r w:rsidRPr="00D51694">
              <w:rPr>
                <w:rFonts w:ascii="Times New Roman" w:hAnsi="Times New Roman"/>
              </w:rPr>
              <w:br/>
            </w:r>
            <w:r w:rsidRPr="00D51694">
              <w:rPr>
                <w:rFonts w:ascii="Times New Roman" w:hAnsi="Times New Roman"/>
                <w:bCs/>
              </w:rPr>
              <w:t>естествознание</w:t>
            </w:r>
            <w:r w:rsidRPr="00D51694">
              <w:rPr>
                <w:rFonts w:ascii="Times New Roman" w:hAnsi="Times New Roman"/>
              </w:rPr>
              <w:t xml:space="preserve"> (Окружающий мир)</w:t>
            </w:r>
          </w:p>
        </w:tc>
        <w:tc>
          <w:tcPr>
            <w:tcW w:w="3402" w:type="dxa"/>
          </w:tcPr>
          <w:p w14:paraId="078E5F9E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 xml:space="preserve">Окружающий мир 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7BF6D808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2</w:t>
            </w:r>
          </w:p>
        </w:tc>
      </w:tr>
      <w:tr w:rsidR="009150AB" w:rsidRPr="00D51694" w14:paraId="0368203E" w14:textId="77777777" w:rsidTr="00235BA2">
        <w:trPr>
          <w:gridAfter w:val="2"/>
          <w:wAfter w:w="1877" w:type="dxa"/>
          <w:trHeight w:val="516"/>
        </w:trPr>
        <w:tc>
          <w:tcPr>
            <w:tcW w:w="3369" w:type="dxa"/>
          </w:tcPr>
          <w:p w14:paraId="45947D06" w14:textId="77777777" w:rsidR="009150AB" w:rsidRPr="00D51694" w:rsidRDefault="009150AB" w:rsidP="00235BA2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</w:rPr>
            </w:pPr>
            <w:r w:rsidRPr="00D51694">
              <w:rPr>
                <w:rFonts w:ascii="Times New Roman" w:hAnsi="Times New Roman"/>
                <w:bCs/>
              </w:rPr>
              <w:t xml:space="preserve">Основы </w:t>
            </w:r>
            <w:r w:rsidRPr="00D51694">
              <w:rPr>
                <w:rFonts w:ascii="Times New Roman" w:eastAsia="@Arial Unicode MS" w:hAnsi="Times New Roman"/>
                <w:color w:val="000000"/>
              </w:rPr>
              <w:t>религиозных культур и светской этики</w:t>
            </w:r>
          </w:p>
        </w:tc>
        <w:tc>
          <w:tcPr>
            <w:tcW w:w="3402" w:type="dxa"/>
          </w:tcPr>
          <w:p w14:paraId="6C8D2EF0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 xml:space="preserve">Основы религиозных культур и светской этики (ОРКСЭ). </w:t>
            </w:r>
            <w:r w:rsidRPr="00D51694">
              <w:rPr>
                <w:rFonts w:ascii="Times New Roman" w:hAnsi="Times New Roman"/>
                <w:i/>
              </w:rPr>
              <w:t>Модуль «Основы светской этики»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7F4E8C45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1</w:t>
            </w:r>
          </w:p>
        </w:tc>
      </w:tr>
      <w:tr w:rsidR="009150AB" w:rsidRPr="00D51694" w14:paraId="47DD8D82" w14:textId="77777777" w:rsidTr="00235BA2">
        <w:trPr>
          <w:gridAfter w:val="2"/>
          <w:wAfter w:w="1877" w:type="dxa"/>
          <w:trHeight w:val="140"/>
        </w:trPr>
        <w:tc>
          <w:tcPr>
            <w:tcW w:w="3369" w:type="dxa"/>
            <w:vMerge w:val="restart"/>
          </w:tcPr>
          <w:p w14:paraId="4CA990A9" w14:textId="77777777" w:rsidR="009150AB" w:rsidRPr="00D51694" w:rsidRDefault="009150AB" w:rsidP="00235BA2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  <w:bCs/>
              </w:rPr>
              <w:t>Искусство</w:t>
            </w:r>
          </w:p>
        </w:tc>
        <w:tc>
          <w:tcPr>
            <w:tcW w:w="3402" w:type="dxa"/>
          </w:tcPr>
          <w:p w14:paraId="201F8EB2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Изобразительное искусство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75B1FA55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1</w:t>
            </w:r>
          </w:p>
        </w:tc>
      </w:tr>
      <w:tr w:rsidR="009150AB" w:rsidRPr="00D51694" w14:paraId="514E8793" w14:textId="77777777" w:rsidTr="00235BA2">
        <w:trPr>
          <w:gridAfter w:val="2"/>
          <w:wAfter w:w="1877" w:type="dxa"/>
          <w:trHeight w:val="140"/>
        </w:trPr>
        <w:tc>
          <w:tcPr>
            <w:tcW w:w="3369" w:type="dxa"/>
            <w:vMerge/>
          </w:tcPr>
          <w:p w14:paraId="198A8D2B" w14:textId="77777777" w:rsidR="009150AB" w:rsidRPr="00D51694" w:rsidRDefault="009150AB" w:rsidP="00235BA2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14:paraId="73567566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 xml:space="preserve">Музыка  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56E2AE88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1</w:t>
            </w:r>
          </w:p>
        </w:tc>
      </w:tr>
      <w:tr w:rsidR="009150AB" w:rsidRPr="00D51694" w14:paraId="7789D017" w14:textId="77777777" w:rsidTr="00235BA2">
        <w:trPr>
          <w:gridAfter w:val="2"/>
          <w:wAfter w:w="1877" w:type="dxa"/>
          <w:trHeight w:val="516"/>
        </w:trPr>
        <w:tc>
          <w:tcPr>
            <w:tcW w:w="3369" w:type="dxa"/>
          </w:tcPr>
          <w:p w14:paraId="4CB3E905" w14:textId="77777777" w:rsidR="009150AB" w:rsidRPr="00D51694" w:rsidRDefault="009150AB" w:rsidP="00235BA2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  <w:bCs/>
              </w:rPr>
              <w:t>Технология</w:t>
            </w:r>
          </w:p>
        </w:tc>
        <w:tc>
          <w:tcPr>
            <w:tcW w:w="3402" w:type="dxa"/>
          </w:tcPr>
          <w:p w14:paraId="2CFF3DC2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руд (т</w:t>
            </w:r>
            <w:r w:rsidRPr="00D51694">
              <w:rPr>
                <w:rFonts w:ascii="Times New Roman" w:hAnsi="Times New Roman"/>
              </w:rPr>
              <w:t>ехнология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56F10641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1</w:t>
            </w:r>
          </w:p>
        </w:tc>
      </w:tr>
      <w:tr w:rsidR="009150AB" w:rsidRPr="00D51694" w14:paraId="1BFA84AC" w14:textId="77777777" w:rsidTr="00235BA2">
        <w:trPr>
          <w:gridAfter w:val="2"/>
          <w:wAfter w:w="1877" w:type="dxa"/>
          <w:trHeight w:val="285"/>
        </w:trPr>
        <w:tc>
          <w:tcPr>
            <w:tcW w:w="3369" w:type="dxa"/>
          </w:tcPr>
          <w:p w14:paraId="7D00F272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  <w:bCs/>
              </w:rPr>
              <w:t>Физическая</w:t>
            </w:r>
            <w:r w:rsidRPr="00D51694">
              <w:rPr>
                <w:rFonts w:ascii="Times New Roman" w:hAnsi="Times New Roman"/>
              </w:rPr>
              <w:br/>
            </w:r>
            <w:r w:rsidRPr="00D51694">
              <w:rPr>
                <w:rFonts w:ascii="Times New Roman" w:hAnsi="Times New Roman"/>
                <w:bCs/>
              </w:rPr>
              <w:t>культура</w:t>
            </w:r>
          </w:p>
        </w:tc>
        <w:tc>
          <w:tcPr>
            <w:tcW w:w="3402" w:type="dxa"/>
          </w:tcPr>
          <w:p w14:paraId="2861F56E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511133BC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694">
              <w:rPr>
                <w:rFonts w:ascii="Times New Roman" w:hAnsi="Times New Roman"/>
              </w:rPr>
              <w:t>2</w:t>
            </w:r>
          </w:p>
        </w:tc>
      </w:tr>
      <w:tr w:rsidR="009150AB" w:rsidRPr="00D51694" w14:paraId="1F9CC9FB" w14:textId="77777777" w:rsidTr="00235BA2">
        <w:trPr>
          <w:trHeight w:val="140"/>
        </w:trPr>
        <w:tc>
          <w:tcPr>
            <w:tcW w:w="6771" w:type="dxa"/>
            <w:gridSpan w:val="2"/>
          </w:tcPr>
          <w:p w14:paraId="74C077FF" w14:textId="77777777" w:rsidR="009150AB" w:rsidRPr="00766C60" w:rsidRDefault="009150AB" w:rsidP="00235B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66C60">
              <w:rPr>
                <w:rFonts w:ascii="Times New Roman" w:hAnsi="Times New Roman"/>
                <w:b/>
              </w:rPr>
              <w:t>Итого обязательная часть</w:t>
            </w:r>
          </w:p>
        </w:tc>
        <w:tc>
          <w:tcPr>
            <w:tcW w:w="2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C876B6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EEE60" w14:textId="77777777" w:rsidR="009150AB" w:rsidRPr="00D51694" w:rsidRDefault="009150AB" w:rsidP="00235BA2">
            <w:pPr>
              <w:spacing w:after="0" w:line="240" w:lineRule="auto"/>
            </w:pPr>
          </w:p>
        </w:tc>
        <w:tc>
          <w:tcPr>
            <w:tcW w:w="992" w:type="dxa"/>
            <w:tcBorders>
              <w:left w:val="nil"/>
            </w:tcBorders>
          </w:tcPr>
          <w:p w14:paraId="578B8C93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50AB" w:rsidRPr="00D51694" w14:paraId="7ADCA047" w14:textId="77777777" w:rsidTr="00235BA2">
        <w:trPr>
          <w:gridAfter w:val="2"/>
          <w:wAfter w:w="1877" w:type="dxa"/>
          <w:trHeight w:val="140"/>
        </w:trPr>
        <w:tc>
          <w:tcPr>
            <w:tcW w:w="6771" w:type="dxa"/>
            <w:gridSpan w:val="2"/>
            <w:shd w:val="clear" w:color="auto" w:fill="auto"/>
          </w:tcPr>
          <w:p w14:paraId="5CFD6F35" w14:textId="77777777" w:rsidR="009150AB" w:rsidRPr="00766C60" w:rsidRDefault="009150AB" w:rsidP="00235BA2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766C60">
              <w:rPr>
                <w:rFonts w:ascii="Times New Roman" w:hAnsi="Times New Roman"/>
                <w:b/>
                <w:i/>
              </w:rPr>
              <w:t>Часть, формируемая участниками образовательных отношений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01A039F8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red"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9150AB" w:rsidRPr="00D51694" w14:paraId="129F0997" w14:textId="77777777" w:rsidTr="00235BA2">
        <w:trPr>
          <w:gridAfter w:val="2"/>
          <w:wAfter w:w="1877" w:type="dxa"/>
          <w:trHeight w:val="140"/>
        </w:trPr>
        <w:tc>
          <w:tcPr>
            <w:tcW w:w="6771" w:type="dxa"/>
            <w:gridSpan w:val="2"/>
            <w:shd w:val="clear" w:color="auto" w:fill="auto"/>
          </w:tcPr>
          <w:p w14:paraId="7CFDC50B" w14:textId="77777777" w:rsidR="009150AB" w:rsidRPr="00766C60" w:rsidRDefault="009150AB" w:rsidP="00235BA2">
            <w:pPr>
              <w:spacing w:after="0" w:line="240" w:lineRule="auto"/>
              <w:rPr>
                <w:rFonts w:ascii="Times New Roman" w:hAnsi="Times New Roman"/>
                <w:highlight w:val="cyan"/>
              </w:rPr>
            </w:pPr>
            <w:r w:rsidRPr="00766C60">
              <w:rPr>
                <w:rFonts w:ascii="Times New Roman" w:hAnsi="Times New Roman"/>
              </w:rPr>
              <w:t>Курсы по выбору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2E7D291D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-</w:t>
            </w:r>
          </w:p>
        </w:tc>
      </w:tr>
      <w:tr w:rsidR="009150AB" w:rsidRPr="00D51694" w14:paraId="62D20B3D" w14:textId="77777777" w:rsidTr="00235BA2">
        <w:trPr>
          <w:gridAfter w:val="2"/>
          <w:wAfter w:w="1877" w:type="dxa"/>
          <w:trHeight w:val="140"/>
        </w:trPr>
        <w:tc>
          <w:tcPr>
            <w:tcW w:w="6771" w:type="dxa"/>
            <w:gridSpan w:val="2"/>
          </w:tcPr>
          <w:p w14:paraId="7A3FA757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Максимальный объем учебной нагрузки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7703AB5D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23</w:t>
            </w:r>
          </w:p>
        </w:tc>
      </w:tr>
      <w:tr w:rsidR="009150AB" w:rsidRPr="00D51694" w14:paraId="5FE2EE4B" w14:textId="77777777" w:rsidTr="00235BA2">
        <w:trPr>
          <w:gridAfter w:val="2"/>
          <w:wAfter w:w="1877" w:type="dxa"/>
          <w:trHeight w:val="140"/>
        </w:trPr>
        <w:tc>
          <w:tcPr>
            <w:tcW w:w="6771" w:type="dxa"/>
            <w:gridSpan w:val="2"/>
          </w:tcPr>
          <w:p w14:paraId="2F061820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Фактическая нагрузка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17D84BDC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23</w:t>
            </w:r>
          </w:p>
        </w:tc>
      </w:tr>
      <w:tr w:rsidR="009150AB" w:rsidRPr="00D51694" w14:paraId="224DCA23" w14:textId="77777777" w:rsidTr="00235BA2">
        <w:trPr>
          <w:gridAfter w:val="2"/>
          <w:wAfter w:w="1877" w:type="dxa"/>
          <w:trHeight w:val="140"/>
        </w:trPr>
        <w:tc>
          <w:tcPr>
            <w:tcW w:w="6771" w:type="dxa"/>
            <w:gridSpan w:val="2"/>
          </w:tcPr>
          <w:p w14:paraId="1FDC9601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6C736746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</w:tr>
      <w:tr w:rsidR="009150AB" w:rsidRPr="00D51694" w14:paraId="76A3D43C" w14:textId="77777777" w:rsidTr="00235BA2">
        <w:trPr>
          <w:gridAfter w:val="2"/>
          <w:wAfter w:w="1877" w:type="dxa"/>
          <w:trHeight w:val="140"/>
        </w:trPr>
        <w:tc>
          <w:tcPr>
            <w:tcW w:w="6771" w:type="dxa"/>
            <w:gridSpan w:val="2"/>
          </w:tcPr>
          <w:p w14:paraId="1D507529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Деление на группы</w:t>
            </w:r>
          </w:p>
        </w:tc>
        <w:tc>
          <w:tcPr>
            <w:tcW w:w="2800" w:type="dxa"/>
            <w:vAlign w:val="center"/>
          </w:tcPr>
          <w:p w14:paraId="32AB7492" w14:textId="77777777" w:rsidR="009150AB" w:rsidRPr="00D51694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0</w:t>
            </w:r>
          </w:p>
        </w:tc>
      </w:tr>
      <w:tr w:rsidR="009150AB" w:rsidRPr="00D51694" w14:paraId="189EE134" w14:textId="77777777" w:rsidTr="00235BA2">
        <w:trPr>
          <w:gridAfter w:val="2"/>
          <w:wAfter w:w="1877" w:type="dxa"/>
          <w:trHeight w:val="140"/>
        </w:trPr>
        <w:tc>
          <w:tcPr>
            <w:tcW w:w="6771" w:type="dxa"/>
            <w:gridSpan w:val="2"/>
            <w:shd w:val="clear" w:color="auto" w:fill="auto"/>
          </w:tcPr>
          <w:p w14:paraId="061201C7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1694">
              <w:rPr>
                <w:rFonts w:ascii="Times New Roman" w:hAnsi="Times New Roman"/>
                <w:b/>
              </w:rPr>
              <w:t>Внеурочная деятельность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7BDAEC0E" w14:textId="77777777" w:rsidR="009150AB" w:rsidRPr="00CA4511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11">
              <w:rPr>
                <w:rFonts w:ascii="Times New Roman" w:hAnsi="Times New Roman"/>
                <w:b/>
                <w:lang w:val="en-US"/>
              </w:rPr>
              <w:t>2</w:t>
            </w:r>
            <w:r w:rsidRPr="00CA4511">
              <w:rPr>
                <w:rFonts w:ascii="Times New Roman" w:hAnsi="Times New Roman"/>
                <w:b/>
              </w:rPr>
              <w:t xml:space="preserve"> ч.</w:t>
            </w:r>
          </w:p>
        </w:tc>
      </w:tr>
      <w:tr w:rsidR="009150AB" w:rsidRPr="00D51694" w14:paraId="14D9DA12" w14:textId="77777777" w:rsidTr="00235BA2">
        <w:trPr>
          <w:gridAfter w:val="2"/>
          <w:wAfter w:w="1877" w:type="dxa"/>
          <w:trHeight w:val="140"/>
        </w:trPr>
        <w:tc>
          <w:tcPr>
            <w:tcW w:w="6771" w:type="dxa"/>
            <w:gridSpan w:val="2"/>
            <w:shd w:val="clear" w:color="auto" w:fill="auto"/>
          </w:tcPr>
          <w:p w14:paraId="22325525" w14:textId="77777777" w:rsidR="009150AB" w:rsidRPr="00D51694" w:rsidRDefault="009150AB" w:rsidP="00235BA2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Итого </w:t>
            </w:r>
            <w:r w:rsidRPr="00D51694">
              <w:rPr>
                <w:rFonts w:ascii="Times New Roman" w:hAnsi="Times New Roman"/>
                <w:b/>
              </w:rPr>
              <w:t xml:space="preserve"> (</w:t>
            </w:r>
            <w:proofErr w:type="gramEnd"/>
            <w:r>
              <w:rPr>
                <w:rFonts w:ascii="Times New Roman" w:hAnsi="Times New Roman"/>
                <w:b/>
              </w:rPr>
              <w:t xml:space="preserve">уроки + </w:t>
            </w:r>
            <w:r w:rsidRPr="00D51694">
              <w:rPr>
                <w:rFonts w:ascii="Times New Roman" w:hAnsi="Times New Roman"/>
                <w:b/>
              </w:rPr>
              <w:t>внеурочная д</w:t>
            </w:r>
            <w:r>
              <w:rPr>
                <w:rFonts w:ascii="Times New Roman" w:hAnsi="Times New Roman"/>
                <w:b/>
              </w:rPr>
              <w:t>еятельность</w:t>
            </w:r>
            <w:r w:rsidRPr="00D51694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7FF92A54" w14:textId="77777777" w:rsidR="009150AB" w:rsidRPr="00CA4511" w:rsidRDefault="009150AB" w:rsidP="00235B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11">
              <w:rPr>
                <w:rFonts w:ascii="Times New Roman" w:hAnsi="Times New Roman"/>
                <w:b/>
              </w:rPr>
              <w:t>25 ч.</w:t>
            </w:r>
          </w:p>
        </w:tc>
      </w:tr>
    </w:tbl>
    <w:p w14:paraId="048F9A44" w14:textId="77777777" w:rsidR="009150AB" w:rsidRDefault="009150AB" w:rsidP="009150AB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141DDF40" w14:textId="77777777" w:rsidR="009150AB" w:rsidRDefault="009150AB" w:rsidP="009150AB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590A44BC" w14:textId="77777777" w:rsidR="000F07A4" w:rsidRPr="00E65151" w:rsidRDefault="000F07A4" w:rsidP="000F07A4">
      <w:pPr>
        <w:pStyle w:val="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3.2. Календарный учебный график</w:t>
      </w:r>
    </w:p>
    <w:p w14:paraId="79FBB9C2" w14:textId="77777777" w:rsidR="000F07A4" w:rsidRPr="00E65151" w:rsidRDefault="000F07A4" w:rsidP="000F07A4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Примерный календарный учебный график определяет плановые перерывы при получении начального общего образования для отдыха и иных социальных целей (далее — каникулы):</w:t>
      </w:r>
    </w:p>
    <w:p w14:paraId="49124308" w14:textId="77777777" w:rsidR="000F07A4" w:rsidRPr="00E65151" w:rsidRDefault="000F07A4" w:rsidP="000F07A4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даты начала и окончания учебного года;</w:t>
      </w:r>
    </w:p>
    <w:p w14:paraId="5CA277F9" w14:textId="77777777" w:rsidR="000F07A4" w:rsidRPr="00E65151" w:rsidRDefault="000F07A4" w:rsidP="000F07A4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продолжительность учебного года;</w:t>
      </w:r>
    </w:p>
    <w:p w14:paraId="5FE18524" w14:textId="77777777" w:rsidR="000F07A4" w:rsidRPr="00E65151" w:rsidRDefault="000F07A4" w:rsidP="000F07A4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сроки и продолжительность каникул;</w:t>
      </w:r>
    </w:p>
    <w:p w14:paraId="69BD8F51" w14:textId="77777777" w:rsidR="000F07A4" w:rsidRPr="00E65151" w:rsidRDefault="000F07A4" w:rsidP="000F07A4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сроки проведения промежуточной аттестации.</w:t>
      </w:r>
    </w:p>
    <w:p w14:paraId="282FFD14" w14:textId="77777777" w:rsidR="000F07A4" w:rsidRPr="00E65151" w:rsidRDefault="000F07A4" w:rsidP="000F07A4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Календарный учебный график разработан МБОУ «СОШ» с. Щельябож (приложение КУГ) в соответствии с требованиями к организации образовательного процесса, предусмотренными Гигиеническими </w:t>
      </w:r>
      <w:hyperlink r:id="rId8" w:history="1">
        <w:r w:rsidRPr="00E65151">
          <w:rPr>
            <w:rFonts w:cs="Times New Roman"/>
            <w:sz w:val="24"/>
            <w:szCs w:val="24"/>
          </w:rPr>
          <w:t>нормативами</w:t>
        </w:r>
      </w:hyperlink>
      <w:r w:rsidRPr="00E65151">
        <w:rPr>
          <w:rFonts w:cs="Times New Roman"/>
          <w:sz w:val="24"/>
          <w:szCs w:val="24"/>
        </w:rPr>
        <w:t xml:space="preserve"> и Санитарно-эпидемиологическими </w:t>
      </w:r>
      <w:hyperlink r:id="rId9" w:history="1">
        <w:r w:rsidRPr="00E65151">
          <w:rPr>
            <w:rFonts w:cs="Times New Roman"/>
            <w:sz w:val="24"/>
            <w:szCs w:val="24"/>
          </w:rPr>
          <w:t>требованиями</w:t>
        </w:r>
      </w:hyperlink>
      <w:r w:rsidRPr="00E65151">
        <w:rPr>
          <w:rFonts w:cs="Times New Roman"/>
          <w:sz w:val="24"/>
          <w:szCs w:val="24"/>
        </w:rPr>
        <w:t xml:space="preserve">, а также с учетом мнений участников образовательных отношений, с учетом региональных и этнокультурных традиций. </w:t>
      </w:r>
    </w:p>
    <w:p w14:paraId="540CBC42" w14:textId="77777777" w:rsidR="000F07A4" w:rsidRPr="00E65151" w:rsidRDefault="000F07A4" w:rsidP="000F07A4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lastRenderedPageBreak/>
        <w:t>Примерный календарный учебный график реализации образовательной программы составляется в соответствии с Федеральным законом «Об образовании в Российской Федерации» (п. 10, ст. 2).</w:t>
      </w:r>
    </w:p>
    <w:p w14:paraId="079F2192" w14:textId="77777777" w:rsidR="009150AB" w:rsidRPr="00E31429" w:rsidRDefault="009150AB" w:rsidP="009150AB">
      <w:pPr>
        <w:pStyle w:val="3"/>
        <w:jc w:val="center"/>
        <w:rPr>
          <w:rFonts w:ascii="Times New Roman" w:hAnsi="Times New Roman"/>
          <w:color w:val="auto"/>
        </w:rPr>
      </w:pPr>
      <w:r w:rsidRPr="00E31429">
        <w:rPr>
          <w:rFonts w:ascii="Times New Roman" w:hAnsi="Times New Roman"/>
          <w:color w:val="auto"/>
        </w:rPr>
        <w:t>КАЛЕНДАРНЫЙ УЧЕБНЫЙ ГРАФИК</w:t>
      </w:r>
    </w:p>
    <w:p w14:paraId="7ED79F99" w14:textId="77777777" w:rsidR="009150AB" w:rsidRPr="00E31429" w:rsidRDefault="009150AB" w:rsidP="009150AB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  2024</w:t>
      </w:r>
      <w:proofErr w:type="gramEnd"/>
      <w:r>
        <w:rPr>
          <w:rFonts w:ascii="Times New Roman" w:hAnsi="Times New Roman" w:cs="Times New Roman"/>
        </w:rPr>
        <w:t xml:space="preserve"> </w:t>
      </w:r>
      <w:r w:rsidRPr="00E314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2025</w:t>
      </w:r>
      <w:r w:rsidRPr="00E31429">
        <w:rPr>
          <w:rFonts w:ascii="Times New Roman" w:hAnsi="Times New Roman" w:cs="Times New Roman"/>
        </w:rPr>
        <w:t xml:space="preserve">  учебный год</w:t>
      </w:r>
    </w:p>
    <w:p w14:paraId="3112AE50" w14:textId="77777777" w:rsidR="009150AB" w:rsidRDefault="009150AB" w:rsidP="009150AB">
      <w:pPr>
        <w:jc w:val="center"/>
        <w:rPr>
          <w:rFonts w:ascii="Times New Roman" w:hAnsi="Times New Roman" w:cs="Times New Roman"/>
        </w:rPr>
      </w:pPr>
      <w:r w:rsidRPr="00E31429">
        <w:rPr>
          <w:rFonts w:ascii="Times New Roman" w:hAnsi="Times New Roman" w:cs="Times New Roman"/>
        </w:rPr>
        <w:t>Уровень начального общего образования</w:t>
      </w:r>
    </w:p>
    <w:p w14:paraId="34B6051C" w14:textId="77777777" w:rsidR="009150AB" w:rsidRPr="00E31429" w:rsidRDefault="009150AB" w:rsidP="009150A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МБОУ «СОШ» </w:t>
      </w:r>
      <w:proofErr w:type="spellStart"/>
      <w:r>
        <w:rPr>
          <w:rFonts w:ascii="Times New Roman" w:hAnsi="Times New Roman" w:cs="Times New Roman"/>
        </w:rPr>
        <w:t>с.Щельябож</w:t>
      </w:r>
      <w:proofErr w:type="spellEnd"/>
    </w:p>
    <w:p w14:paraId="45EED90A" w14:textId="77777777" w:rsidR="009150AB" w:rsidRDefault="009150AB" w:rsidP="009150AB">
      <w:pPr>
        <w:jc w:val="center"/>
        <w:rPr>
          <w:rFonts w:ascii="Times New Roman" w:hAnsi="Times New Roman" w:cs="Times New Roman"/>
        </w:rPr>
      </w:pP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988"/>
        <w:gridCol w:w="2112"/>
        <w:gridCol w:w="2085"/>
        <w:gridCol w:w="2085"/>
      </w:tblGrid>
      <w:tr w:rsidR="009150AB" w:rsidRPr="00FA1EC9" w14:paraId="2226586F" w14:textId="77777777" w:rsidTr="00235BA2"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349D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130">
              <w:rPr>
                <w:rFonts w:ascii="Times New Roman" w:hAnsi="Times New Roman" w:cs="Times New Roman"/>
                <w:b/>
              </w:rPr>
              <w:t>Период учебного года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5F06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130">
              <w:rPr>
                <w:rFonts w:ascii="Times New Roman" w:hAnsi="Times New Roman" w:cs="Times New Roman"/>
                <w:b/>
              </w:rPr>
              <w:t>1 класс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49E9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955130">
              <w:rPr>
                <w:rFonts w:ascii="Times New Roman" w:hAnsi="Times New Roman" w:cs="Times New Roman"/>
                <w:b/>
              </w:rPr>
              <w:t>2  класс</w:t>
            </w:r>
            <w:proofErr w:type="gramEnd"/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5C97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130">
              <w:rPr>
                <w:rFonts w:ascii="Times New Roman" w:hAnsi="Times New Roman" w:cs="Times New Roman"/>
                <w:b/>
              </w:rPr>
              <w:t>3 класс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EAE5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F020518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130">
              <w:rPr>
                <w:rFonts w:ascii="Times New Roman" w:hAnsi="Times New Roman" w:cs="Times New Roman"/>
                <w:b/>
              </w:rPr>
              <w:t>4 класс</w:t>
            </w:r>
          </w:p>
          <w:p w14:paraId="1B8A4283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150AB" w:rsidRPr="00FA1EC9" w14:paraId="5AC57B37" w14:textId="77777777" w:rsidTr="00235BA2"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60AF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Начало учебного года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E28F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02 сентября 2024 года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83848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02 сентября 2024 года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3DBB4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02 сентября 2024 года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04F0E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02 сентября 2024 года</w:t>
            </w:r>
          </w:p>
        </w:tc>
      </w:tr>
      <w:tr w:rsidR="009150AB" w:rsidRPr="00FA1EC9" w14:paraId="5B98228B" w14:textId="77777777" w:rsidTr="00235BA2"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D07C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Продолжительность учебного года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0747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33 недели</w:t>
            </w:r>
          </w:p>
          <w:p w14:paraId="0C170DA8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97DB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34 недели</w:t>
            </w:r>
          </w:p>
          <w:p w14:paraId="4C95A4BE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DF45A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34 недели</w:t>
            </w:r>
          </w:p>
          <w:p w14:paraId="14F3E6AE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6DB6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34 недели</w:t>
            </w:r>
          </w:p>
          <w:p w14:paraId="5BAECA6A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50AB" w:rsidRPr="00FA1EC9" w14:paraId="2E56CCC5" w14:textId="77777777" w:rsidTr="00235BA2"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206C2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Продолжительность</w:t>
            </w:r>
            <w:r w:rsidRPr="0095513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0F7A3FA2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  <w:lang w:val="en-US"/>
              </w:rPr>
              <w:t>I</w:t>
            </w:r>
            <w:r w:rsidRPr="00955130">
              <w:rPr>
                <w:rFonts w:ascii="Times New Roman" w:hAnsi="Times New Roman" w:cs="Times New Roman"/>
              </w:rPr>
              <w:t xml:space="preserve"> четверти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E6C4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8 недель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CE0E4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8 недель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760D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8 недель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A7CA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8 недель </w:t>
            </w:r>
          </w:p>
        </w:tc>
      </w:tr>
      <w:tr w:rsidR="009150AB" w:rsidRPr="00FA1EC9" w14:paraId="678670FE" w14:textId="77777777" w:rsidTr="00235BA2"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79FB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78E8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02.09.24 по 25.10.24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5D9B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02.09.24 по 25.10.24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8F0ED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02.09.24 по 25.10.24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FAA57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02.09.24 по 25.10.24</w:t>
            </w:r>
          </w:p>
        </w:tc>
      </w:tr>
      <w:tr w:rsidR="009150AB" w:rsidRPr="00FA1EC9" w14:paraId="59EEA6A3" w14:textId="77777777" w:rsidTr="00235BA2"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9B29E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Продолжительность</w:t>
            </w:r>
          </w:p>
          <w:p w14:paraId="283611EB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  <w:lang w:val="en-US"/>
              </w:rPr>
              <w:t>II</w:t>
            </w:r>
            <w:r w:rsidRPr="00955130">
              <w:rPr>
                <w:rFonts w:ascii="Times New Roman" w:hAnsi="Times New Roman" w:cs="Times New Roman"/>
              </w:rPr>
              <w:t xml:space="preserve"> четверти</w:t>
            </w:r>
          </w:p>
          <w:p w14:paraId="3D5A38E4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5879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8 недель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FE50A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8 недель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26442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8 недель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796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8 недель</w:t>
            </w:r>
          </w:p>
        </w:tc>
      </w:tr>
      <w:tr w:rsidR="009150AB" w:rsidRPr="00FA1EC9" w14:paraId="705925A0" w14:textId="77777777" w:rsidTr="00235BA2">
        <w:trPr>
          <w:trHeight w:val="420"/>
        </w:trPr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B08E" w14:textId="77777777" w:rsidR="009150AB" w:rsidRPr="00955130" w:rsidRDefault="009150AB" w:rsidP="00235BA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0FC4C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с 05.11.24 по 28.12.24 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BB8BE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с 05.11.24 по 28.12.24 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B0F4B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с 05.11.24 по 28.12.24 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6618C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с 05.11.24 по 28.12.24  </w:t>
            </w:r>
          </w:p>
        </w:tc>
      </w:tr>
      <w:tr w:rsidR="009150AB" w:rsidRPr="00FA1EC9" w14:paraId="107E8BB7" w14:textId="77777777" w:rsidTr="00235BA2">
        <w:trPr>
          <w:trHeight w:val="246"/>
        </w:trPr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56F4D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Продолжительность</w:t>
            </w:r>
          </w:p>
          <w:p w14:paraId="168BA056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  <w:lang w:val="en-US"/>
              </w:rPr>
              <w:t>III</w:t>
            </w:r>
            <w:r w:rsidRPr="00955130">
              <w:rPr>
                <w:rFonts w:ascii="Times New Roman" w:hAnsi="Times New Roman" w:cs="Times New Roman"/>
              </w:rPr>
              <w:t xml:space="preserve"> четверти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2C209" w14:textId="77777777" w:rsidR="009150AB" w:rsidRPr="00955130" w:rsidRDefault="009150AB" w:rsidP="00235BA2">
            <w:pPr>
              <w:tabs>
                <w:tab w:val="center" w:pos="1431"/>
                <w:tab w:val="right" w:pos="2862"/>
              </w:tabs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ab/>
              <w:t xml:space="preserve">9 недель                                                                 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8EFC" w14:textId="77777777" w:rsidR="009150AB" w:rsidRPr="00955130" w:rsidRDefault="009150AB" w:rsidP="00235BA2">
            <w:pPr>
              <w:tabs>
                <w:tab w:val="center" w:pos="1431"/>
                <w:tab w:val="right" w:pos="2862"/>
              </w:tabs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ab/>
              <w:t xml:space="preserve">10 недель                                                                 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C50D4" w14:textId="77777777" w:rsidR="009150AB" w:rsidRPr="00955130" w:rsidRDefault="009150AB" w:rsidP="00235BA2">
            <w:pPr>
              <w:tabs>
                <w:tab w:val="center" w:pos="1431"/>
                <w:tab w:val="right" w:pos="2862"/>
              </w:tabs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ab/>
              <w:t xml:space="preserve">10 недель                                                                 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DBD0" w14:textId="77777777" w:rsidR="009150AB" w:rsidRPr="00955130" w:rsidRDefault="009150AB" w:rsidP="00235BA2">
            <w:pPr>
              <w:tabs>
                <w:tab w:val="center" w:pos="1431"/>
                <w:tab w:val="right" w:pos="2862"/>
              </w:tabs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ab/>
              <w:t xml:space="preserve">10 недель                                                                  </w:t>
            </w:r>
          </w:p>
        </w:tc>
      </w:tr>
      <w:tr w:rsidR="009150AB" w:rsidRPr="00FA1EC9" w14:paraId="12BDB5EE" w14:textId="77777777" w:rsidTr="00235BA2"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9417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216F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09.01.25 по 14.02.25</w:t>
            </w:r>
          </w:p>
          <w:p w14:paraId="32E74218" w14:textId="77777777" w:rsidR="009150AB" w:rsidRPr="00955130" w:rsidRDefault="009150AB" w:rsidP="00235BA2">
            <w:pPr>
              <w:ind w:right="-90"/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с 25.02.25 по 21.03.25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F50FC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09.01.25 по 14.02.25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B6B7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09.01.25 по 14.02.25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86094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09.01.25 по 14.02.25</w:t>
            </w:r>
          </w:p>
        </w:tc>
      </w:tr>
      <w:tr w:rsidR="009150AB" w:rsidRPr="00FA1EC9" w14:paraId="3C307A62" w14:textId="77777777" w:rsidTr="00235BA2">
        <w:tc>
          <w:tcPr>
            <w:tcW w:w="101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F92CBA" w14:textId="77777777" w:rsidR="009150AB" w:rsidRPr="00955130" w:rsidRDefault="009150AB" w:rsidP="00235BA2">
            <w:pPr>
              <w:jc w:val="both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Продолжительность </w:t>
            </w:r>
          </w:p>
          <w:p w14:paraId="7C35970F" w14:textId="77777777" w:rsidR="009150AB" w:rsidRPr="00955130" w:rsidRDefault="009150AB" w:rsidP="00235BA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55130">
              <w:rPr>
                <w:rFonts w:ascii="Times New Roman" w:hAnsi="Times New Roman" w:cs="Times New Roman"/>
                <w:lang w:val="en-US"/>
              </w:rPr>
              <w:t>IV</w:t>
            </w:r>
            <w:r w:rsidRPr="00955130">
              <w:rPr>
                <w:rFonts w:ascii="Times New Roman" w:hAnsi="Times New Roman" w:cs="Times New Roman"/>
              </w:rPr>
              <w:t xml:space="preserve">  четверти</w:t>
            </w:r>
            <w:proofErr w:type="gramEnd"/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2332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8 недель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FBAB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8 недель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6CC66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8 недель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59DE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8 недель</w:t>
            </w:r>
          </w:p>
        </w:tc>
      </w:tr>
      <w:tr w:rsidR="009150AB" w:rsidRPr="00FA1EC9" w14:paraId="41C9EDAA" w14:textId="77777777" w:rsidTr="00235BA2"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C830" w14:textId="77777777" w:rsidR="009150AB" w:rsidRPr="00955130" w:rsidRDefault="009150AB" w:rsidP="00235B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390F6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31.03.2024 по 30.05.25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CF7B3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31.03.2024 по 30.05.25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48B3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31.03.2024 по 30.05.25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B71E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с 31.03.2024 по 30.05.25</w:t>
            </w:r>
          </w:p>
        </w:tc>
      </w:tr>
      <w:tr w:rsidR="009150AB" w:rsidRPr="00FA1EC9" w14:paraId="54353E0D" w14:textId="77777777" w:rsidTr="00235BA2">
        <w:tc>
          <w:tcPr>
            <w:tcW w:w="10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5EA8" w14:textId="77777777" w:rsidR="009150AB" w:rsidRPr="00955130" w:rsidRDefault="009150AB" w:rsidP="00235BA2">
            <w:pPr>
              <w:rPr>
                <w:rFonts w:ascii="Times New Roman" w:hAnsi="Times New Roman" w:cs="Times New Roman"/>
                <w:lang w:val="en-US"/>
              </w:rPr>
            </w:pPr>
            <w:r w:rsidRPr="00955130">
              <w:rPr>
                <w:rFonts w:ascii="Times New Roman" w:hAnsi="Times New Roman" w:cs="Times New Roman"/>
              </w:rPr>
              <w:t>Сменность занятий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534F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1 смена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BD658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1 смена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9CE1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1 смена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10BFA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1 смена</w:t>
            </w:r>
          </w:p>
        </w:tc>
      </w:tr>
      <w:tr w:rsidR="009150AB" w:rsidRPr="00FA1EC9" w14:paraId="4881BB74" w14:textId="77777777" w:rsidTr="00235BA2">
        <w:tc>
          <w:tcPr>
            <w:tcW w:w="10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5676" w14:textId="77777777" w:rsidR="009150AB" w:rsidRPr="00955130" w:rsidRDefault="009150AB" w:rsidP="00235BA2">
            <w:pPr>
              <w:rPr>
                <w:rFonts w:ascii="Times New Roman" w:hAnsi="Times New Roman" w:cs="Times New Roman"/>
                <w:lang w:val="en-US"/>
              </w:rPr>
            </w:pPr>
            <w:r w:rsidRPr="00955130">
              <w:rPr>
                <w:rFonts w:ascii="Times New Roman" w:hAnsi="Times New Roman" w:cs="Times New Roman"/>
              </w:rPr>
              <w:t>Продолжительность учебной недели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3A942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5 дней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13241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5 дней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A2F4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5 дней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6574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5 дней</w:t>
            </w:r>
          </w:p>
        </w:tc>
      </w:tr>
      <w:tr w:rsidR="009150AB" w:rsidRPr="00FA1EC9" w14:paraId="1B3CA65F" w14:textId="77777777" w:rsidTr="00235BA2">
        <w:tc>
          <w:tcPr>
            <w:tcW w:w="10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057" w14:textId="77777777" w:rsidR="009150AB" w:rsidRPr="00955130" w:rsidRDefault="009150AB" w:rsidP="00235BA2">
            <w:pPr>
              <w:rPr>
                <w:rFonts w:ascii="Times New Roman" w:hAnsi="Times New Roman" w:cs="Times New Roman"/>
                <w:lang w:val="en-US"/>
              </w:rPr>
            </w:pPr>
            <w:r w:rsidRPr="00955130">
              <w:rPr>
                <w:rFonts w:ascii="Times New Roman" w:hAnsi="Times New Roman" w:cs="Times New Roman"/>
              </w:rPr>
              <w:t>Сроки и продолжительность каникул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28339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>с 26.10.24 по 04.11.24 (10 дней)</w:t>
            </w:r>
          </w:p>
          <w:p w14:paraId="54B0DE79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29.12.24 по 08.01.25 (11 дней)</w:t>
            </w:r>
          </w:p>
          <w:p w14:paraId="2053ADB6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>с 15.02.25 по 24.02.25 (9 дней)</w:t>
            </w:r>
          </w:p>
          <w:p w14:paraId="453BEC38" w14:textId="77777777" w:rsidR="009150AB" w:rsidRPr="00955130" w:rsidRDefault="009150AB" w:rsidP="00235BA2">
            <w:pPr>
              <w:ind w:left="-71" w:right="-90" w:firstLine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с 22.03.25 по 30.03.25 (9 дней)   </w:t>
            </w:r>
          </w:p>
          <w:p w14:paraId="26E1F6AA" w14:textId="77777777" w:rsidR="009150AB" w:rsidRPr="00955130" w:rsidRDefault="009150AB" w:rsidP="00235BA2">
            <w:pPr>
              <w:ind w:left="-71" w:right="-90" w:firstLine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с 01.06.25 по 31.08.25 </w:t>
            </w:r>
          </w:p>
          <w:p w14:paraId="45C094D3" w14:textId="77777777" w:rsidR="009150AB" w:rsidRPr="00955130" w:rsidRDefault="009150AB" w:rsidP="00235BA2">
            <w:pPr>
              <w:ind w:left="-90" w:right="-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Всего: 39 </w:t>
            </w:r>
            <w:proofErr w:type="gramStart"/>
            <w:r w:rsidRPr="00955130">
              <w:rPr>
                <w:rFonts w:ascii="Times New Roman" w:hAnsi="Times New Roman" w:cs="Times New Roman"/>
                <w:sz w:val="20"/>
                <w:szCs w:val="20"/>
              </w:rPr>
              <w:t>дней  в</w:t>
            </w:r>
            <w:proofErr w:type="gramEnd"/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 течение учебного года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A3DEB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26.10.24 по 04.11.24 (10 дней)</w:t>
            </w:r>
          </w:p>
          <w:p w14:paraId="71C61CFC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29.12.24 по 08.01.25 (11 дней)</w:t>
            </w:r>
          </w:p>
          <w:p w14:paraId="5852EDBA" w14:textId="77777777" w:rsidR="009150AB" w:rsidRPr="00955130" w:rsidRDefault="009150AB" w:rsidP="00235BA2">
            <w:pPr>
              <w:ind w:left="-71" w:right="-90" w:firstLine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с 22.03.25 по 30.03.25 (9 дней)   </w:t>
            </w:r>
          </w:p>
          <w:p w14:paraId="0076CDEB" w14:textId="77777777" w:rsidR="009150AB" w:rsidRPr="00955130" w:rsidRDefault="009150AB" w:rsidP="00235BA2">
            <w:pPr>
              <w:ind w:left="-71" w:right="-90" w:firstLine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с 01.06.25 по 31.08.25 </w:t>
            </w:r>
          </w:p>
          <w:p w14:paraId="68C65F93" w14:textId="77777777" w:rsidR="009150AB" w:rsidRPr="00955130" w:rsidRDefault="009150AB" w:rsidP="00235BA2">
            <w:pPr>
              <w:ind w:left="-90" w:right="-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Всего: 30 </w:t>
            </w:r>
            <w:proofErr w:type="gramStart"/>
            <w:r w:rsidRPr="00955130">
              <w:rPr>
                <w:rFonts w:ascii="Times New Roman" w:hAnsi="Times New Roman" w:cs="Times New Roman"/>
                <w:sz w:val="20"/>
                <w:szCs w:val="20"/>
              </w:rPr>
              <w:t>дней  в</w:t>
            </w:r>
            <w:proofErr w:type="gramEnd"/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 течение учебного года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D74E1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26.10.24 по 04.11.24 (10 дней)</w:t>
            </w:r>
          </w:p>
          <w:p w14:paraId="3F899EF3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29.12.24 по 08.01.25 (11 дней)</w:t>
            </w:r>
          </w:p>
          <w:p w14:paraId="1DA3A77F" w14:textId="77777777" w:rsidR="009150AB" w:rsidRPr="00955130" w:rsidRDefault="009150AB" w:rsidP="00235BA2">
            <w:pPr>
              <w:ind w:left="-71" w:right="-90" w:firstLine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с 22.03.25 по 30.03.25 (9 дней)   </w:t>
            </w:r>
          </w:p>
          <w:p w14:paraId="2A5D7719" w14:textId="77777777" w:rsidR="009150AB" w:rsidRPr="00955130" w:rsidRDefault="009150AB" w:rsidP="00235BA2">
            <w:pPr>
              <w:ind w:left="-71" w:right="-90" w:firstLine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с 01.06.25 по 31.08.25 </w:t>
            </w:r>
          </w:p>
          <w:p w14:paraId="5EAECA41" w14:textId="77777777" w:rsidR="009150AB" w:rsidRPr="00955130" w:rsidRDefault="009150AB" w:rsidP="00235BA2">
            <w:pPr>
              <w:ind w:left="-90" w:right="-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Всего: 30 </w:t>
            </w:r>
            <w:proofErr w:type="gramStart"/>
            <w:r w:rsidRPr="00955130">
              <w:rPr>
                <w:rFonts w:ascii="Times New Roman" w:hAnsi="Times New Roman" w:cs="Times New Roman"/>
                <w:sz w:val="20"/>
                <w:szCs w:val="20"/>
              </w:rPr>
              <w:t>дней  в</w:t>
            </w:r>
            <w:proofErr w:type="gramEnd"/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 течение учебного года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20716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26.10.24 по 04.11.24 (10 дней)</w:t>
            </w:r>
          </w:p>
          <w:p w14:paraId="6726D146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29.12.24 по 08.01.25 (11 дней)</w:t>
            </w:r>
          </w:p>
          <w:p w14:paraId="5737550D" w14:textId="77777777" w:rsidR="009150AB" w:rsidRPr="00955130" w:rsidRDefault="009150AB" w:rsidP="00235BA2">
            <w:pPr>
              <w:ind w:left="-71" w:right="-90" w:firstLine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с 22.03.25 по 30.03.25 (9 дней)   </w:t>
            </w:r>
          </w:p>
          <w:p w14:paraId="00C6BFC6" w14:textId="77777777" w:rsidR="009150AB" w:rsidRPr="00955130" w:rsidRDefault="009150AB" w:rsidP="00235BA2">
            <w:pPr>
              <w:ind w:left="-71" w:right="-90" w:firstLine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с 01.06.25 по 31.08.25 </w:t>
            </w:r>
          </w:p>
          <w:p w14:paraId="63B7BF8E" w14:textId="77777777" w:rsidR="009150AB" w:rsidRPr="00955130" w:rsidRDefault="009150AB" w:rsidP="00235BA2">
            <w:pPr>
              <w:ind w:left="-90" w:right="-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Всего: 30 </w:t>
            </w:r>
            <w:proofErr w:type="gramStart"/>
            <w:r w:rsidRPr="00955130">
              <w:rPr>
                <w:rFonts w:ascii="Times New Roman" w:hAnsi="Times New Roman" w:cs="Times New Roman"/>
                <w:sz w:val="20"/>
                <w:szCs w:val="20"/>
              </w:rPr>
              <w:t>дней  в</w:t>
            </w:r>
            <w:proofErr w:type="gramEnd"/>
            <w:r w:rsidRPr="00955130">
              <w:rPr>
                <w:rFonts w:ascii="Times New Roman" w:hAnsi="Times New Roman" w:cs="Times New Roman"/>
                <w:sz w:val="20"/>
                <w:szCs w:val="20"/>
              </w:rPr>
              <w:t xml:space="preserve"> течение учебного года</w:t>
            </w:r>
          </w:p>
        </w:tc>
      </w:tr>
      <w:tr w:rsidR="009150AB" w:rsidRPr="00FA1EC9" w14:paraId="4C50C25F" w14:textId="77777777" w:rsidTr="00235BA2">
        <w:tc>
          <w:tcPr>
            <w:tcW w:w="10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4C27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lastRenderedPageBreak/>
              <w:t>Окончание учебного года</w:t>
            </w:r>
          </w:p>
          <w:p w14:paraId="78C12C23" w14:textId="77777777" w:rsidR="009150AB" w:rsidRPr="00955130" w:rsidRDefault="009150AB" w:rsidP="00235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2EDB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31.05.2025*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5B67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31.05.2025*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6213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31.05.2025*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3CB6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31.05.2025* </w:t>
            </w:r>
          </w:p>
        </w:tc>
      </w:tr>
      <w:tr w:rsidR="009150AB" w:rsidRPr="00FA1EC9" w14:paraId="5C965ED9" w14:textId="77777777" w:rsidTr="00235BA2"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8F73" w14:textId="77777777" w:rsidR="009150AB" w:rsidRPr="00955130" w:rsidRDefault="009150AB" w:rsidP="00235BA2">
            <w:pPr>
              <w:rPr>
                <w:rFonts w:ascii="Times New Roman" w:hAnsi="Times New Roman" w:cs="Times New Roman"/>
                <w:lang w:val="en-US"/>
              </w:rPr>
            </w:pPr>
            <w:r w:rsidRPr="00955130">
              <w:rPr>
                <w:rFonts w:ascii="Times New Roman" w:hAnsi="Times New Roman" w:cs="Times New Roman"/>
              </w:rPr>
              <w:t xml:space="preserve">Сроки проведения </w:t>
            </w:r>
            <w:proofErr w:type="gramStart"/>
            <w:r w:rsidRPr="00955130">
              <w:rPr>
                <w:rFonts w:ascii="Times New Roman" w:hAnsi="Times New Roman" w:cs="Times New Roman"/>
              </w:rPr>
              <w:t>промежуточных  аттестаций</w:t>
            </w:r>
            <w:proofErr w:type="gramEnd"/>
            <w:r w:rsidRPr="0095513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9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1FEB" w14:textId="77777777" w:rsidR="009150AB" w:rsidRPr="00955130" w:rsidRDefault="009150AB" w:rsidP="00235BA2">
            <w:pPr>
              <w:jc w:val="center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 xml:space="preserve">Май </w:t>
            </w:r>
          </w:p>
        </w:tc>
      </w:tr>
      <w:tr w:rsidR="009150AB" w:rsidRPr="00FA1EC9" w14:paraId="5BBD8D72" w14:textId="77777777" w:rsidTr="00235BA2"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C19AEE" w14:textId="77777777" w:rsidR="009150AB" w:rsidRPr="00955130" w:rsidRDefault="009150AB" w:rsidP="00235BA2">
            <w:pPr>
              <w:jc w:val="both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*Окончание образовательной (урочной) деятельности – 26.05.2025 г.</w:t>
            </w:r>
          </w:p>
          <w:p w14:paraId="116145C0" w14:textId="77777777" w:rsidR="009150AB" w:rsidRPr="00955130" w:rsidRDefault="009150AB" w:rsidP="00235BA2">
            <w:pPr>
              <w:jc w:val="both"/>
              <w:rPr>
                <w:rFonts w:ascii="Times New Roman" w:hAnsi="Times New Roman" w:cs="Times New Roman"/>
              </w:rPr>
            </w:pPr>
            <w:r w:rsidRPr="00955130">
              <w:rPr>
                <w:rFonts w:ascii="Times New Roman" w:hAnsi="Times New Roman" w:cs="Times New Roman"/>
              </w:rPr>
              <w:t>Осуществление образовательной (внеурочной) деятельности – с 27.05.2025 г. по 31.05.2025 г.</w:t>
            </w:r>
          </w:p>
        </w:tc>
      </w:tr>
    </w:tbl>
    <w:p w14:paraId="39F3AAEB" w14:textId="77777777" w:rsidR="009150AB" w:rsidRDefault="009150AB" w:rsidP="00E44024">
      <w:pPr>
        <w:pStyle w:val="3"/>
        <w:spacing w:before="0" w:line="240" w:lineRule="auto"/>
        <w:rPr>
          <w:rFonts w:ascii="Times New Roman" w:hAnsi="Times New Roman" w:cs="Times New Roman"/>
          <w:color w:val="auto"/>
        </w:rPr>
      </w:pPr>
    </w:p>
    <w:p w14:paraId="53F0C1AD" w14:textId="77777777" w:rsidR="00FE516E" w:rsidRPr="00E65151" w:rsidRDefault="000F07A4" w:rsidP="00A86336">
      <w:pPr>
        <w:pStyle w:val="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3.3</w:t>
      </w:r>
      <w:r w:rsidR="00AD2E1E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. План внеурочной деятельности</w:t>
      </w:r>
      <w:bookmarkEnd w:id="1"/>
    </w:p>
    <w:p w14:paraId="5642EE8D" w14:textId="77777777" w:rsidR="00FE516E" w:rsidRPr="00E65151" w:rsidRDefault="00FE516E" w:rsidP="00E933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151">
        <w:rPr>
          <w:rFonts w:ascii="Times New Roman" w:eastAsia="Times New Roman" w:hAnsi="Times New Roman" w:cs="Times New Roman"/>
          <w:sz w:val="24"/>
          <w:szCs w:val="24"/>
        </w:rPr>
        <w:t>Внеурочная деятель</w:t>
      </w:r>
      <w:r w:rsidR="00E933FF" w:rsidRPr="00E65151">
        <w:rPr>
          <w:rFonts w:ascii="Times New Roman" w:eastAsia="Times New Roman" w:hAnsi="Times New Roman" w:cs="Times New Roman"/>
          <w:sz w:val="24"/>
          <w:szCs w:val="24"/>
        </w:rPr>
        <w:t>ность в рамках реализации ФГОС Н</w:t>
      </w:r>
      <w:r w:rsidRPr="00E65151">
        <w:rPr>
          <w:rFonts w:ascii="Times New Roman" w:eastAsia="Times New Roman" w:hAnsi="Times New Roman" w:cs="Times New Roman"/>
          <w:sz w:val="24"/>
          <w:szCs w:val="24"/>
        </w:rPr>
        <w:t xml:space="preserve">ОО </w:t>
      </w:r>
      <w:proofErr w:type="gramStart"/>
      <w:r w:rsidRPr="00E65151">
        <w:rPr>
          <w:rFonts w:ascii="Times New Roman" w:eastAsia="Times New Roman" w:hAnsi="Times New Roman" w:cs="Times New Roman"/>
          <w:sz w:val="24"/>
          <w:szCs w:val="24"/>
        </w:rPr>
        <w:t>- это</w:t>
      </w:r>
      <w:proofErr w:type="gramEnd"/>
      <w:r w:rsidRPr="00E65151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образовательная деятельность, осуществляемая в формах, отличных от классно – урочной и направленная на достижение планируемых результатов освоения основной образовательной п</w:t>
      </w:r>
      <w:r w:rsidR="00E933FF" w:rsidRPr="00E65151">
        <w:rPr>
          <w:rFonts w:ascii="Times New Roman" w:eastAsia="Times New Roman" w:hAnsi="Times New Roman" w:cs="Times New Roman"/>
          <w:sz w:val="24"/>
          <w:szCs w:val="24"/>
        </w:rPr>
        <w:t>рограммы начальн</w:t>
      </w:r>
      <w:r w:rsidRPr="00E65151">
        <w:rPr>
          <w:rFonts w:ascii="Times New Roman" w:eastAsia="Times New Roman" w:hAnsi="Times New Roman" w:cs="Times New Roman"/>
          <w:sz w:val="24"/>
          <w:szCs w:val="24"/>
        </w:rPr>
        <w:t>ого общего образования.</w:t>
      </w:r>
    </w:p>
    <w:p w14:paraId="60C675DB" w14:textId="77777777" w:rsidR="00EE0737" w:rsidRPr="00E65151" w:rsidRDefault="00EE0737" w:rsidP="00E933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A43C35" w14:textId="77777777" w:rsidR="00EE0737" w:rsidRPr="00E44024" w:rsidRDefault="00EE0737" w:rsidP="00EE0737">
      <w:pPr>
        <w:pStyle w:val="a3"/>
        <w:jc w:val="center"/>
        <w:rPr>
          <w:rFonts w:eastAsia="Times New Roman"/>
          <w:b/>
        </w:rPr>
      </w:pPr>
      <w:r w:rsidRPr="00E44024">
        <w:rPr>
          <w:rFonts w:eastAsia="Times New Roman"/>
          <w:b/>
        </w:rPr>
        <w:t>ПЛАН</w:t>
      </w:r>
    </w:p>
    <w:p w14:paraId="0FA69B71" w14:textId="77777777" w:rsidR="00EE0737" w:rsidRPr="00E44024" w:rsidRDefault="00EE0737" w:rsidP="00EE0737">
      <w:pPr>
        <w:pStyle w:val="a3"/>
        <w:jc w:val="center"/>
        <w:rPr>
          <w:b/>
        </w:rPr>
      </w:pPr>
      <w:r w:rsidRPr="00E44024">
        <w:rPr>
          <w:b/>
        </w:rPr>
        <w:t>ВНЕУРОЧНОЙ ДЕЯТЕЛЬНОСТИ</w:t>
      </w:r>
    </w:p>
    <w:p w14:paraId="05A5FDE5" w14:textId="77777777" w:rsidR="00EE0737" w:rsidRPr="00E65151" w:rsidRDefault="00EE0737" w:rsidP="00EE0737">
      <w:pPr>
        <w:pStyle w:val="a3"/>
        <w:jc w:val="center"/>
        <w:rPr>
          <w:rFonts w:eastAsia="Times New Roman"/>
          <w:b/>
        </w:rPr>
      </w:pPr>
      <w:r w:rsidRPr="00E44024">
        <w:rPr>
          <w:b/>
        </w:rPr>
        <w:t xml:space="preserve">НА </w:t>
      </w:r>
      <w:r w:rsidRPr="00E44024">
        <w:rPr>
          <w:rFonts w:eastAsia="Times New Roman"/>
          <w:b/>
        </w:rPr>
        <w:t>УРОВЕНЬ НАЧАЛЬНОГО ОБЩЕГО ОБРАЗОВАНИЯ</w:t>
      </w:r>
    </w:p>
    <w:p w14:paraId="4C09E460" w14:textId="28BB9100" w:rsidR="00EE0737" w:rsidRPr="00E65151" w:rsidRDefault="00EE0737" w:rsidP="00EE0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65151">
        <w:rPr>
          <w:rFonts w:ascii="Times New Roman" w:hAnsi="Times New Roman" w:cs="Times New Roman"/>
          <w:sz w:val="24"/>
          <w:szCs w:val="24"/>
        </w:rPr>
        <w:t>на  202</w:t>
      </w:r>
      <w:r w:rsidR="00E4402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65151">
        <w:rPr>
          <w:rFonts w:ascii="Times New Roman" w:hAnsi="Times New Roman" w:cs="Times New Roman"/>
          <w:sz w:val="24"/>
          <w:szCs w:val="24"/>
        </w:rPr>
        <w:t>-2024</w:t>
      </w:r>
      <w:r w:rsidR="00E44024">
        <w:rPr>
          <w:rFonts w:ascii="Times New Roman" w:hAnsi="Times New Roman" w:cs="Times New Roman"/>
          <w:sz w:val="24"/>
          <w:szCs w:val="24"/>
        </w:rPr>
        <w:t>5</w:t>
      </w:r>
      <w:r w:rsidRPr="00E65151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328B1AD5" w14:textId="77777777" w:rsidR="00EE0737" w:rsidRPr="00E65151" w:rsidRDefault="00EE0737" w:rsidP="00EE0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 xml:space="preserve">МБОУ «СОШ» </w:t>
      </w:r>
      <w:proofErr w:type="spellStart"/>
      <w:r w:rsidRPr="00E65151">
        <w:rPr>
          <w:rFonts w:ascii="Times New Roman" w:hAnsi="Times New Roman" w:cs="Times New Roman"/>
          <w:sz w:val="24"/>
          <w:szCs w:val="24"/>
        </w:rPr>
        <w:t>с.Щельябож</w:t>
      </w:r>
      <w:proofErr w:type="spellEnd"/>
    </w:p>
    <w:p w14:paraId="222DDFDD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bCs/>
          <w:sz w:val="24"/>
          <w:szCs w:val="24"/>
        </w:rPr>
        <w:t xml:space="preserve">План внеурочной деятельности является </w:t>
      </w:r>
      <w:r w:rsidRPr="00E44024">
        <w:rPr>
          <w:rFonts w:ascii="Times New Roman" w:hAnsi="Times New Roman" w:cs="Times New Roman"/>
          <w:sz w:val="24"/>
          <w:szCs w:val="24"/>
        </w:rPr>
        <w:t xml:space="preserve">организационным механизмом реализации основной образовательной программы начального общего образования школы и </w:t>
      </w:r>
      <w:r w:rsidRPr="00E44024">
        <w:rPr>
          <w:rFonts w:ascii="Times New Roman" w:hAnsi="Times New Roman" w:cs="Times New Roman"/>
          <w:bCs/>
          <w:sz w:val="24"/>
          <w:szCs w:val="24"/>
        </w:rPr>
        <w:t>определяет</w:t>
      </w:r>
      <w:r w:rsidRPr="00E44024">
        <w:rPr>
          <w:rFonts w:ascii="Times New Roman" w:hAnsi="Times New Roman" w:cs="Times New Roman"/>
          <w:sz w:val="24"/>
          <w:szCs w:val="24"/>
        </w:rPr>
        <w:t xml:space="preserve"> содержательное наполнение направлений внеурочной деятельности для учащихся 1-4 классов (перечень программ), время, отводимое на внеурочную деятельность по классам, а также требования к организации внеурочной деятельности.</w:t>
      </w:r>
    </w:p>
    <w:p w14:paraId="54F1EFBC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bCs/>
          <w:sz w:val="24"/>
          <w:szCs w:val="24"/>
        </w:rPr>
        <w:t xml:space="preserve">Нормативным основанием для формирования плана внеурочной деятельности уровня начального общего образования </w:t>
      </w:r>
      <w:r w:rsidRPr="00E44024">
        <w:rPr>
          <w:rFonts w:ascii="Times New Roman" w:hAnsi="Times New Roman" w:cs="Times New Roman"/>
          <w:sz w:val="24"/>
          <w:szCs w:val="24"/>
        </w:rPr>
        <w:t xml:space="preserve">являются следующие </w:t>
      </w:r>
      <w:r w:rsidRPr="00E44024">
        <w:rPr>
          <w:rFonts w:ascii="Times New Roman" w:hAnsi="Times New Roman" w:cs="Times New Roman"/>
          <w:bCs/>
          <w:sz w:val="24"/>
          <w:szCs w:val="24"/>
        </w:rPr>
        <w:t>нормативно-правовые документы:</w:t>
      </w:r>
    </w:p>
    <w:p w14:paraId="6086DFF4" w14:textId="77777777" w:rsidR="00E44024" w:rsidRPr="00E44024" w:rsidRDefault="00E44024" w:rsidP="00E44024">
      <w:pPr>
        <w:pStyle w:val="18"/>
        <w:numPr>
          <w:ilvl w:val="0"/>
          <w:numId w:val="24"/>
        </w:numPr>
        <w:shd w:val="clear" w:color="auto" w:fill="auto"/>
        <w:tabs>
          <w:tab w:val="left" w:pos="886"/>
        </w:tabs>
        <w:spacing w:before="0" w:line="240" w:lineRule="auto"/>
        <w:ind w:firstLine="560"/>
        <w:rPr>
          <w:rStyle w:val="5"/>
          <w:rFonts w:eastAsiaTheme="minorEastAsia"/>
          <w:sz w:val="24"/>
          <w:szCs w:val="24"/>
        </w:rPr>
      </w:pPr>
      <w:r w:rsidRPr="00E44024">
        <w:rPr>
          <w:rStyle w:val="5"/>
          <w:rFonts w:eastAsiaTheme="minorEastAsia"/>
          <w:sz w:val="24"/>
          <w:szCs w:val="24"/>
        </w:rPr>
        <w:t>Федеральный закон от 29.12.2012 № 273-ФЗ «Об образовании в Российской Федерации»</w:t>
      </w:r>
      <w:r w:rsidRPr="00E44024">
        <w:rPr>
          <w:rFonts w:cs="Times New Roman"/>
          <w:sz w:val="24"/>
          <w:szCs w:val="24"/>
        </w:rPr>
        <w:t xml:space="preserve"> (в действующей редакции)</w:t>
      </w:r>
      <w:r w:rsidRPr="00E44024">
        <w:rPr>
          <w:rStyle w:val="5"/>
          <w:rFonts w:eastAsiaTheme="minorEastAsia"/>
          <w:sz w:val="24"/>
          <w:szCs w:val="24"/>
        </w:rPr>
        <w:t>;</w:t>
      </w:r>
    </w:p>
    <w:p w14:paraId="314A799F" w14:textId="77777777" w:rsidR="00E44024" w:rsidRPr="00E44024" w:rsidRDefault="00E44024" w:rsidP="00E44024">
      <w:pPr>
        <w:pStyle w:val="18"/>
        <w:numPr>
          <w:ilvl w:val="0"/>
          <w:numId w:val="13"/>
        </w:numPr>
        <w:shd w:val="clear" w:color="auto" w:fill="auto"/>
        <w:tabs>
          <w:tab w:val="left" w:pos="886"/>
        </w:tabs>
        <w:spacing w:before="0" w:line="240" w:lineRule="auto"/>
        <w:ind w:firstLine="560"/>
        <w:rPr>
          <w:rStyle w:val="5"/>
          <w:rFonts w:eastAsiaTheme="minorEastAsia"/>
          <w:sz w:val="24"/>
          <w:szCs w:val="24"/>
        </w:rPr>
      </w:pPr>
      <w:r w:rsidRPr="00E44024">
        <w:rPr>
          <w:rStyle w:val="5"/>
          <w:rFonts w:eastAsiaTheme="minorEastAsia"/>
          <w:sz w:val="24"/>
          <w:szCs w:val="24"/>
        </w:rPr>
        <w:t xml:space="preserve">Приказ </w:t>
      </w:r>
      <w:proofErr w:type="spellStart"/>
      <w:r w:rsidRPr="00E44024">
        <w:rPr>
          <w:rStyle w:val="5"/>
          <w:rFonts w:eastAsiaTheme="minorEastAsia"/>
          <w:sz w:val="24"/>
          <w:szCs w:val="24"/>
        </w:rPr>
        <w:t>Минпросвещения</w:t>
      </w:r>
      <w:proofErr w:type="spellEnd"/>
      <w:r w:rsidRPr="00E44024">
        <w:rPr>
          <w:rStyle w:val="5"/>
          <w:rFonts w:eastAsiaTheme="minorEastAsia"/>
          <w:sz w:val="24"/>
          <w:szCs w:val="24"/>
        </w:rPr>
        <w:t xml:space="preserve"> России от 16.11.2022 г. № 992 «Об утверждении федеральной образовательной программы начального общего образования» (Зарегистрировано в Минюсте России 22.12.2022 г. №71764) (в действующей редакции);   </w:t>
      </w:r>
    </w:p>
    <w:p w14:paraId="11288468" w14:textId="77777777" w:rsidR="00E44024" w:rsidRPr="00E44024" w:rsidRDefault="00E44024" w:rsidP="00E44024">
      <w:pPr>
        <w:pStyle w:val="18"/>
        <w:numPr>
          <w:ilvl w:val="0"/>
          <w:numId w:val="13"/>
        </w:numPr>
        <w:shd w:val="clear" w:color="auto" w:fill="auto"/>
        <w:tabs>
          <w:tab w:val="left" w:pos="886"/>
        </w:tabs>
        <w:spacing w:before="0" w:line="240" w:lineRule="auto"/>
        <w:ind w:firstLine="560"/>
        <w:rPr>
          <w:rFonts w:cs="Times New Roman"/>
          <w:sz w:val="24"/>
          <w:szCs w:val="24"/>
        </w:rPr>
      </w:pPr>
      <w:r w:rsidRPr="00E44024">
        <w:rPr>
          <w:rStyle w:val="5"/>
          <w:rFonts w:eastAsiaTheme="minorEastAsia"/>
          <w:sz w:val="24"/>
          <w:szCs w:val="24"/>
        </w:rPr>
        <w:t xml:space="preserve">приказ Министерства образования и науки Российской Федерации </w:t>
      </w:r>
      <w:r w:rsidRPr="00E44024">
        <w:rPr>
          <w:rFonts w:cs="Times New Roman"/>
          <w:sz w:val="24"/>
          <w:szCs w:val="24"/>
        </w:rPr>
        <w:t xml:space="preserve">от 06.10.2009 г. № 373 (ред. от 11.12.2020) «Об утверждении и введении в действие федерального государственного образовательного стандарта начального общего образования» (3-4 </w:t>
      </w:r>
      <w:proofErr w:type="spellStart"/>
      <w:r w:rsidRPr="00E44024">
        <w:rPr>
          <w:rFonts w:cs="Times New Roman"/>
          <w:sz w:val="24"/>
          <w:szCs w:val="24"/>
        </w:rPr>
        <w:t>кл</w:t>
      </w:r>
      <w:proofErr w:type="spellEnd"/>
      <w:r w:rsidRPr="00E44024">
        <w:rPr>
          <w:rFonts w:cs="Times New Roman"/>
          <w:sz w:val="24"/>
          <w:szCs w:val="24"/>
        </w:rPr>
        <w:t>.)</w:t>
      </w:r>
      <w:r w:rsidRPr="00E44024">
        <w:rPr>
          <w:rStyle w:val="5"/>
          <w:rFonts w:eastAsiaTheme="minorEastAsia"/>
          <w:sz w:val="24"/>
          <w:szCs w:val="24"/>
        </w:rPr>
        <w:t>;</w:t>
      </w:r>
    </w:p>
    <w:p w14:paraId="5A6C53BC" w14:textId="77777777" w:rsidR="00E44024" w:rsidRPr="00E44024" w:rsidRDefault="00E44024" w:rsidP="00E44024">
      <w:pPr>
        <w:pStyle w:val="18"/>
        <w:numPr>
          <w:ilvl w:val="0"/>
          <w:numId w:val="24"/>
        </w:numPr>
        <w:shd w:val="clear" w:color="auto" w:fill="auto"/>
        <w:tabs>
          <w:tab w:val="left" w:pos="812"/>
        </w:tabs>
        <w:spacing w:before="0" w:line="240" w:lineRule="auto"/>
        <w:ind w:firstLine="560"/>
        <w:rPr>
          <w:rFonts w:cs="Times New Roman"/>
          <w:sz w:val="24"/>
          <w:szCs w:val="24"/>
        </w:rPr>
      </w:pPr>
      <w:r w:rsidRPr="00E44024">
        <w:rPr>
          <w:rStyle w:val="5"/>
          <w:rFonts w:eastAsiaTheme="minorEastAsia"/>
          <w:sz w:val="24"/>
          <w:szCs w:val="24"/>
        </w:rPr>
        <w:lastRenderedPageBreak/>
        <w:t xml:space="preserve">приказ Министерства образования и науки Российской Федерации </w:t>
      </w:r>
      <w:r w:rsidRPr="00E44024">
        <w:rPr>
          <w:rFonts w:cs="Times New Roman"/>
          <w:sz w:val="24"/>
          <w:szCs w:val="24"/>
        </w:rPr>
        <w:t xml:space="preserve">от 31 мая 2021 г. № 286 «Об утверждении федерального государственного образовательного стандарта начального общего образования» (в действующей редакции) (далее - Стандарт) (1-2 </w:t>
      </w:r>
      <w:proofErr w:type="spellStart"/>
      <w:r w:rsidRPr="00E44024">
        <w:rPr>
          <w:rFonts w:cs="Times New Roman"/>
          <w:sz w:val="24"/>
          <w:szCs w:val="24"/>
        </w:rPr>
        <w:t>кл</w:t>
      </w:r>
      <w:proofErr w:type="spellEnd"/>
      <w:r w:rsidRPr="00E44024">
        <w:rPr>
          <w:rFonts w:cs="Times New Roman"/>
          <w:sz w:val="24"/>
          <w:szCs w:val="24"/>
        </w:rPr>
        <w:t>.);</w:t>
      </w:r>
    </w:p>
    <w:p w14:paraId="08D537DB" w14:textId="77777777" w:rsidR="00E44024" w:rsidRPr="00E44024" w:rsidRDefault="00E44024" w:rsidP="00E44024">
      <w:pPr>
        <w:pStyle w:val="18"/>
        <w:tabs>
          <w:tab w:val="left" w:pos="812"/>
        </w:tabs>
        <w:spacing w:before="0" w:line="240" w:lineRule="auto"/>
        <w:rPr>
          <w:rFonts w:cs="Times New Roman"/>
          <w:sz w:val="24"/>
          <w:szCs w:val="24"/>
        </w:rPr>
      </w:pPr>
      <w:r w:rsidRPr="00E44024">
        <w:rPr>
          <w:rFonts w:cs="Times New Roman"/>
          <w:sz w:val="24"/>
          <w:szCs w:val="24"/>
        </w:rPr>
        <w:tab/>
        <w:t>- Приказ Министерства просвещения Российской Федерации от 22 марта 2021 г. № 115 «Об утверждении Порядка 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(в действующей редакции);</w:t>
      </w:r>
    </w:p>
    <w:p w14:paraId="76CC76E4" w14:textId="77777777" w:rsidR="00E44024" w:rsidRPr="00E44024" w:rsidRDefault="00E44024" w:rsidP="00E44024">
      <w:pPr>
        <w:pStyle w:val="18"/>
        <w:tabs>
          <w:tab w:val="left" w:pos="812"/>
        </w:tabs>
        <w:spacing w:before="0" w:line="240" w:lineRule="auto"/>
        <w:rPr>
          <w:rFonts w:cs="Times New Roman"/>
          <w:sz w:val="24"/>
          <w:szCs w:val="24"/>
        </w:rPr>
      </w:pPr>
      <w:r w:rsidRPr="00E44024">
        <w:rPr>
          <w:rFonts w:cs="Times New Roman"/>
          <w:sz w:val="24"/>
          <w:szCs w:val="24"/>
        </w:rPr>
        <w:tab/>
        <w:t>- Санитарные правила от 28.09.2020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1CF9FAB9" w14:textId="77777777" w:rsidR="00E44024" w:rsidRPr="00E44024" w:rsidRDefault="00E44024" w:rsidP="00E44024">
      <w:pPr>
        <w:pStyle w:val="18"/>
        <w:tabs>
          <w:tab w:val="left" w:pos="812"/>
        </w:tabs>
        <w:spacing w:before="0" w:line="240" w:lineRule="auto"/>
        <w:rPr>
          <w:rFonts w:cs="Times New Roman"/>
          <w:sz w:val="24"/>
          <w:szCs w:val="24"/>
        </w:rPr>
      </w:pPr>
      <w:r w:rsidRPr="00E44024">
        <w:rPr>
          <w:rFonts w:cs="Times New Roman"/>
          <w:sz w:val="24"/>
          <w:szCs w:val="24"/>
        </w:rPr>
        <w:tab/>
      </w:r>
      <w:r w:rsidRPr="00E44024">
        <w:rPr>
          <w:rFonts w:cs="Times New Roman"/>
          <w:b/>
          <w:bCs/>
          <w:sz w:val="24"/>
          <w:szCs w:val="24"/>
        </w:rPr>
        <w:t xml:space="preserve">- </w:t>
      </w:r>
      <w:r w:rsidRPr="00E44024">
        <w:rPr>
          <w:rFonts w:cs="Times New Roman"/>
          <w:sz w:val="24"/>
          <w:szCs w:val="24"/>
        </w:rPr>
        <w:t xml:space="preserve">Устав МБОУ «СОШ» </w:t>
      </w:r>
      <w:proofErr w:type="spellStart"/>
      <w:r w:rsidRPr="00E44024">
        <w:rPr>
          <w:rFonts w:cs="Times New Roman"/>
          <w:sz w:val="24"/>
          <w:szCs w:val="24"/>
        </w:rPr>
        <w:t>с.Щельябож</w:t>
      </w:r>
      <w:proofErr w:type="spellEnd"/>
      <w:r w:rsidRPr="00E44024">
        <w:rPr>
          <w:rFonts w:cs="Times New Roman"/>
          <w:sz w:val="24"/>
          <w:szCs w:val="24"/>
        </w:rPr>
        <w:t>.</w:t>
      </w:r>
    </w:p>
    <w:p w14:paraId="3D144248" w14:textId="77777777" w:rsidR="00E44024" w:rsidRPr="00E44024" w:rsidRDefault="00E44024" w:rsidP="00E44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sz w:val="24"/>
          <w:szCs w:val="24"/>
        </w:rPr>
        <w:t>Внеурочная деятельность школьников</w:t>
      </w:r>
      <w:r w:rsidRPr="00E44024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E44024">
        <w:rPr>
          <w:rFonts w:ascii="Times New Roman" w:hAnsi="Times New Roman" w:cs="Times New Roman"/>
          <w:sz w:val="24"/>
          <w:szCs w:val="24"/>
        </w:rPr>
        <w:t>понятие, объединяющее все виды деятельности учащихся (кроме учебной), в которых возможно и целесообразно решение задач их воспитания и социализации. Основным преимуществом внеурочной (внеучебной) деятельности является предоставление учащимся возможности широкого спектра занятий, направленных на их развитие. Часы, отводимые на внеурочную (внеучебную) деятельность, используются по желанию учащихся и в формах, отличных от урочной системы обучения, с учетом запросов родителей (законных представителей).</w:t>
      </w:r>
    </w:p>
    <w:p w14:paraId="4D3F8B0A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b/>
          <w:bCs/>
          <w:sz w:val="24"/>
          <w:szCs w:val="24"/>
        </w:rPr>
        <w:t xml:space="preserve">Формы организации внеурочной деятельности: </w:t>
      </w:r>
      <w:r w:rsidRPr="00E44024">
        <w:rPr>
          <w:rFonts w:ascii="Times New Roman" w:hAnsi="Times New Roman" w:cs="Times New Roman"/>
          <w:sz w:val="24"/>
          <w:szCs w:val="24"/>
        </w:rPr>
        <w:t>проектная деятельность, экскурсии, кружки, секции, круглые столы, диспуты, олимпиады, соревнования, акции, общественно- полезные практики, соревнования, выставки и т.д.</w:t>
      </w:r>
    </w:p>
    <w:p w14:paraId="19C5D208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4024">
        <w:rPr>
          <w:rFonts w:ascii="Times New Roman" w:hAnsi="Times New Roman" w:cs="Times New Roman"/>
          <w:sz w:val="24"/>
          <w:szCs w:val="24"/>
        </w:rPr>
        <w:t>При проведении занятий по внеурочной деятельности обязательно учитываются требования санитарных правил.</w:t>
      </w:r>
    </w:p>
    <w:p w14:paraId="551736C0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sz w:val="24"/>
          <w:szCs w:val="24"/>
        </w:rPr>
        <w:t>Все виды внеурочной деятельности ориентированы на воспитательные результаты.</w:t>
      </w:r>
    </w:p>
    <w:p w14:paraId="769C4647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b/>
          <w:bCs/>
          <w:sz w:val="24"/>
          <w:szCs w:val="24"/>
        </w:rPr>
        <w:t>Организация внеурочной деятельности учащихся осуществляется</w:t>
      </w:r>
      <w:r w:rsidRPr="00E44024">
        <w:rPr>
          <w:rFonts w:ascii="Times New Roman" w:hAnsi="Times New Roman" w:cs="Times New Roman"/>
          <w:sz w:val="24"/>
          <w:szCs w:val="24"/>
        </w:rPr>
        <w:t xml:space="preserve"> учителями начальных классов, классным руководителем, учителем физкультуры, старшей вожатой, педагогом-психологом, библиотекарем, социальным педагогом, заместителем директора по воспитательной работе.</w:t>
      </w:r>
    </w:p>
    <w:p w14:paraId="64410C86" w14:textId="77777777" w:rsidR="00E44024" w:rsidRPr="00E44024" w:rsidRDefault="00E44024" w:rsidP="00E4402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sz w:val="24"/>
          <w:szCs w:val="24"/>
        </w:rPr>
        <w:t>В соответствии с требованиями Стандарта</w:t>
      </w:r>
      <w:r w:rsidRPr="00E44024">
        <w:rPr>
          <w:rFonts w:ascii="Times New Roman" w:hAnsi="Times New Roman" w:cs="Times New Roman"/>
          <w:bCs/>
          <w:sz w:val="24"/>
          <w:szCs w:val="24"/>
        </w:rPr>
        <w:t xml:space="preserve"> внеурочная деятельность</w:t>
      </w:r>
      <w:r w:rsidRPr="00E44024">
        <w:rPr>
          <w:rFonts w:ascii="Times New Roman" w:hAnsi="Times New Roman" w:cs="Times New Roman"/>
          <w:sz w:val="24"/>
          <w:szCs w:val="24"/>
        </w:rPr>
        <w:t xml:space="preserve"> организуется</w:t>
      </w:r>
      <w:r w:rsidRPr="00E440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024">
        <w:rPr>
          <w:rFonts w:ascii="Times New Roman" w:hAnsi="Times New Roman" w:cs="Times New Roman"/>
          <w:b/>
          <w:bCs/>
          <w:sz w:val="24"/>
          <w:szCs w:val="24"/>
        </w:rPr>
        <w:t>по следующим направлениям</w:t>
      </w:r>
      <w:r w:rsidRPr="00E44024">
        <w:rPr>
          <w:rFonts w:ascii="Times New Roman" w:hAnsi="Times New Roman" w:cs="Times New Roman"/>
          <w:bCs/>
          <w:sz w:val="24"/>
          <w:szCs w:val="24"/>
        </w:rPr>
        <w:t>:</w:t>
      </w:r>
      <w:r w:rsidRPr="00E440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8A5EE7" w14:textId="77777777" w:rsidR="00E44024" w:rsidRPr="00E44024" w:rsidRDefault="00E44024" w:rsidP="00E44024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E44024">
        <w:rPr>
          <w:color w:val="000000"/>
        </w:rPr>
        <w:t xml:space="preserve">- </w:t>
      </w:r>
      <w:r w:rsidRPr="00E44024">
        <w:rPr>
          <w:b/>
          <w:color w:val="000000"/>
        </w:rPr>
        <w:t>спортивно-оздоровительная деятельность</w:t>
      </w:r>
      <w:r w:rsidRPr="00E44024">
        <w:rPr>
          <w:color w:val="000000"/>
        </w:rPr>
        <w:t xml:space="preserve"> направлена на физическое развитие школьника, углубление знаний об организации жизни и деятельности с учетом соблюдения правил здорового безопасного образа жизни;</w:t>
      </w:r>
    </w:p>
    <w:p w14:paraId="0D677ED1" w14:textId="77777777" w:rsidR="00E44024" w:rsidRPr="00E44024" w:rsidRDefault="00E44024" w:rsidP="00E44024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E44024">
        <w:rPr>
          <w:color w:val="000000"/>
        </w:rPr>
        <w:t xml:space="preserve">- </w:t>
      </w:r>
      <w:r w:rsidRPr="00E44024">
        <w:rPr>
          <w:b/>
          <w:color w:val="000000"/>
        </w:rPr>
        <w:t>проектно-исследовательская деятельность</w:t>
      </w:r>
      <w:r w:rsidRPr="00E44024">
        <w:rPr>
          <w:color w:val="000000"/>
        </w:rPr>
        <w:t xml:space="preserve"> организуется как углубленное изучение учебных предметов в процессе совместной деятельности по выполнению проектов;</w:t>
      </w:r>
    </w:p>
    <w:p w14:paraId="5678C28F" w14:textId="77777777" w:rsidR="00E44024" w:rsidRPr="00E44024" w:rsidRDefault="00E44024" w:rsidP="00E44024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E44024">
        <w:rPr>
          <w:b/>
          <w:color w:val="000000"/>
        </w:rPr>
        <w:t>- коммуникативная деятельность</w:t>
      </w:r>
      <w:r w:rsidRPr="00E44024">
        <w:rPr>
          <w:color w:val="000000"/>
        </w:rPr>
        <w:t xml:space="preserve"> направлена на совершенствование функциональной коммуникативной грамотности, культуры диалогического общения и словесного творчества;</w:t>
      </w:r>
    </w:p>
    <w:p w14:paraId="71CCCF59" w14:textId="77777777" w:rsidR="00E44024" w:rsidRPr="00E44024" w:rsidRDefault="00E44024" w:rsidP="00E44024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E44024">
        <w:rPr>
          <w:color w:val="000000"/>
        </w:rPr>
        <w:t xml:space="preserve">- </w:t>
      </w:r>
      <w:r w:rsidRPr="00E44024">
        <w:rPr>
          <w:b/>
          <w:color w:val="000000"/>
        </w:rPr>
        <w:t>художественно-эстетическая творческая деятельность</w:t>
      </w:r>
      <w:r w:rsidRPr="00E44024">
        <w:rPr>
          <w:color w:val="000000"/>
        </w:rPr>
        <w:t xml:space="preserve"> организуется как система разнообразных творческих мастерских по развитию художественного творчества, способности к импровизации, драматизации, выразительному чтению, а также становлению умений участвовать в театрализованной деятельности;</w:t>
      </w:r>
    </w:p>
    <w:p w14:paraId="593B7CA5" w14:textId="77777777" w:rsidR="00E44024" w:rsidRPr="00E44024" w:rsidRDefault="00E44024" w:rsidP="00E44024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E44024">
        <w:rPr>
          <w:b/>
          <w:color w:val="000000"/>
        </w:rPr>
        <w:t>- информационная культура</w:t>
      </w:r>
      <w:r w:rsidRPr="00E44024">
        <w:rPr>
          <w:color w:val="000000"/>
        </w:rPr>
        <w:t xml:space="preserve"> предполагает учебные курсы в рамках внеурочной деятельности,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компьютере;</w:t>
      </w:r>
    </w:p>
    <w:p w14:paraId="5A29B4C2" w14:textId="77777777" w:rsidR="00E44024" w:rsidRPr="00E44024" w:rsidRDefault="00E44024" w:rsidP="00E44024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E44024">
        <w:rPr>
          <w:color w:val="000000"/>
        </w:rPr>
        <w:t xml:space="preserve">- </w:t>
      </w:r>
      <w:r w:rsidRPr="00E44024">
        <w:rPr>
          <w:b/>
          <w:color w:val="000000"/>
        </w:rPr>
        <w:t>интеллектуальные марафоны</w:t>
      </w:r>
      <w:r w:rsidRPr="00E44024">
        <w:rPr>
          <w:color w:val="000000"/>
        </w:rPr>
        <w:t xml:space="preserve"> организуются через систему интеллектуальных соревновательных мероприятий, которые призваны развивать общую культуру и эрудицию обучающегося, его познавательные интересы и способности к самообразованию;</w:t>
      </w:r>
    </w:p>
    <w:p w14:paraId="0D08691F" w14:textId="77777777" w:rsidR="00E44024" w:rsidRPr="00E44024" w:rsidRDefault="00E44024" w:rsidP="00E44024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E44024">
        <w:rPr>
          <w:color w:val="000000"/>
        </w:rPr>
        <w:t xml:space="preserve">- </w:t>
      </w:r>
      <w:r w:rsidRPr="00E44024">
        <w:rPr>
          <w:b/>
          <w:color w:val="000000"/>
        </w:rPr>
        <w:t>«Учение с увлечением!»</w:t>
      </w:r>
      <w:r w:rsidRPr="00E44024">
        <w:rPr>
          <w:color w:val="000000"/>
        </w:rPr>
        <w:t xml:space="preserve"> включает систему занятий в зоне ближайшего развития, когда учитель непосредственно помогает обучающемуся преодолеть трудности, возникшие при изучении разных предметов.</w:t>
      </w:r>
    </w:p>
    <w:p w14:paraId="16B57A4B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sz w:val="24"/>
          <w:szCs w:val="24"/>
        </w:rPr>
        <w:t xml:space="preserve">Программы курсов внеурочной деятельности, реализуемые в МБОУ «СОШ» </w:t>
      </w:r>
      <w:proofErr w:type="spellStart"/>
      <w:r w:rsidRPr="00E44024">
        <w:rPr>
          <w:rFonts w:ascii="Times New Roman" w:hAnsi="Times New Roman" w:cs="Times New Roman"/>
          <w:sz w:val="24"/>
          <w:szCs w:val="24"/>
        </w:rPr>
        <w:t>с.Щельябож</w:t>
      </w:r>
      <w:proofErr w:type="spellEnd"/>
      <w:r w:rsidRPr="00E44024">
        <w:rPr>
          <w:rFonts w:ascii="Times New Roman" w:hAnsi="Times New Roman" w:cs="Times New Roman"/>
          <w:sz w:val="24"/>
          <w:szCs w:val="24"/>
        </w:rPr>
        <w:t>, разрабатываются педагогами в соответствии со Стандартом.</w:t>
      </w:r>
    </w:p>
    <w:p w14:paraId="4B215348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4024">
        <w:rPr>
          <w:rFonts w:ascii="Times New Roman" w:hAnsi="Times New Roman" w:cs="Times New Roman"/>
          <w:sz w:val="24"/>
          <w:szCs w:val="24"/>
        </w:rPr>
        <w:t>Занятия проводятся в соответствии с утвержденным расписанием во второй половине дня, ступенчатый режим для 1 класса (35 мин в первой половине года, 40 мин во второй половине учеб</w:t>
      </w:r>
      <w:r w:rsidRPr="00E44024">
        <w:rPr>
          <w:rFonts w:ascii="Times New Roman" w:hAnsi="Times New Roman" w:cs="Times New Roman"/>
          <w:sz w:val="24"/>
          <w:szCs w:val="24"/>
        </w:rPr>
        <w:lastRenderedPageBreak/>
        <w:t xml:space="preserve">ного года) с перерывом 10 мин для отдыха и проветривания помещения. </w:t>
      </w:r>
      <w:r w:rsidRPr="00E44024">
        <w:rPr>
          <w:rFonts w:ascii="Times New Roman" w:hAnsi="Times New Roman" w:cs="Times New Roman"/>
          <w:sz w:val="24"/>
          <w:szCs w:val="24"/>
          <w:shd w:val="clear" w:color="auto" w:fill="FFFFFF"/>
        </w:rPr>
        <w:t>Продолжительность перемены между урочной и внеурочной деятельностью составляет не менее 30 минут.</w:t>
      </w:r>
    </w:p>
    <w:p w14:paraId="5884C84C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sz w:val="24"/>
          <w:szCs w:val="24"/>
        </w:rPr>
        <w:t>Занятия фиксируются в записях Журнала учета работы педагога по курсам внеурочной деятельности.</w:t>
      </w:r>
    </w:p>
    <w:p w14:paraId="7904EEF6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sz w:val="24"/>
          <w:szCs w:val="24"/>
        </w:rPr>
        <w:t xml:space="preserve">Объём внеурочной деятельности для учащихся на уровне начального общего образования </w:t>
      </w:r>
      <w:r w:rsidRPr="00E44024">
        <w:rPr>
          <w:rFonts w:ascii="Times New Roman" w:hAnsi="Times New Roman" w:cs="Times New Roman"/>
          <w:b/>
          <w:sz w:val="24"/>
          <w:szCs w:val="24"/>
        </w:rPr>
        <w:t>составляет</w:t>
      </w:r>
      <w:r w:rsidRPr="00E44024">
        <w:rPr>
          <w:rFonts w:ascii="Times New Roman" w:hAnsi="Times New Roman" w:cs="Times New Roman"/>
          <w:sz w:val="24"/>
          <w:szCs w:val="24"/>
        </w:rPr>
        <w:t xml:space="preserve"> </w:t>
      </w:r>
      <w:r w:rsidRPr="00E44024">
        <w:rPr>
          <w:rFonts w:ascii="Times New Roman" w:hAnsi="Times New Roman" w:cs="Times New Roman"/>
          <w:b/>
          <w:sz w:val="24"/>
          <w:szCs w:val="24"/>
        </w:rPr>
        <w:t>1148часов</w:t>
      </w:r>
      <w:r w:rsidRPr="00E44024">
        <w:rPr>
          <w:rFonts w:ascii="Times New Roman" w:hAnsi="Times New Roman" w:cs="Times New Roman"/>
          <w:sz w:val="24"/>
          <w:szCs w:val="24"/>
        </w:rPr>
        <w:t xml:space="preserve">. Распределение часов внеурочной деятельности на каждый учебный год осуществляется с учётом интересов учащихся, их родителей (законных представителей) и возможностей школы. При организации внеурочной деятельности аудиторные занятия не превышают 50 %. </w:t>
      </w:r>
    </w:p>
    <w:p w14:paraId="4D504E06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sz w:val="24"/>
          <w:szCs w:val="24"/>
        </w:rPr>
        <w:t>В связи с малой комплектацией классов часы курсов внеурочной деятельности объединены: «Юные спортсмены» в 1-4 классах – 1 час (спортивно-оздоровительная деятельность), «Своими руками» в 1-4 классах – 0,5 часа (художественно-эстетическая творческая деятельность), «</w:t>
      </w:r>
      <w:proofErr w:type="spellStart"/>
      <w:r w:rsidRPr="00E44024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E44024">
        <w:rPr>
          <w:rFonts w:ascii="Times New Roman" w:hAnsi="Times New Roman" w:cs="Times New Roman"/>
          <w:sz w:val="24"/>
          <w:szCs w:val="24"/>
        </w:rPr>
        <w:t xml:space="preserve">» в 1-3 классах – 1 час (коммуникативная деятельность), «Зазеркалье» в 1-4 классах – 1 час (художественно-эстетическая творческая деятельность), «История родного края» - 0,5 часа (проектно-исследовательская деятельность). Эти часы заявлены к финансированию </w:t>
      </w:r>
      <w:r w:rsidRPr="00E4402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(4 часа).</w:t>
      </w:r>
    </w:p>
    <w:p w14:paraId="1CCE235C" w14:textId="77777777" w:rsidR="00E44024" w:rsidRPr="00E44024" w:rsidRDefault="00E44024" w:rsidP="00E4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E4402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Направления: информационная культура, интеллектуальные марафоны, «Учение с увлечением!» реализуются через работу клубов «Учусь с увлечением» и «Юный интеллектуал», и реализацию проекта «В мире мультипликации». </w:t>
      </w:r>
      <w:r w:rsidRPr="00E44024">
        <w:rPr>
          <w:rFonts w:ascii="Times New Roman" w:hAnsi="Times New Roman" w:cs="Times New Roman"/>
          <w:sz w:val="24"/>
          <w:szCs w:val="24"/>
        </w:rPr>
        <w:t>Данные формы работы по направлениям реализуются в рамках работы классных руководителей, старшей вожатой, библиотекаря, учителя физкультуры, социального педагога, педагога-психолога, заместителя директора по воспитательной работе.</w:t>
      </w:r>
    </w:p>
    <w:p w14:paraId="66660B76" w14:textId="77777777" w:rsidR="00E44024" w:rsidRPr="00E44024" w:rsidRDefault="00E44024" w:rsidP="00E44024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73D288FA" w14:textId="77777777" w:rsidR="00E44024" w:rsidRPr="00E44024" w:rsidRDefault="00E44024" w:rsidP="00E44024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E44024">
        <w:rPr>
          <w:rFonts w:ascii="Times New Roman" w:hAnsi="Times New Roman" w:cs="Times New Roman"/>
          <w:sz w:val="24"/>
          <w:szCs w:val="24"/>
        </w:rPr>
        <w:t>План внеурочной деятельности НОО</w:t>
      </w:r>
    </w:p>
    <w:p w14:paraId="5009C334" w14:textId="77777777" w:rsidR="00E44024" w:rsidRPr="00E44024" w:rsidRDefault="00E44024" w:rsidP="00E44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2696"/>
        <w:gridCol w:w="1856"/>
        <w:gridCol w:w="772"/>
        <w:gridCol w:w="822"/>
        <w:gridCol w:w="841"/>
        <w:gridCol w:w="1268"/>
      </w:tblGrid>
      <w:tr w:rsidR="00E44024" w:rsidRPr="00E44024" w14:paraId="74A7C038" w14:textId="77777777" w:rsidTr="00E44024">
        <w:tc>
          <w:tcPr>
            <w:tcW w:w="2149" w:type="dxa"/>
            <w:vMerge w:val="restart"/>
            <w:shd w:val="clear" w:color="auto" w:fill="auto"/>
          </w:tcPr>
          <w:p w14:paraId="21927D88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2697" w:type="dxa"/>
            <w:vMerge w:val="restart"/>
            <w:shd w:val="clear" w:color="auto" w:fill="auto"/>
          </w:tcPr>
          <w:p w14:paraId="0BE68381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 xml:space="preserve">Название/наименование </w:t>
            </w:r>
          </w:p>
        </w:tc>
        <w:tc>
          <w:tcPr>
            <w:tcW w:w="1958" w:type="dxa"/>
            <w:vMerge w:val="restart"/>
            <w:shd w:val="clear" w:color="auto" w:fill="auto"/>
          </w:tcPr>
          <w:p w14:paraId="254FAF13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3600" w:type="dxa"/>
            <w:gridSpan w:val="4"/>
            <w:shd w:val="clear" w:color="auto" w:fill="auto"/>
          </w:tcPr>
          <w:p w14:paraId="7CFC431E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E44024" w:rsidRPr="00E44024" w14:paraId="7976AAE2" w14:textId="77777777" w:rsidTr="00E44024">
        <w:tc>
          <w:tcPr>
            <w:tcW w:w="2149" w:type="dxa"/>
            <w:vMerge/>
            <w:shd w:val="clear" w:color="auto" w:fill="auto"/>
          </w:tcPr>
          <w:p w14:paraId="62861AF4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vMerge/>
            <w:shd w:val="clear" w:color="auto" w:fill="auto"/>
          </w:tcPr>
          <w:p w14:paraId="4DC4F129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auto"/>
          </w:tcPr>
          <w:p w14:paraId="176488AA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shd w:val="clear" w:color="auto" w:fill="auto"/>
          </w:tcPr>
          <w:p w14:paraId="06DBA246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839" w:type="dxa"/>
            <w:shd w:val="clear" w:color="auto" w:fill="auto"/>
          </w:tcPr>
          <w:p w14:paraId="32ED19F8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864" w:type="dxa"/>
            <w:shd w:val="clear" w:color="auto" w:fill="auto"/>
          </w:tcPr>
          <w:p w14:paraId="4D09FDF5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420" w:type="dxa"/>
            <w:shd w:val="clear" w:color="auto" w:fill="auto"/>
          </w:tcPr>
          <w:p w14:paraId="1360890E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класс</w:t>
            </w:r>
          </w:p>
        </w:tc>
      </w:tr>
      <w:tr w:rsidR="00E44024" w:rsidRPr="00E44024" w14:paraId="79EACDC4" w14:textId="77777777" w:rsidTr="00E44024">
        <w:trPr>
          <w:trHeight w:val="759"/>
        </w:trPr>
        <w:tc>
          <w:tcPr>
            <w:tcW w:w="2149" w:type="dxa"/>
            <w:vMerge w:val="restart"/>
            <w:shd w:val="clear" w:color="auto" w:fill="auto"/>
          </w:tcPr>
          <w:p w14:paraId="5886A745" w14:textId="77777777" w:rsidR="00E44024" w:rsidRPr="00E44024" w:rsidRDefault="00E44024" w:rsidP="00E4402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Спортивно-оздоровительная деятельность</w:t>
            </w:r>
          </w:p>
        </w:tc>
        <w:tc>
          <w:tcPr>
            <w:tcW w:w="2697" w:type="dxa"/>
            <w:shd w:val="clear" w:color="auto" w:fill="auto"/>
          </w:tcPr>
          <w:p w14:paraId="40CBF5FB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«Юные спортсмены»</w:t>
            </w:r>
          </w:p>
        </w:tc>
        <w:tc>
          <w:tcPr>
            <w:tcW w:w="1958" w:type="dxa"/>
            <w:shd w:val="clear" w:color="auto" w:fill="auto"/>
          </w:tcPr>
          <w:p w14:paraId="6BA877F2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Кружок</w:t>
            </w:r>
          </w:p>
        </w:tc>
        <w:tc>
          <w:tcPr>
            <w:tcW w:w="3600" w:type="dxa"/>
            <w:gridSpan w:val="4"/>
            <w:shd w:val="clear" w:color="auto" w:fill="auto"/>
          </w:tcPr>
          <w:p w14:paraId="390E6FFB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E44024" w:rsidRPr="00E44024" w14:paraId="222275E2" w14:textId="77777777" w:rsidTr="00E44024">
        <w:trPr>
          <w:trHeight w:val="759"/>
        </w:trPr>
        <w:tc>
          <w:tcPr>
            <w:tcW w:w="2149" w:type="dxa"/>
            <w:vMerge/>
            <w:shd w:val="clear" w:color="auto" w:fill="auto"/>
          </w:tcPr>
          <w:p w14:paraId="3FE4D363" w14:textId="77777777" w:rsidR="00E44024" w:rsidRPr="00E44024" w:rsidRDefault="00E44024" w:rsidP="00E4402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</w:tcPr>
          <w:p w14:paraId="488E481E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Соревнования по различным видам спорта, состязания. </w:t>
            </w:r>
            <w:proofErr w:type="gramStart"/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Игры  на</w:t>
            </w:r>
            <w:proofErr w:type="gramEnd"/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свежем воздухе (в том числе национальные игры)</w:t>
            </w:r>
          </w:p>
        </w:tc>
        <w:tc>
          <w:tcPr>
            <w:tcW w:w="1958" w:type="dxa"/>
            <w:shd w:val="clear" w:color="auto" w:fill="auto"/>
          </w:tcPr>
          <w:p w14:paraId="157187DC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Спортивный клуб</w:t>
            </w:r>
          </w:p>
        </w:tc>
        <w:tc>
          <w:tcPr>
            <w:tcW w:w="3600" w:type="dxa"/>
            <w:gridSpan w:val="4"/>
            <w:shd w:val="clear" w:color="auto" w:fill="auto"/>
          </w:tcPr>
          <w:p w14:paraId="3F75B80C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44024" w:rsidRPr="00E44024" w14:paraId="214E1B8D" w14:textId="77777777" w:rsidTr="00E44024">
        <w:trPr>
          <w:trHeight w:val="892"/>
        </w:trPr>
        <w:tc>
          <w:tcPr>
            <w:tcW w:w="2149" w:type="dxa"/>
            <w:shd w:val="clear" w:color="auto" w:fill="auto"/>
          </w:tcPr>
          <w:p w14:paraId="1F112A8F" w14:textId="77777777" w:rsidR="00E44024" w:rsidRPr="00E44024" w:rsidRDefault="00E44024" w:rsidP="00E4402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Проектно-исследовательская деятельность</w:t>
            </w:r>
          </w:p>
        </w:tc>
        <w:tc>
          <w:tcPr>
            <w:tcW w:w="2697" w:type="dxa"/>
            <w:shd w:val="clear" w:color="auto" w:fill="auto"/>
          </w:tcPr>
          <w:p w14:paraId="709A600D" w14:textId="77777777" w:rsidR="00E44024" w:rsidRPr="00E44024" w:rsidRDefault="00E44024" w:rsidP="00E4402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«История родного края»</w:t>
            </w:r>
          </w:p>
        </w:tc>
        <w:tc>
          <w:tcPr>
            <w:tcW w:w="1958" w:type="dxa"/>
            <w:shd w:val="clear" w:color="auto" w:fill="auto"/>
          </w:tcPr>
          <w:p w14:paraId="6D63C416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мастерская</w:t>
            </w:r>
          </w:p>
        </w:tc>
        <w:tc>
          <w:tcPr>
            <w:tcW w:w="3600" w:type="dxa"/>
            <w:gridSpan w:val="4"/>
            <w:shd w:val="clear" w:color="auto" w:fill="auto"/>
          </w:tcPr>
          <w:p w14:paraId="27667974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E44024" w:rsidRPr="00E44024" w14:paraId="1B474ED7" w14:textId="77777777" w:rsidTr="00E44024">
        <w:trPr>
          <w:trHeight w:val="516"/>
        </w:trPr>
        <w:tc>
          <w:tcPr>
            <w:tcW w:w="2149" w:type="dxa"/>
            <w:vMerge w:val="restart"/>
            <w:shd w:val="clear" w:color="auto" w:fill="auto"/>
          </w:tcPr>
          <w:p w14:paraId="4C83C3D8" w14:textId="77777777" w:rsidR="00E44024" w:rsidRPr="00E44024" w:rsidRDefault="00E44024" w:rsidP="00E4402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2697" w:type="dxa"/>
            <w:shd w:val="clear" w:color="auto" w:fill="auto"/>
          </w:tcPr>
          <w:p w14:paraId="75FD0437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Разговоры о важном </w:t>
            </w:r>
          </w:p>
        </w:tc>
        <w:tc>
          <w:tcPr>
            <w:tcW w:w="1958" w:type="dxa"/>
            <w:shd w:val="clear" w:color="auto" w:fill="auto"/>
          </w:tcPr>
          <w:p w14:paraId="0697AE84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Внеурочное занятие</w:t>
            </w:r>
          </w:p>
        </w:tc>
        <w:tc>
          <w:tcPr>
            <w:tcW w:w="477" w:type="dxa"/>
            <w:shd w:val="clear" w:color="auto" w:fill="auto"/>
          </w:tcPr>
          <w:p w14:paraId="040EAD3D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39" w:type="dxa"/>
            <w:shd w:val="clear" w:color="auto" w:fill="auto"/>
          </w:tcPr>
          <w:p w14:paraId="4218A1E0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14:paraId="4606E85D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20" w:type="dxa"/>
            <w:shd w:val="clear" w:color="auto" w:fill="auto"/>
          </w:tcPr>
          <w:p w14:paraId="120D1766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44024" w:rsidRPr="00E44024" w14:paraId="23F37069" w14:textId="77777777" w:rsidTr="00E44024">
        <w:trPr>
          <w:trHeight w:val="516"/>
        </w:trPr>
        <w:tc>
          <w:tcPr>
            <w:tcW w:w="2149" w:type="dxa"/>
            <w:vMerge/>
            <w:shd w:val="clear" w:color="auto" w:fill="auto"/>
          </w:tcPr>
          <w:p w14:paraId="19A85D15" w14:textId="77777777" w:rsidR="00E44024" w:rsidRPr="00E44024" w:rsidRDefault="00E44024" w:rsidP="00E4402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</w:tcPr>
          <w:p w14:paraId="6B07B356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«Улыбку маме подарю»</w:t>
            </w:r>
          </w:p>
        </w:tc>
        <w:tc>
          <w:tcPr>
            <w:tcW w:w="1958" w:type="dxa"/>
            <w:shd w:val="clear" w:color="auto" w:fill="auto"/>
          </w:tcPr>
          <w:p w14:paraId="2177D9BD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Проект</w:t>
            </w:r>
          </w:p>
        </w:tc>
        <w:tc>
          <w:tcPr>
            <w:tcW w:w="477" w:type="dxa"/>
            <w:shd w:val="clear" w:color="auto" w:fill="auto"/>
          </w:tcPr>
          <w:p w14:paraId="0DE8E5EE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39" w:type="dxa"/>
            <w:shd w:val="clear" w:color="auto" w:fill="auto"/>
          </w:tcPr>
          <w:p w14:paraId="3AC98CC4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14:paraId="612A029C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20" w:type="dxa"/>
            <w:shd w:val="clear" w:color="auto" w:fill="auto"/>
          </w:tcPr>
          <w:p w14:paraId="23B2F87C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44024" w:rsidRPr="00E44024" w14:paraId="47D17614" w14:textId="77777777" w:rsidTr="00E44024">
        <w:tc>
          <w:tcPr>
            <w:tcW w:w="2149" w:type="dxa"/>
            <w:vMerge/>
            <w:shd w:val="clear" w:color="auto" w:fill="auto"/>
          </w:tcPr>
          <w:p w14:paraId="4D2C2AEF" w14:textId="77777777" w:rsidR="00E44024" w:rsidRPr="00E44024" w:rsidRDefault="00E44024" w:rsidP="00E4402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</w:tcPr>
          <w:p w14:paraId="3277F4E8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Семьеведение</w:t>
            </w:r>
            <w:proofErr w:type="spellEnd"/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958" w:type="dxa"/>
            <w:shd w:val="clear" w:color="auto" w:fill="auto"/>
          </w:tcPr>
          <w:p w14:paraId="3EFB3934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Кружок</w:t>
            </w:r>
          </w:p>
        </w:tc>
        <w:tc>
          <w:tcPr>
            <w:tcW w:w="2180" w:type="dxa"/>
            <w:gridSpan w:val="3"/>
            <w:shd w:val="clear" w:color="auto" w:fill="auto"/>
          </w:tcPr>
          <w:p w14:paraId="46CE6053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420" w:type="dxa"/>
            <w:shd w:val="clear" w:color="auto" w:fill="auto"/>
          </w:tcPr>
          <w:p w14:paraId="76522139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4024" w:rsidRPr="00E44024" w14:paraId="7B128758" w14:textId="77777777" w:rsidTr="00E44024">
        <w:trPr>
          <w:trHeight w:val="516"/>
        </w:trPr>
        <w:tc>
          <w:tcPr>
            <w:tcW w:w="2149" w:type="dxa"/>
            <w:vMerge w:val="restart"/>
            <w:shd w:val="clear" w:color="auto" w:fill="auto"/>
          </w:tcPr>
          <w:p w14:paraId="49ABA62C" w14:textId="77777777" w:rsidR="00E44024" w:rsidRPr="00E44024" w:rsidRDefault="00E44024" w:rsidP="00E4402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Художественно-эстетическая творческая деятельность</w:t>
            </w:r>
          </w:p>
        </w:tc>
        <w:tc>
          <w:tcPr>
            <w:tcW w:w="2697" w:type="dxa"/>
            <w:shd w:val="clear" w:color="auto" w:fill="auto"/>
          </w:tcPr>
          <w:p w14:paraId="5912B5B5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«Зазеркалье»</w:t>
            </w:r>
          </w:p>
        </w:tc>
        <w:tc>
          <w:tcPr>
            <w:tcW w:w="1958" w:type="dxa"/>
            <w:shd w:val="clear" w:color="auto" w:fill="auto"/>
          </w:tcPr>
          <w:p w14:paraId="3DD1C4C9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Кружок </w:t>
            </w:r>
          </w:p>
        </w:tc>
        <w:tc>
          <w:tcPr>
            <w:tcW w:w="3600" w:type="dxa"/>
            <w:gridSpan w:val="4"/>
            <w:shd w:val="clear" w:color="auto" w:fill="auto"/>
          </w:tcPr>
          <w:p w14:paraId="3377194E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E44024" w:rsidRPr="00E44024" w14:paraId="290D417E" w14:textId="77777777" w:rsidTr="00E44024">
        <w:trPr>
          <w:trHeight w:val="300"/>
        </w:trPr>
        <w:tc>
          <w:tcPr>
            <w:tcW w:w="2149" w:type="dxa"/>
            <w:vMerge/>
            <w:shd w:val="clear" w:color="auto" w:fill="auto"/>
          </w:tcPr>
          <w:p w14:paraId="10DF3C26" w14:textId="77777777" w:rsidR="00E44024" w:rsidRPr="00E44024" w:rsidRDefault="00E44024" w:rsidP="00E4402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</w:tcPr>
          <w:p w14:paraId="5F1336F9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«Своими руками»</w:t>
            </w:r>
          </w:p>
        </w:tc>
        <w:tc>
          <w:tcPr>
            <w:tcW w:w="1958" w:type="dxa"/>
            <w:shd w:val="clear" w:color="auto" w:fill="auto"/>
          </w:tcPr>
          <w:p w14:paraId="7F30DEFF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Кружок</w:t>
            </w:r>
          </w:p>
        </w:tc>
        <w:tc>
          <w:tcPr>
            <w:tcW w:w="3600" w:type="dxa"/>
            <w:gridSpan w:val="4"/>
            <w:shd w:val="clear" w:color="auto" w:fill="auto"/>
          </w:tcPr>
          <w:p w14:paraId="10E7D619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</w:tr>
      <w:tr w:rsidR="00E44024" w:rsidRPr="00E44024" w14:paraId="36FA6823" w14:textId="77777777" w:rsidTr="00E44024">
        <w:tc>
          <w:tcPr>
            <w:tcW w:w="2149" w:type="dxa"/>
            <w:shd w:val="clear" w:color="auto" w:fill="auto"/>
          </w:tcPr>
          <w:p w14:paraId="7C965264" w14:textId="77777777" w:rsidR="00E44024" w:rsidRPr="00E44024" w:rsidRDefault="00E44024" w:rsidP="00E4402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Информационная культура</w:t>
            </w:r>
          </w:p>
        </w:tc>
        <w:tc>
          <w:tcPr>
            <w:tcW w:w="2697" w:type="dxa"/>
            <w:shd w:val="clear" w:color="auto" w:fill="auto"/>
          </w:tcPr>
          <w:p w14:paraId="2DE3BB71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«В мире мультипликации»</w:t>
            </w:r>
          </w:p>
        </w:tc>
        <w:tc>
          <w:tcPr>
            <w:tcW w:w="1958" w:type="dxa"/>
            <w:shd w:val="clear" w:color="auto" w:fill="auto"/>
          </w:tcPr>
          <w:p w14:paraId="149AB44C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Проект</w:t>
            </w:r>
          </w:p>
        </w:tc>
        <w:tc>
          <w:tcPr>
            <w:tcW w:w="3600" w:type="dxa"/>
            <w:gridSpan w:val="4"/>
            <w:shd w:val="clear" w:color="auto" w:fill="auto"/>
          </w:tcPr>
          <w:p w14:paraId="0E037DB6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44024" w:rsidRPr="00E44024" w14:paraId="7E65730E" w14:textId="77777777" w:rsidTr="00E44024">
        <w:tc>
          <w:tcPr>
            <w:tcW w:w="2149" w:type="dxa"/>
            <w:shd w:val="clear" w:color="auto" w:fill="auto"/>
          </w:tcPr>
          <w:p w14:paraId="3F79E952" w14:textId="77777777" w:rsidR="00E44024" w:rsidRPr="00E44024" w:rsidRDefault="00E44024" w:rsidP="00E4402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Интеллектуальные марафоны</w:t>
            </w:r>
          </w:p>
        </w:tc>
        <w:tc>
          <w:tcPr>
            <w:tcW w:w="2697" w:type="dxa"/>
            <w:shd w:val="clear" w:color="auto" w:fill="auto"/>
          </w:tcPr>
          <w:p w14:paraId="42F8CA20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«Юный интеллектуал» </w:t>
            </w:r>
          </w:p>
        </w:tc>
        <w:tc>
          <w:tcPr>
            <w:tcW w:w="1958" w:type="dxa"/>
            <w:shd w:val="clear" w:color="auto" w:fill="auto"/>
          </w:tcPr>
          <w:p w14:paraId="5D6F1792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Объединение </w:t>
            </w:r>
          </w:p>
        </w:tc>
        <w:tc>
          <w:tcPr>
            <w:tcW w:w="477" w:type="dxa"/>
            <w:shd w:val="clear" w:color="auto" w:fill="auto"/>
          </w:tcPr>
          <w:p w14:paraId="09E8361A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14:paraId="2C7032CD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14:paraId="6759B484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776F282E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44024" w:rsidRPr="00E44024" w14:paraId="3577720A" w14:textId="77777777" w:rsidTr="00E44024">
        <w:trPr>
          <w:trHeight w:val="507"/>
        </w:trPr>
        <w:tc>
          <w:tcPr>
            <w:tcW w:w="2149" w:type="dxa"/>
            <w:shd w:val="clear" w:color="auto" w:fill="auto"/>
          </w:tcPr>
          <w:p w14:paraId="14FBD427" w14:textId="77777777" w:rsidR="00E44024" w:rsidRPr="00E44024" w:rsidRDefault="00E44024" w:rsidP="00E4402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«Учение с увлечением!»</w:t>
            </w:r>
          </w:p>
        </w:tc>
        <w:tc>
          <w:tcPr>
            <w:tcW w:w="2697" w:type="dxa"/>
            <w:shd w:val="clear" w:color="auto" w:fill="auto"/>
          </w:tcPr>
          <w:p w14:paraId="1C069D95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«Учусь с увлечением»</w:t>
            </w:r>
          </w:p>
        </w:tc>
        <w:tc>
          <w:tcPr>
            <w:tcW w:w="1958" w:type="dxa"/>
            <w:shd w:val="clear" w:color="auto" w:fill="auto"/>
          </w:tcPr>
          <w:p w14:paraId="44D8268F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Объединение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4C1617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shd w:val="clear" w:color="auto" w:fill="auto"/>
          </w:tcPr>
          <w:p w14:paraId="08F8378B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44024" w:rsidRPr="00E44024" w14:paraId="4DF75F86" w14:textId="77777777" w:rsidTr="00E44024">
        <w:tc>
          <w:tcPr>
            <w:tcW w:w="6804" w:type="dxa"/>
            <w:gridSpan w:val="3"/>
            <w:shd w:val="clear" w:color="auto" w:fill="auto"/>
          </w:tcPr>
          <w:p w14:paraId="425EB95B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Итого за неделю:</w:t>
            </w:r>
          </w:p>
        </w:tc>
        <w:tc>
          <w:tcPr>
            <w:tcW w:w="477" w:type="dxa"/>
            <w:shd w:val="clear" w:color="auto" w:fill="auto"/>
          </w:tcPr>
          <w:p w14:paraId="46F9BC16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39" w:type="dxa"/>
            <w:shd w:val="clear" w:color="auto" w:fill="auto"/>
          </w:tcPr>
          <w:p w14:paraId="75B184A3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64" w:type="dxa"/>
            <w:shd w:val="clear" w:color="auto" w:fill="auto"/>
          </w:tcPr>
          <w:p w14:paraId="363A4997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420" w:type="dxa"/>
            <w:shd w:val="clear" w:color="auto" w:fill="auto"/>
          </w:tcPr>
          <w:p w14:paraId="752600BE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</w:tr>
      <w:tr w:rsidR="00E44024" w:rsidRPr="00E44024" w14:paraId="25D189EF" w14:textId="77777777" w:rsidTr="00E44024">
        <w:tc>
          <w:tcPr>
            <w:tcW w:w="6804" w:type="dxa"/>
            <w:gridSpan w:val="3"/>
            <w:shd w:val="clear" w:color="auto" w:fill="auto"/>
          </w:tcPr>
          <w:p w14:paraId="2618841A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за учебный год:</w:t>
            </w:r>
          </w:p>
        </w:tc>
        <w:tc>
          <w:tcPr>
            <w:tcW w:w="477" w:type="dxa"/>
            <w:shd w:val="clear" w:color="auto" w:fill="auto"/>
          </w:tcPr>
          <w:p w14:paraId="1590ACEB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264</w:t>
            </w:r>
          </w:p>
        </w:tc>
        <w:tc>
          <w:tcPr>
            <w:tcW w:w="839" w:type="dxa"/>
            <w:shd w:val="clear" w:color="auto" w:fill="auto"/>
          </w:tcPr>
          <w:p w14:paraId="6A46742F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272</w:t>
            </w:r>
          </w:p>
        </w:tc>
        <w:tc>
          <w:tcPr>
            <w:tcW w:w="864" w:type="dxa"/>
            <w:shd w:val="clear" w:color="auto" w:fill="auto"/>
          </w:tcPr>
          <w:p w14:paraId="2BE40D7C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306</w:t>
            </w:r>
          </w:p>
        </w:tc>
        <w:tc>
          <w:tcPr>
            <w:tcW w:w="1420" w:type="dxa"/>
            <w:shd w:val="clear" w:color="auto" w:fill="auto"/>
          </w:tcPr>
          <w:p w14:paraId="66E622CA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i/>
                <w:sz w:val="24"/>
                <w:szCs w:val="24"/>
              </w:rPr>
              <w:t>306</w:t>
            </w:r>
          </w:p>
        </w:tc>
      </w:tr>
      <w:tr w:rsidR="00E44024" w:rsidRPr="00E44024" w14:paraId="2F6DFEEF" w14:textId="77777777" w:rsidTr="00E44024">
        <w:tc>
          <w:tcPr>
            <w:tcW w:w="6804" w:type="dxa"/>
            <w:gridSpan w:val="3"/>
            <w:shd w:val="clear" w:color="auto" w:fill="auto"/>
          </w:tcPr>
          <w:p w14:paraId="72A55489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Итого на уровень образования:</w:t>
            </w:r>
          </w:p>
        </w:tc>
        <w:tc>
          <w:tcPr>
            <w:tcW w:w="3600" w:type="dxa"/>
            <w:gridSpan w:val="4"/>
            <w:shd w:val="clear" w:color="auto" w:fill="auto"/>
          </w:tcPr>
          <w:p w14:paraId="4BA90D3F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1148</w:t>
            </w:r>
          </w:p>
        </w:tc>
      </w:tr>
      <w:tr w:rsidR="00E44024" w:rsidRPr="00E44024" w14:paraId="2D769142" w14:textId="77777777" w:rsidTr="00E44024">
        <w:tc>
          <w:tcPr>
            <w:tcW w:w="6804" w:type="dxa"/>
            <w:gridSpan w:val="3"/>
            <w:shd w:val="clear" w:color="auto" w:fill="auto"/>
          </w:tcPr>
          <w:p w14:paraId="29D9D085" w14:textId="77777777" w:rsidR="00E44024" w:rsidRPr="00E44024" w:rsidRDefault="00E44024" w:rsidP="00E4402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К оплате</w:t>
            </w:r>
          </w:p>
        </w:tc>
        <w:tc>
          <w:tcPr>
            <w:tcW w:w="3600" w:type="dxa"/>
            <w:gridSpan w:val="4"/>
            <w:shd w:val="clear" w:color="auto" w:fill="auto"/>
          </w:tcPr>
          <w:p w14:paraId="242152EA" w14:textId="77777777" w:rsidR="00E44024" w:rsidRPr="00E44024" w:rsidRDefault="00E44024" w:rsidP="00E4402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024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</w:tbl>
    <w:p w14:paraId="38AF57EF" w14:textId="77777777" w:rsidR="00E44024" w:rsidRPr="00E44024" w:rsidRDefault="00E44024" w:rsidP="00E44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911CB2" w14:textId="77777777" w:rsidR="00EE0737" w:rsidRPr="00E65151" w:rsidRDefault="00EE0737" w:rsidP="00EE0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2B1892" w14:textId="77777777" w:rsidR="00EE0737" w:rsidRPr="00E65151" w:rsidRDefault="00EE0737" w:rsidP="0066613F">
      <w:pPr>
        <w:pStyle w:val="22"/>
        <w:numPr>
          <w:ilvl w:val="0"/>
          <w:numId w:val="14"/>
        </w:numPr>
        <w:shd w:val="clear" w:color="auto" w:fill="auto"/>
        <w:tabs>
          <w:tab w:val="left" w:pos="1443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Федеральный календарный план воспитательной работы.</w:t>
      </w:r>
    </w:p>
    <w:p w14:paraId="455A7DE4" w14:textId="77777777" w:rsidR="00EE0737" w:rsidRPr="00E65151" w:rsidRDefault="00EE0737" w:rsidP="0066613F">
      <w:pPr>
        <w:pStyle w:val="22"/>
        <w:numPr>
          <w:ilvl w:val="1"/>
          <w:numId w:val="14"/>
        </w:numPr>
        <w:shd w:val="clear" w:color="auto" w:fill="auto"/>
        <w:tabs>
          <w:tab w:val="left" w:pos="1570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Федеральный календарный план воспитательной работы является единым для образовательных организаций.</w:t>
      </w:r>
    </w:p>
    <w:p w14:paraId="3B9C8066" w14:textId="77777777" w:rsidR="00EE0737" w:rsidRPr="00E65151" w:rsidRDefault="00EE0737" w:rsidP="0066613F">
      <w:pPr>
        <w:pStyle w:val="22"/>
        <w:numPr>
          <w:ilvl w:val="1"/>
          <w:numId w:val="14"/>
        </w:numPr>
        <w:shd w:val="clear" w:color="auto" w:fill="auto"/>
        <w:tabs>
          <w:tab w:val="left" w:pos="1585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Федеральный календарный план воспитательной работы может быть реализован в рамках урочной и внеурочной деятельности.</w:t>
      </w:r>
    </w:p>
    <w:p w14:paraId="7DF6AA75" w14:textId="77777777" w:rsidR="00EE0737" w:rsidRPr="00E65151" w:rsidRDefault="00EE0737" w:rsidP="0066613F">
      <w:pPr>
        <w:pStyle w:val="22"/>
        <w:numPr>
          <w:ilvl w:val="1"/>
          <w:numId w:val="14"/>
        </w:numPr>
        <w:shd w:val="clear" w:color="auto" w:fill="auto"/>
        <w:tabs>
          <w:tab w:val="left" w:pos="1580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воспитания, по ключевым направлениям воспитания и дополнительного образования детей.</w:t>
      </w:r>
    </w:p>
    <w:p w14:paraId="7AF64FCC" w14:textId="77777777" w:rsidR="00EE0737" w:rsidRPr="00E65151" w:rsidRDefault="00EE0737" w:rsidP="0066613F">
      <w:pPr>
        <w:pStyle w:val="22"/>
        <w:numPr>
          <w:ilvl w:val="1"/>
          <w:numId w:val="14"/>
        </w:numPr>
        <w:shd w:val="clear" w:color="auto" w:fill="auto"/>
        <w:tabs>
          <w:tab w:val="left" w:pos="1575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Все мероприятия должны проводиться с учетом особенностей основной образовательной программы, а также возрастных, физиологических и психоэмоциональных особенностей обучающихся.</w:t>
      </w:r>
    </w:p>
    <w:p w14:paraId="56604AB5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Сентябрь:</w:t>
      </w:r>
    </w:p>
    <w:p w14:paraId="471ED67F" w14:textId="77777777" w:rsidR="00EE0737" w:rsidRPr="00E65151" w:rsidRDefault="00EE0737" w:rsidP="0066613F">
      <w:pPr>
        <w:pStyle w:val="22"/>
        <w:numPr>
          <w:ilvl w:val="0"/>
          <w:numId w:val="15"/>
        </w:numPr>
        <w:shd w:val="clear" w:color="auto" w:fill="auto"/>
        <w:tabs>
          <w:tab w:val="left" w:pos="1029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сентября: День знаний;</w:t>
      </w:r>
    </w:p>
    <w:p w14:paraId="0517B0B0" w14:textId="77777777" w:rsidR="00EE0737" w:rsidRPr="00E65151" w:rsidRDefault="00EE0737" w:rsidP="0066613F">
      <w:pPr>
        <w:pStyle w:val="22"/>
        <w:numPr>
          <w:ilvl w:val="0"/>
          <w:numId w:val="16"/>
        </w:numPr>
        <w:shd w:val="clear" w:color="auto" w:fill="auto"/>
        <w:tabs>
          <w:tab w:val="left" w:pos="1016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сентября: День окончания Второй мировой войны, День солидарности в борьбе с терроризмом;</w:t>
      </w:r>
    </w:p>
    <w:p w14:paraId="78E20EA6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8 сентября: Международный день распространения грамотности;</w:t>
      </w:r>
    </w:p>
    <w:p w14:paraId="1358F7C9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10 сентября: Международный день памяти жертв фашизма.</w:t>
      </w:r>
    </w:p>
    <w:p w14:paraId="572688B3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Октябрь:</w:t>
      </w:r>
    </w:p>
    <w:p w14:paraId="7C571B15" w14:textId="77777777" w:rsidR="00EE0737" w:rsidRPr="00E65151" w:rsidRDefault="00EE0737" w:rsidP="0066613F">
      <w:pPr>
        <w:pStyle w:val="22"/>
        <w:numPr>
          <w:ilvl w:val="0"/>
          <w:numId w:val="17"/>
        </w:numPr>
        <w:shd w:val="clear" w:color="auto" w:fill="auto"/>
        <w:tabs>
          <w:tab w:val="left" w:pos="1002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октября: Международный день пожилых людей; Международный день музыки;</w:t>
      </w:r>
    </w:p>
    <w:p w14:paraId="34B6EF96" w14:textId="77777777" w:rsidR="00EE0737" w:rsidRPr="00E65151" w:rsidRDefault="00EE0737" w:rsidP="0066613F">
      <w:pPr>
        <w:pStyle w:val="22"/>
        <w:numPr>
          <w:ilvl w:val="0"/>
          <w:numId w:val="16"/>
        </w:numPr>
        <w:shd w:val="clear" w:color="auto" w:fill="auto"/>
        <w:tabs>
          <w:tab w:val="left" w:pos="1085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октября: День защиты животных;</w:t>
      </w:r>
    </w:p>
    <w:p w14:paraId="69122A2D" w14:textId="77777777" w:rsidR="00EE0737" w:rsidRPr="00E65151" w:rsidRDefault="00EE0737" w:rsidP="0066613F">
      <w:pPr>
        <w:pStyle w:val="22"/>
        <w:numPr>
          <w:ilvl w:val="0"/>
          <w:numId w:val="16"/>
        </w:numPr>
        <w:shd w:val="clear" w:color="auto" w:fill="auto"/>
        <w:tabs>
          <w:tab w:val="left" w:pos="1085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октября: День учителя;</w:t>
      </w:r>
    </w:p>
    <w:p w14:paraId="78E8F4A2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25 октября: Международный день школьных библиотек;</w:t>
      </w:r>
    </w:p>
    <w:p w14:paraId="1BFDE776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Третье воскресенье октября: День отца.</w:t>
      </w:r>
    </w:p>
    <w:p w14:paraId="76A5500A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Ноябрь:</w:t>
      </w:r>
    </w:p>
    <w:p w14:paraId="3EFC75FC" w14:textId="77777777" w:rsidR="00EE0737" w:rsidRPr="00E65151" w:rsidRDefault="00EE0737" w:rsidP="0066613F">
      <w:pPr>
        <w:pStyle w:val="22"/>
        <w:numPr>
          <w:ilvl w:val="0"/>
          <w:numId w:val="18"/>
        </w:numPr>
        <w:shd w:val="clear" w:color="auto" w:fill="auto"/>
        <w:tabs>
          <w:tab w:val="left" w:pos="1085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ноября: День народного единства;</w:t>
      </w:r>
    </w:p>
    <w:p w14:paraId="7647232E" w14:textId="77777777" w:rsidR="00EE0737" w:rsidRPr="00E65151" w:rsidRDefault="00EE0737" w:rsidP="0066613F">
      <w:pPr>
        <w:pStyle w:val="22"/>
        <w:numPr>
          <w:ilvl w:val="0"/>
          <w:numId w:val="19"/>
        </w:numPr>
        <w:shd w:val="clear" w:color="auto" w:fill="auto"/>
        <w:tabs>
          <w:tab w:val="left" w:pos="1026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ноября: День памяти погибших при исполнении служебных обязанностей сотрудников органов внутренних дел России;</w:t>
      </w:r>
    </w:p>
    <w:p w14:paraId="221D855D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Последнее воскресенье ноября: День Матери;</w:t>
      </w:r>
    </w:p>
    <w:p w14:paraId="6191F8C1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30 ноября: День Государственного герба Российской Федерации.</w:t>
      </w:r>
    </w:p>
    <w:p w14:paraId="3800F841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Декабрь:</w:t>
      </w:r>
    </w:p>
    <w:p w14:paraId="18409DEC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3 декабря: День неизвестного солдата; Международный день инвалидов;</w:t>
      </w:r>
    </w:p>
    <w:p w14:paraId="01F72514" w14:textId="77777777" w:rsidR="00EE0737" w:rsidRPr="00E65151" w:rsidRDefault="00EE0737" w:rsidP="0066613F">
      <w:pPr>
        <w:pStyle w:val="22"/>
        <w:numPr>
          <w:ilvl w:val="0"/>
          <w:numId w:val="18"/>
        </w:numPr>
        <w:shd w:val="clear" w:color="auto" w:fill="auto"/>
        <w:tabs>
          <w:tab w:val="left" w:pos="1085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декабря: День добровольца (волонтера) в России;</w:t>
      </w:r>
    </w:p>
    <w:p w14:paraId="0156288A" w14:textId="77777777" w:rsidR="00EE0737" w:rsidRPr="00E65151" w:rsidRDefault="00EE0737" w:rsidP="0066613F">
      <w:pPr>
        <w:pStyle w:val="22"/>
        <w:numPr>
          <w:ilvl w:val="0"/>
          <w:numId w:val="19"/>
        </w:numPr>
        <w:shd w:val="clear" w:color="auto" w:fill="auto"/>
        <w:tabs>
          <w:tab w:val="left" w:pos="1080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декабря: День Героев Отечества;</w:t>
      </w:r>
    </w:p>
    <w:p w14:paraId="615DF96B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12 декабря: День Конституции Российской Федерации.</w:t>
      </w:r>
    </w:p>
    <w:p w14:paraId="6D36730D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Январь:</w:t>
      </w:r>
    </w:p>
    <w:p w14:paraId="5CE8AA1D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25 января: День российского студенчества;</w:t>
      </w:r>
    </w:p>
    <w:p w14:paraId="64D3060E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 xml:space="preserve">27 января: День полного освобождения Ленинграда от фашистской блокады, День освобождения Красной армией крупнейшего «лагеря смерти» Аушвиц- </w:t>
      </w:r>
      <w:proofErr w:type="spellStart"/>
      <w:r w:rsidRPr="00E65151">
        <w:rPr>
          <w:sz w:val="24"/>
          <w:szCs w:val="24"/>
        </w:rPr>
        <w:t>Биркенау</w:t>
      </w:r>
      <w:proofErr w:type="spellEnd"/>
      <w:r w:rsidRPr="00E65151">
        <w:rPr>
          <w:sz w:val="24"/>
          <w:szCs w:val="24"/>
        </w:rPr>
        <w:t xml:space="preserve"> (Освенцима) - День памяти жертв Холокоста.</w:t>
      </w:r>
    </w:p>
    <w:p w14:paraId="0E9C3A07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Февраль:</w:t>
      </w:r>
    </w:p>
    <w:p w14:paraId="1A6AEA73" w14:textId="77777777" w:rsidR="00EE0737" w:rsidRPr="00E65151" w:rsidRDefault="00EE0737" w:rsidP="0066613F">
      <w:pPr>
        <w:pStyle w:val="22"/>
        <w:numPr>
          <w:ilvl w:val="0"/>
          <w:numId w:val="17"/>
        </w:numPr>
        <w:shd w:val="clear" w:color="auto" w:fill="auto"/>
        <w:tabs>
          <w:tab w:val="left" w:pos="1030"/>
        </w:tabs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февраля: День разгрома советскими войсками немецко-фашистских войск в Сталинградской битве;</w:t>
      </w:r>
    </w:p>
    <w:p w14:paraId="12B0F155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E65151">
        <w:rPr>
          <w:sz w:val="24"/>
          <w:szCs w:val="24"/>
        </w:rPr>
        <w:t>8 февраля: День российской науки;</w:t>
      </w:r>
    </w:p>
    <w:p w14:paraId="2926FC28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firstLine="740"/>
        <w:jc w:val="left"/>
        <w:rPr>
          <w:sz w:val="24"/>
          <w:szCs w:val="24"/>
        </w:rPr>
      </w:pPr>
      <w:r w:rsidRPr="00E65151">
        <w:rPr>
          <w:sz w:val="24"/>
          <w:szCs w:val="24"/>
        </w:rPr>
        <w:t>15 февраля: День памяти о россиянах, исполнявших служебный долг за пределами Отечества;</w:t>
      </w:r>
    </w:p>
    <w:p w14:paraId="57A45FCC" w14:textId="77777777" w:rsidR="00EE0737" w:rsidRPr="00E65151" w:rsidRDefault="00EE0737" w:rsidP="0066613F">
      <w:pPr>
        <w:pStyle w:val="22"/>
        <w:numPr>
          <w:ilvl w:val="0"/>
          <w:numId w:val="20"/>
        </w:numPr>
        <w:shd w:val="clear" w:color="auto" w:fill="auto"/>
        <w:tabs>
          <w:tab w:val="left" w:pos="1185"/>
        </w:tabs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февраля: Международный день родного языка;</w:t>
      </w:r>
    </w:p>
    <w:p w14:paraId="57FC0A12" w14:textId="77777777" w:rsidR="00EE0737" w:rsidRPr="00E65151" w:rsidRDefault="00EE0737" w:rsidP="0066613F">
      <w:pPr>
        <w:pStyle w:val="22"/>
        <w:numPr>
          <w:ilvl w:val="0"/>
          <w:numId w:val="21"/>
        </w:numPr>
        <w:shd w:val="clear" w:color="auto" w:fill="auto"/>
        <w:tabs>
          <w:tab w:val="left" w:pos="1194"/>
        </w:tabs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февраля: День защитника Отечества.</w:t>
      </w:r>
    </w:p>
    <w:p w14:paraId="7B1B4321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lastRenderedPageBreak/>
        <w:t>Март:</w:t>
      </w:r>
    </w:p>
    <w:p w14:paraId="5FEB4D16" w14:textId="77777777" w:rsidR="00EE0737" w:rsidRPr="00E65151" w:rsidRDefault="00EE0737" w:rsidP="0066613F">
      <w:pPr>
        <w:pStyle w:val="22"/>
        <w:numPr>
          <w:ilvl w:val="0"/>
          <w:numId w:val="22"/>
        </w:numPr>
        <w:shd w:val="clear" w:color="auto" w:fill="auto"/>
        <w:tabs>
          <w:tab w:val="left" w:pos="1050"/>
        </w:tabs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марта: Международный женский день;</w:t>
      </w:r>
    </w:p>
    <w:p w14:paraId="60F927D2" w14:textId="77777777" w:rsidR="00EE0737" w:rsidRPr="00E65151" w:rsidRDefault="00EE0737" w:rsidP="0066613F">
      <w:pPr>
        <w:pStyle w:val="22"/>
        <w:numPr>
          <w:ilvl w:val="0"/>
          <w:numId w:val="23"/>
        </w:numPr>
        <w:shd w:val="clear" w:color="auto" w:fill="auto"/>
        <w:tabs>
          <w:tab w:val="left" w:pos="1209"/>
        </w:tabs>
        <w:spacing w:before="0" w:after="0" w:line="240" w:lineRule="auto"/>
        <w:ind w:left="740" w:right="3760"/>
        <w:jc w:val="left"/>
        <w:rPr>
          <w:sz w:val="24"/>
          <w:szCs w:val="24"/>
        </w:rPr>
      </w:pPr>
      <w:r w:rsidRPr="00E65151">
        <w:rPr>
          <w:sz w:val="24"/>
          <w:szCs w:val="24"/>
        </w:rPr>
        <w:t>марта: День воссоединения Крыма с Россией 27 марта: Всемирный день театра.</w:t>
      </w:r>
    </w:p>
    <w:p w14:paraId="51799388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Апрель:</w:t>
      </w:r>
    </w:p>
    <w:p w14:paraId="401DA5FE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12 апреля: День космонавтики;</w:t>
      </w:r>
    </w:p>
    <w:p w14:paraId="4C75D618" w14:textId="77777777" w:rsidR="00EE0737" w:rsidRPr="00E65151" w:rsidRDefault="00EE0737" w:rsidP="0066613F">
      <w:pPr>
        <w:pStyle w:val="22"/>
        <w:numPr>
          <w:ilvl w:val="0"/>
          <w:numId w:val="23"/>
        </w:numPr>
        <w:shd w:val="clear" w:color="auto" w:fill="auto"/>
        <w:spacing w:before="0" w:after="0" w:line="240" w:lineRule="auto"/>
        <w:ind w:firstLine="740"/>
        <w:jc w:val="left"/>
        <w:rPr>
          <w:sz w:val="24"/>
          <w:szCs w:val="24"/>
        </w:rPr>
      </w:pPr>
      <w:r w:rsidRPr="00E65151">
        <w:rPr>
          <w:sz w:val="24"/>
          <w:szCs w:val="24"/>
        </w:rPr>
        <w:t xml:space="preserve"> апреля: День памяти о геноциде советского народа нацистами и их пособниками в годы Великой Отечественной войны</w:t>
      </w:r>
    </w:p>
    <w:p w14:paraId="5FA321DF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Май:</w:t>
      </w:r>
    </w:p>
    <w:p w14:paraId="105748F9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1 мая: Праздник Весны и Труда;</w:t>
      </w:r>
    </w:p>
    <w:p w14:paraId="7F972D94" w14:textId="77777777" w:rsidR="00EE0737" w:rsidRPr="00E65151" w:rsidRDefault="00EE0737" w:rsidP="0066613F">
      <w:pPr>
        <w:pStyle w:val="22"/>
        <w:numPr>
          <w:ilvl w:val="0"/>
          <w:numId w:val="22"/>
        </w:numPr>
        <w:shd w:val="clear" w:color="auto" w:fill="auto"/>
        <w:tabs>
          <w:tab w:val="left" w:pos="1060"/>
        </w:tabs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мая: День Победы;</w:t>
      </w:r>
    </w:p>
    <w:p w14:paraId="65BC7EA6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19 мая: День детских общественных организаций России;</w:t>
      </w:r>
    </w:p>
    <w:p w14:paraId="0B539820" w14:textId="77777777" w:rsidR="00EE0737" w:rsidRPr="00E65151" w:rsidRDefault="00EE0737" w:rsidP="0066613F">
      <w:pPr>
        <w:pStyle w:val="22"/>
        <w:numPr>
          <w:ilvl w:val="0"/>
          <w:numId w:val="21"/>
        </w:numPr>
        <w:shd w:val="clear" w:color="auto" w:fill="auto"/>
        <w:tabs>
          <w:tab w:val="left" w:pos="1209"/>
        </w:tabs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мая: День славянской письменности и культуры.</w:t>
      </w:r>
    </w:p>
    <w:p w14:paraId="20FFB3BB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Июнь:</w:t>
      </w:r>
    </w:p>
    <w:p w14:paraId="0C9ED7F1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1 июня: День защиты детей;</w:t>
      </w:r>
    </w:p>
    <w:p w14:paraId="44CEE535" w14:textId="77777777" w:rsidR="00EE0737" w:rsidRPr="00E65151" w:rsidRDefault="00EE0737" w:rsidP="0066613F">
      <w:pPr>
        <w:pStyle w:val="22"/>
        <w:numPr>
          <w:ilvl w:val="0"/>
          <w:numId w:val="18"/>
        </w:numPr>
        <w:shd w:val="clear" w:color="auto" w:fill="auto"/>
        <w:tabs>
          <w:tab w:val="left" w:pos="1065"/>
        </w:tabs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июня: День русского языка;</w:t>
      </w:r>
    </w:p>
    <w:p w14:paraId="503C05FC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12 июня: День России;</w:t>
      </w:r>
    </w:p>
    <w:p w14:paraId="29BE6552" w14:textId="77777777" w:rsidR="00EE0737" w:rsidRPr="00E65151" w:rsidRDefault="00EE0737" w:rsidP="0066613F">
      <w:pPr>
        <w:pStyle w:val="22"/>
        <w:numPr>
          <w:ilvl w:val="0"/>
          <w:numId w:val="20"/>
        </w:numPr>
        <w:shd w:val="clear" w:color="auto" w:fill="auto"/>
        <w:tabs>
          <w:tab w:val="left" w:pos="1209"/>
        </w:tabs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июня: День памяти и скорби;</w:t>
      </w:r>
    </w:p>
    <w:p w14:paraId="0841CD4A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27 июня: День молодежи.</w:t>
      </w:r>
    </w:p>
    <w:p w14:paraId="5F6D42D5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Июль:</w:t>
      </w:r>
    </w:p>
    <w:p w14:paraId="7DA9D2FF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8 июля: День семьи, любви и верности.</w:t>
      </w:r>
    </w:p>
    <w:p w14:paraId="771076DF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Август:</w:t>
      </w:r>
    </w:p>
    <w:p w14:paraId="4DAD3B21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Вторая суббота августа: День физкультурника;</w:t>
      </w:r>
    </w:p>
    <w:p w14:paraId="09C22D0B" w14:textId="77777777" w:rsidR="00EE0737" w:rsidRPr="00E65151" w:rsidRDefault="00EE0737" w:rsidP="00EE0737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22 августа: День Государственного флага Российской Федерации;</w:t>
      </w:r>
    </w:p>
    <w:p w14:paraId="1FF90C42" w14:textId="77777777" w:rsidR="00E65151" w:rsidRDefault="00EE0737" w:rsidP="00E44024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</w:pPr>
      <w:r w:rsidRPr="00E65151">
        <w:rPr>
          <w:sz w:val="24"/>
          <w:szCs w:val="24"/>
        </w:rPr>
        <w:t>27 августа: День российского кино</w:t>
      </w:r>
      <w:r w:rsidR="00E65151">
        <w:rPr>
          <w:sz w:val="24"/>
          <w:szCs w:val="24"/>
        </w:rPr>
        <w:t>.</w:t>
      </w:r>
    </w:p>
    <w:p w14:paraId="2A532572" w14:textId="1396EC6F" w:rsidR="00E44024" w:rsidRPr="00E65151" w:rsidRDefault="00E44024" w:rsidP="00E44024">
      <w:pPr>
        <w:pStyle w:val="22"/>
        <w:shd w:val="clear" w:color="auto" w:fill="auto"/>
        <w:spacing w:before="0" w:after="0" w:line="240" w:lineRule="auto"/>
        <w:ind w:left="740"/>
        <w:rPr>
          <w:sz w:val="24"/>
          <w:szCs w:val="24"/>
        </w:rPr>
        <w:sectPr w:rsidR="00E44024" w:rsidRPr="00E6515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869" w:right="473" w:bottom="809" w:left="1131" w:header="0" w:footer="3" w:gutter="0"/>
          <w:cols w:space="720"/>
          <w:noEndnote/>
          <w:titlePg/>
          <w:docGrid w:linePitch="360"/>
        </w:sectPr>
      </w:pPr>
    </w:p>
    <w:p w14:paraId="52D05C81" w14:textId="77777777" w:rsidR="000F07A4" w:rsidRPr="00E65151" w:rsidRDefault="000F07A4" w:rsidP="00E65151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1E79B5C1" w14:textId="5ED4E9E9" w:rsidR="00F71D44" w:rsidRPr="00E65151" w:rsidRDefault="002232D2" w:rsidP="000F07A4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65151">
        <w:rPr>
          <w:rFonts w:ascii="Times New Roman" w:hAnsi="Times New Roman" w:cs="Times New Roman"/>
          <w:b/>
          <w:i/>
          <w:sz w:val="24"/>
          <w:szCs w:val="24"/>
        </w:rPr>
        <w:t xml:space="preserve">3.4. </w:t>
      </w:r>
      <w:r w:rsidR="00F71D44" w:rsidRPr="00E65151">
        <w:rPr>
          <w:rFonts w:ascii="Times New Roman" w:hAnsi="Times New Roman" w:cs="Times New Roman"/>
          <w:b/>
          <w:i/>
          <w:sz w:val="24"/>
          <w:szCs w:val="24"/>
        </w:rPr>
        <w:t>Календарный план воспитательной работы на уровень</w:t>
      </w:r>
      <w:r w:rsidR="00E440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71D44" w:rsidRPr="00E65151">
        <w:rPr>
          <w:rFonts w:ascii="Times New Roman" w:hAnsi="Times New Roman" w:cs="Times New Roman"/>
          <w:b/>
          <w:i/>
          <w:sz w:val="24"/>
          <w:szCs w:val="24"/>
        </w:rPr>
        <w:t>начального общего образования на 202</w:t>
      </w:r>
      <w:r w:rsidR="00E44024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F71D44" w:rsidRPr="00E65151">
        <w:rPr>
          <w:rFonts w:ascii="Times New Roman" w:hAnsi="Times New Roman" w:cs="Times New Roman"/>
          <w:b/>
          <w:i/>
          <w:sz w:val="24"/>
          <w:szCs w:val="24"/>
        </w:rPr>
        <w:t>-202</w:t>
      </w:r>
      <w:r w:rsidR="00E44024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  <w:r w:rsidR="00F71D44" w:rsidRPr="00E65151">
        <w:rPr>
          <w:rFonts w:ascii="Times New Roman" w:hAnsi="Times New Roman" w:cs="Times New Roman"/>
          <w:b/>
          <w:i/>
          <w:sz w:val="24"/>
          <w:szCs w:val="24"/>
        </w:rPr>
        <w:t>учебный год</w:t>
      </w:r>
    </w:p>
    <w:p w14:paraId="3E3E6E60" w14:textId="77777777" w:rsidR="00EE0737" w:rsidRPr="00E65151" w:rsidRDefault="00EE0737" w:rsidP="00EE07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2268"/>
        <w:gridCol w:w="3543"/>
      </w:tblGrid>
      <w:tr w:rsidR="00EE0737" w:rsidRPr="00E65151" w14:paraId="0862FA51" w14:textId="77777777" w:rsidTr="00EE0737">
        <w:tc>
          <w:tcPr>
            <w:tcW w:w="10348" w:type="dxa"/>
            <w:gridSpan w:val="3"/>
          </w:tcPr>
          <w:p w14:paraId="7C1D3AB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EE0737" w:rsidRPr="00E65151" w14:paraId="6B0E939D" w14:textId="77777777" w:rsidTr="00EE0737">
        <w:tc>
          <w:tcPr>
            <w:tcW w:w="4537" w:type="dxa"/>
          </w:tcPr>
          <w:p w14:paraId="5829BBE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</w:tcPr>
          <w:p w14:paraId="541B96BD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543" w:type="dxa"/>
          </w:tcPr>
          <w:p w14:paraId="4172C579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EE0737" w:rsidRPr="00E65151" w14:paraId="6788368D" w14:textId="77777777" w:rsidTr="00EE0737">
        <w:trPr>
          <w:trHeight w:val="509"/>
        </w:trPr>
        <w:tc>
          <w:tcPr>
            <w:tcW w:w="4537" w:type="dxa"/>
          </w:tcPr>
          <w:p w14:paraId="2941D40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Медосмотр по графику УЦРБ</w:t>
            </w:r>
          </w:p>
        </w:tc>
        <w:tc>
          <w:tcPr>
            <w:tcW w:w="2268" w:type="dxa"/>
          </w:tcPr>
          <w:p w14:paraId="5D6F592B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  неделя</w:t>
            </w:r>
            <w:proofErr w:type="gramEnd"/>
          </w:p>
        </w:tc>
        <w:tc>
          <w:tcPr>
            <w:tcW w:w="3543" w:type="dxa"/>
          </w:tcPr>
          <w:p w14:paraId="13BCBDE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педагог;  </w:t>
            </w:r>
          </w:p>
          <w:p w14:paraId="4ACE4DB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E0737" w:rsidRPr="00E65151" w14:paraId="09FE37DE" w14:textId="77777777" w:rsidTr="00EE0737">
        <w:tc>
          <w:tcPr>
            <w:tcW w:w="4537" w:type="dxa"/>
          </w:tcPr>
          <w:p w14:paraId="6FA1AD9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Походы в лес</w:t>
            </w:r>
          </w:p>
        </w:tc>
        <w:tc>
          <w:tcPr>
            <w:tcW w:w="2268" w:type="dxa"/>
          </w:tcPr>
          <w:p w14:paraId="288D690D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5403E07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руководители;   </w:t>
            </w:r>
          </w:p>
          <w:p w14:paraId="33C7907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EE0737" w:rsidRPr="00E65151" w14:paraId="621ED5A4" w14:textId="77777777" w:rsidTr="00EE0737">
        <w:tc>
          <w:tcPr>
            <w:tcW w:w="4537" w:type="dxa"/>
          </w:tcPr>
          <w:p w14:paraId="78B2052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в рамках работы спортивного клуба</w:t>
            </w:r>
          </w:p>
        </w:tc>
        <w:tc>
          <w:tcPr>
            <w:tcW w:w="2268" w:type="dxa"/>
          </w:tcPr>
          <w:p w14:paraId="607DA521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543" w:type="dxa"/>
          </w:tcPr>
          <w:p w14:paraId="4F34C0B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физкультуры;</w:t>
            </w:r>
          </w:p>
          <w:p w14:paraId="35D25BF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Коллектив школы</w:t>
            </w:r>
          </w:p>
        </w:tc>
      </w:tr>
      <w:tr w:rsidR="00EE0737" w:rsidRPr="00E65151" w14:paraId="4BC0C0FB" w14:textId="77777777" w:rsidTr="00EE0737">
        <w:tc>
          <w:tcPr>
            <w:tcW w:w="4537" w:type="dxa"/>
          </w:tcPr>
          <w:p w14:paraId="53F6D64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Месячник леса (по отдельному плану)</w:t>
            </w:r>
          </w:p>
        </w:tc>
        <w:tc>
          <w:tcPr>
            <w:tcW w:w="2268" w:type="dxa"/>
          </w:tcPr>
          <w:p w14:paraId="3F8782F7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4CB80C6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Брюханова В.Н., учитель биологии</w:t>
            </w:r>
          </w:p>
        </w:tc>
      </w:tr>
      <w:tr w:rsidR="00EE0737" w:rsidRPr="00E65151" w14:paraId="30BA357E" w14:textId="77777777" w:rsidTr="00EE0737">
        <w:tc>
          <w:tcPr>
            <w:tcW w:w="4537" w:type="dxa"/>
          </w:tcPr>
          <w:p w14:paraId="3CB836C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Акция в рамках Всероссийского фестиваля энергосбережения «</w:t>
            </w:r>
            <w:proofErr w:type="spell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ВместеЯрче</w:t>
            </w:r>
            <w:proofErr w:type="spell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14:paraId="021B133E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63BDF0E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8D00E1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737" w:rsidRPr="00E65151" w14:paraId="1136E409" w14:textId="77777777" w:rsidTr="00EE0737">
        <w:tc>
          <w:tcPr>
            <w:tcW w:w="4537" w:type="dxa"/>
          </w:tcPr>
          <w:p w14:paraId="72A2FD22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Осенний кросс</w:t>
            </w:r>
          </w:p>
        </w:tc>
        <w:tc>
          <w:tcPr>
            <w:tcW w:w="2268" w:type="dxa"/>
          </w:tcPr>
          <w:p w14:paraId="71D603CD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543" w:type="dxa"/>
          </w:tcPr>
          <w:p w14:paraId="3A5CB27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5D384506" w14:textId="77777777" w:rsidTr="00EE0737">
        <w:tc>
          <w:tcPr>
            <w:tcW w:w="4537" w:type="dxa"/>
          </w:tcPr>
          <w:p w14:paraId="01D6E33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«Кросс наций»</w:t>
            </w:r>
          </w:p>
        </w:tc>
        <w:tc>
          <w:tcPr>
            <w:tcW w:w="2268" w:type="dxa"/>
          </w:tcPr>
          <w:p w14:paraId="2BD7ACCB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543" w:type="dxa"/>
          </w:tcPr>
          <w:p w14:paraId="0C0CAC3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66531ED1" w14:textId="77777777" w:rsidTr="00EE0737">
        <w:tc>
          <w:tcPr>
            <w:tcW w:w="4537" w:type="dxa"/>
          </w:tcPr>
          <w:p w14:paraId="52BCDF1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Эвакуация на случай пожара</w:t>
            </w:r>
          </w:p>
        </w:tc>
        <w:tc>
          <w:tcPr>
            <w:tcW w:w="2268" w:type="dxa"/>
          </w:tcPr>
          <w:p w14:paraId="32C7E62D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543" w:type="dxa"/>
          </w:tcPr>
          <w:p w14:paraId="39D61E3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 С.Л., учитель ОБЖ</w:t>
            </w:r>
          </w:p>
        </w:tc>
      </w:tr>
      <w:tr w:rsidR="00EE0737" w:rsidRPr="00E65151" w14:paraId="56F0DB5C" w14:textId="77777777" w:rsidTr="00EE0737">
        <w:tc>
          <w:tcPr>
            <w:tcW w:w="4537" w:type="dxa"/>
          </w:tcPr>
          <w:p w14:paraId="1DD22027" w14:textId="77777777" w:rsidR="00EE0737" w:rsidRPr="00E65151" w:rsidRDefault="00EE0737" w:rsidP="0066613F">
            <w:pPr>
              <w:numPr>
                <w:ilvl w:val="0"/>
                <w:numId w:val="25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Праздник  первого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 звонка «Звени, звонок!» в рамках дней единых действий РДШ</w:t>
            </w:r>
          </w:p>
        </w:tc>
        <w:tc>
          <w:tcPr>
            <w:tcW w:w="2268" w:type="dxa"/>
          </w:tcPr>
          <w:p w14:paraId="2128450C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3543" w:type="dxa"/>
          </w:tcPr>
          <w:p w14:paraId="20ED9EC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1E211CCF" w14:textId="77777777" w:rsidTr="00EE0737">
        <w:tc>
          <w:tcPr>
            <w:tcW w:w="4537" w:type="dxa"/>
          </w:tcPr>
          <w:p w14:paraId="711C328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Акция «Учебник»</w:t>
            </w:r>
          </w:p>
          <w:p w14:paraId="61CC857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2A2230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01-03.09</w:t>
            </w:r>
          </w:p>
        </w:tc>
        <w:tc>
          <w:tcPr>
            <w:tcW w:w="3543" w:type="dxa"/>
          </w:tcPr>
          <w:p w14:paraId="316E8F7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школы; </w:t>
            </w:r>
          </w:p>
          <w:p w14:paraId="79827DC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  <w:proofErr w:type="gramEnd"/>
          </w:p>
        </w:tc>
      </w:tr>
      <w:tr w:rsidR="00EE0737" w:rsidRPr="00E65151" w14:paraId="28B3A836" w14:textId="77777777" w:rsidTr="00EE0737">
        <w:tc>
          <w:tcPr>
            <w:tcW w:w="4537" w:type="dxa"/>
          </w:tcPr>
          <w:p w14:paraId="775AE413" w14:textId="77777777" w:rsidR="00EE0737" w:rsidRPr="00E65151" w:rsidRDefault="00EE0737" w:rsidP="0066613F">
            <w:pPr>
              <w:numPr>
                <w:ilvl w:val="0"/>
                <w:numId w:val="25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Акция «Мы против терроризма»</w:t>
            </w:r>
          </w:p>
          <w:p w14:paraId="74EC938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2E582BB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543" w:type="dxa"/>
          </w:tcPr>
          <w:p w14:paraId="29D5192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руководители;</w:t>
            </w:r>
          </w:p>
          <w:p w14:paraId="6F3393A2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 С.Л., учитель ОБЖ</w:t>
            </w:r>
          </w:p>
        </w:tc>
      </w:tr>
      <w:tr w:rsidR="00EE0737" w:rsidRPr="00E65151" w14:paraId="5285B481" w14:textId="77777777" w:rsidTr="00EE0737">
        <w:tc>
          <w:tcPr>
            <w:tcW w:w="4537" w:type="dxa"/>
          </w:tcPr>
          <w:p w14:paraId="0F48EAEC" w14:textId="77777777" w:rsidR="00EE0737" w:rsidRPr="00E65151" w:rsidRDefault="00EE0737" w:rsidP="0066613F">
            <w:pPr>
              <w:numPr>
                <w:ilvl w:val="0"/>
                <w:numId w:val="25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Привлечение детей в кружки, секции школы и ДК</w:t>
            </w:r>
          </w:p>
        </w:tc>
        <w:tc>
          <w:tcPr>
            <w:tcW w:w="2268" w:type="dxa"/>
          </w:tcPr>
          <w:p w14:paraId="7B692843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543" w:type="dxa"/>
          </w:tcPr>
          <w:p w14:paraId="0C3A8BF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руководители;  </w:t>
            </w:r>
          </w:p>
          <w:p w14:paraId="3D17BBA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 </w:t>
            </w:r>
          </w:p>
        </w:tc>
      </w:tr>
      <w:tr w:rsidR="00EE0737" w:rsidRPr="00E65151" w14:paraId="54177D22" w14:textId="77777777" w:rsidTr="00EE0737">
        <w:tc>
          <w:tcPr>
            <w:tcW w:w="4537" w:type="dxa"/>
          </w:tcPr>
          <w:p w14:paraId="6E6A885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Месячник личной безопасности учащихся (по отдельному плану)</w:t>
            </w:r>
          </w:p>
        </w:tc>
        <w:tc>
          <w:tcPr>
            <w:tcW w:w="2268" w:type="dxa"/>
          </w:tcPr>
          <w:p w14:paraId="07FE26E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01-21.09</w:t>
            </w:r>
          </w:p>
        </w:tc>
        <w:tc>
          <w:tcPr>
            <w:tcW w:w="3543" w:type="dxa"/>
          </w:tcPr>
          <w:p w14:paraId="3C278B4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 С.Л., учитель ОБЖ</w:t>
            </w:r>
          </w:p>
        </w:tc>
      </w:tr>
      <w:tr w:rsidR="00EE0737" w:rsidRPr="00E65151" w14:paraId="03808ACA" w14:textId="77777777" w:rsidTr="00EE0737">
        <w:tc>
          <w:tcPr>
            <w:tcW w:w="4537" w:type="dxa"/>
          </w:tcPr>
          <w:p w14:paraId="242866B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Составление социального паспорта школы, класса</w:t>
            </w:r>
          </w:p>
        </w:tc>
        <w:tc>
          <w:tcPr>
            <w:tcW w:w="2268" w:type="dxa"/>
          </w:tcPr>
          <w:p w14:paraId="3CF9E48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14:paraId="59C20682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EE0737" w:rsidRPr="00E65151" w14:paraId="5E51CDA8" w14:textId="77777777" w:rsidTr="00EE0737">
        <w:tc>
          <w:tcPr>
            <w:tcW w:w="4537" w:type="dxa"/>
          </w:tcPr>
          <w:p w14:paraId="7559078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Операция «Контакт»</w:t>
            </w:r>
          </w:p>
        </w:tc>
        <w:tc>
          <w:tcPr>
            <w:tcW w:w="2268" w:type="dxa"/>
          </w:tcPr>
          <w:p w14:paraId="73829CF5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543" w:type="dxa"/>
          </w:tcPr>
          <w:p w14:paraId="74CC57D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EE0737" w:rsidRPr="00E65151" w14:paraId="07AA3DDC" w14:textId="77777777" w:rsidTr="00EE0737">
        <w:tc>
          <w:tcPr>
            <w:tcW w:w="4537" w:type="dxa"/>
          </w:tcPr>
          <w:p w14:paraId="034B930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Операция по профилактике ПДД «Внимание – дети!»</w:t>
            </w:r>
          </w:p>
        </w:tc>
        <w:tc>
          <w:tcPr>
            <w:tcW w:w="2268" w:type="dxa"/>
          </w:tcPr>
          <w:p w14:paraId="05553E94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25-29.09</w:t>
            </w:r>
          </w:p>
        </w:tc>
        <w:tc>
          <w:tcPr>
            <w:tcW w:w="3543" w:type="dxa"/>
          </w:tcPr>
          <w:p w14:paraId="324E79F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 С.Л., учитель ОБЖ</w:t>
            </w:r>
          </w:p>
        </w:tc>
      </w:tr>
      <w:tr w:rsidR="00EE0737" w:rsidRPr="00E65151" w14:paraId="1145028F" w14:textId="77777777" w:rsidTr="00EE0737">
        <w:tc>
          <w:tcPr>
            <w:tcW w:w="4537" w:type="dxa"/>
          </w:tcPr>
          <w:p w14:paraId="2913E78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Онлайн-выставка открыток «С днем рождения, школа!»</w:t>
            </w:r>
          </w:p>
        </w:tc>
        <w:tc>
          <w:tcPr>
            <w:tcW w:w="2268" w:type="dxa"/>
          </w:tcPr>
          <w:p w14:paraId="7BA68DAE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3543" w:type="dxa"/>
          </w:tcPr>
          <w:p w14:paraId="3F964E0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вожатая; </w:t>
            </w:r>
          </w:p>
          <w:p w14:paraId="043C1D8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68494E2D" w14:textId="77777777" w:rsidTr="00EE0737">
        <w:tc>
          <w:tcPr>
            <w:tcW w:w="4537" w:type="dxa"/>
          </w:tcPr>
          <w:p w14:paraId="1F7FE4D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Ярмарка – распродажа «Дары осени»</w:t>
            </w:r>
          </w:p>
        </w:tc>
        <w:tc>
          <w:tcPr>
            <w:tcW w:w="2268" w:type="dxa"/>
          </w:tcPr>
          <w:p w14:paraId="087BE5F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27-30.09</w:t>
            </w:r>
          </w:p>
        </w:tc>
        <w:tc>
          <w:tcPr>
            <w:tcW w:w="3543" w:type="dxa"/>
          </w:tcPr>
          <w:p w14:paraId="14326CA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заместитель директора по ВР;</w:t>
            </w:r>
          </w:p>
          <w:p w14:paraId="6D80264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E0737" w:rsidRPr="00E65151" w14:paraId="6B13AC51" w14:textId="77777777" w:rsidTr="00EE0737">
        <w:tc>
          <w:tcPr>
            <w:tcW w:w="4537" w:type="dxa"/>
          </w:tcPr>
          <w:p w14:paraId="5F49133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Акция «Цветочный рай» (оформление зала 2-го этажа, фотографирование)</w:t>
            </w:r>
          </w:p>
        </w:tc>
        <w:tc>
          <w:tcPr>
            <w:tcW w:w="2268" w:type="dxa"/>
          </w:tcPr>
          <w:p w14:paraId="1172793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543" w:type="dxa"/>
          </w:tcPr>
          <w:p w14:paraId="6FA1568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вожатая; </w:t>
            </w:r>
          </w:p>
          <w:p w14:paraId="1B8226B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4A074513" w14:textId="77777777" w:rsidTr="00EE0737">
        <w:tc>
          <w:tcPr>
            <w:tcW w:w="4537" w:type="dxa"/>
          </w:tcPr>
          <w:p w14:paraId="6CC692F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Диагностика: посещение семей на дому, определение социального статуса учащихся</w:t>
            </w:r>
          </w:p>
        </w:tc>
        <w:tc>
          <w:tcPr>
            <w:tcW w:w="2268" w:type="dxa"/>
          </w:tcPr>
          <w:p w14:paraId="1900EB2B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543" w:type="dxa"/>
          </w:tcPr>
          <w:p w14:paraId="534A979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6FA5E32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737" w:rsidRPr="00E65151" w14:paraId="6ACAB70C" w14:textId="77777777" w:rsidTr="00EE0737">
        <w:tc>
          <w:tcPr>
            <w:tcW w:w="4537" w:type="dxa"/>
          </w:tcPr>
          <w:p w14:paraId="13F1CCE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Рейд «Школьная одежда»</w:t>
            </w:r>
          </w:p>
        </w:tc>
        <w:tc>
          <w:tcPr>
            <w:tcW w:w="2268" w:type="dxa"/>
          </w:tcPr>
          <w:p w14:paraId="3E4DD1EB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543" w:type="dxa"/>
          </w:tcPr>
          <w:p w14:paraId="4A7AF9B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 школы</w:t>
            </w:r>
          </w:p>
        </w:tc>
      </w:tr>
      <w:tr w:rsidR="00EE0737" w:rsidRPr="00E65151" w14:paraId="13256C59" w14:textId="77777777" w:rsidTr="00EE0737">
        <w:tc>
          <w:tcPr>
            <w:tcW w:w="4537" w:type="dxa"/>
          </w:tcPr>
          <w:p w14:paraId="7DDD31D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2268" w:type="dxa"/>
          </w:tcPr>
          <w:p w14:paraId="29CD9691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08.09.</w:t>
            </w:r>
          </w:p>
        </w:tc>
        <w:tc>
          <w:tcPr>
            <w:tcW w:w="3543" w:type="dxa"/>
          </w:tcPr>
          <w:p w14:paraId="4F15F89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вожатая; </w:t>
            </w:r>
          </w:p>
          <w:p w14:paraId="18EE906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E0737" w:rsidRPr="00E65151" w14:paraId="1946B6D8" w14:textId="77777777" w:rsidTr="00EE0737">
        <w:tc>
          <w:tcPr>
            <w:tcW w:w="4537" w:type="dxa"/>
          </w:tcPr>
          <w:p w14:paraId="1DBA520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памяти жертв фашизма</w:t>
            </w:r>
          </w:p>
        </w:tc>
        <w:tc>
          <w:tcPr>
            <w:tcW w:w="2268" w:type="dxa"/>
          </w:tcPr>
          <w:p w14:paraId="0FE972CB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</w:p>
        </w:tc>
        <w:tc>
          <w:tcPr>
            <w:tcW w:w="3543" w:type="dxa"/>
          </w:tcPr>
          <w:p w14:paraId="09E59B9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вожатая; </w:t>
            </w:r>
          </w:p>
          <w:p w14:paraId="488E61B2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2434A4A9" w14:textId="77777777" w:rsidTr="00EE0737">
        <w:tc>
          <w:tcPr>
            <w:tcW w:w="4537" w:type="dxa"/>
          </w:tcPr>
          <w:p w14:paraId="48E1336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Акция «Поздравь воспитателя» (шары с пожеланиями)</w:t>
            </w:r>
          </w:p>
        </w:tc>
        <w:tc>
          <w:tcPr>
            <w:tcW w:w="2268" w:type="dxa"/>
          </w:tcPr>
          <w:p w14:paraId="027D62A4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543" w:type="dxa"/>
          </w:tcPr>
          <w:p w14:paraId="1F3DE2D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43598E09" w14:textId="77777777" w:rsidTr="00EE0737">
        <w:tc>
          <w:tcPr>
            <w:tcW w:w="10348" w:type="dxa"/>
            <w:gridSpan w:val="3"/>
          </w:tcPr>
          <w:p w14:paraId="129D9B3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EE0737" w:rsidRPr="00E65151" w14:paraId="239167FD" w14:textId="77777777" w:rsidTr="00EE0737">
        <w:tc>
          <w:tcPr>
            <w:tcW w:w="4537" w:type="dxa"/>
          </w:tcPr>
          <w:p w14:paraId="5DAADA6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Первенство школы по прыжкам в высоту</w:t>
            </w:r>
          </w:p>
        </w:tc>
        <w:tc>
          <w:tcPr>
            <w:tcW w:w="2268" w:type="dxa"/>
          </w:tcPr>
          <w:p w14:paraId="7E8A0AF7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01- 06.10</w:t>
            </w:r>
          </w:p>
        </w:tc>
        <w:tc>
          <w:tcPr>
            <w:tcW w:w="3543" w:type="dxa"/>
          </w:tcPr>
          <w:p w14:paraId="10D3AC9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6277890A" w14:textId="77777777" w:rsidTr="00EE0737">
        <w:tc>
          <w:tcPr>
            <w:tcW w:w="4537" w:type="dxa"/>
          </w:tcPr>
          <w:p w14:paraId="1C4F18C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пожилых людей (по отдельному плану)</w:t>
            </w:r>
          </w:p>
          <w:p w14:paraId="2177135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Мастер-классы «Умелые руки»</w:t>
            </w:r>
          </w:p>
        </w:tc>
        <w:tc>
          <w:tcPr>
            <w:tcW w:w="2268" w:type="dxa"/>
          </w:tcPr>
          <w:p w14:paraId="702CCFA8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3543" w:type="dxa"/>
          </w:tcPr>
          <w:p w14:paraId="022759F2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вожатая;</w:t>
            </w:r>
          </w:p>
          <w:p w14:paraId="3AB23A6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0923924A" w14:textId="77777777" w:rsidTr="00EE0737">
        <w:tc>
          <w:tcPr>
            <w:tcW w:w="4537" w:type="dxa"/>
          </w:tcPr>
          <w:p w14:paraId="1ED12CA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Международный день музыки. Музыкальный марафон «Мой любимый трек»</w:t>
            </w:r>
          </w:p>
        </w:tc>
        <w:tc>
          <w:tcPr>
            <w:tcW w:w="2268" w:type="dxa"/>
          </w:tcPr>
          <w:p w14:paraId="59AA212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3543" w:type="dxa"/>
          </w:tcPr>
          <w:p w14:paraId="6EC7FC3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заместитель директора по ВР</w:t>
            </w:r>
          </w:p>
        </w:tc>
      </w:tr>
      <w:tr w:rsidR="00EE0737" w:rsidRPr="00E65151" w14:paraId="611636AB" w14:textId="77777777" w:rsidTr="00EE0737">
        <w:trPr>
          <w:trHeight w:val="282"/>
        </w:trPr>
        <w:tc>
          <w:tcPr>
            <w:tcW w:w="4537" w:type="dxa"/>
          </w:tcPr>
          <w:p w14:paraId="34AFDF4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Инструктаж по ТБ:</w:t>
            </w:r>
          </w:p>
          <w:p w14:paraId="5A164C3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- на период ледостава</w:t>
            </w:r>
          </w:p>
          <w:p w14:paraId="2476992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- поведения при ЧС</w:t>
            </w:r>
          </w:p>
          <w:p w14:paraId="74DDFEF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- обращения с электроприборами</w:t>
            </w:r>
          </w:p>
          <w:p w14:paraId="038C85A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- обращение с бытовой химией</w:t>
            </w:r>
          </w:p>
          <w:p w14:paraId="40F1469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- поведение в лесу</w:t>
            </w:r>
          </w:p>
          <w:p w14:paraId="032DFBA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- помоги себе и другим (действия ребенка в незнакомой обстановке и с чужими людьми)</w:t>
            </w:r>
          </w:p>
        </w:tc>
        <w:tc>
          <w:tcPr>
            <w:tcW w:w="2268" w:type="dxa"/>
          </w:tcPr>
          <w:p w14:paraId="161C059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543" w:type="dxa"/>
          </w:tcPr>
          <w:p w14:paraId="4C1050F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 С.Л., учитель ОБЖ</w:t>
            </w:r>
          </w:p>
          <w:p w14:paraId="28FF3162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1-11 классов</w:t>
            </w:r>
          </w:p>
        </w:tc>
      </w:tr>
      <w:tr w:rsidR="00EE0737" w:rsidRPr="00E65151" w14:paraId="0493A380" w14:textId="77777777" w:rsidTr="00EE0737">
        <w:tc>
          <w:tcPr>
            <w:tcW w:w="4537" w:type="dxa"/>
          </w:tcPr>
          <w:p w14:paraId="2C3C358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защиты животных</w:t>
            </w:r>
          </w:p>
        </w:tc>
        <w:tc>
          <w:tcPr>
            <w:tcW w:w="2268" w:type="dxa"/>
          </w:tcPr>
          <w:p w14:paraId="1CDF76F5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</w:p>
        </w:tc>
        <w:tc>
          <w:tcPr>
            <w:tcW w:w="3543" w:type="dxa"/>
          </w:tcPr>
          <w:p w14:paraId="43E35DD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Брюханова В.Н., учитель биологии                 </w:t>
            </w:r>
          </w:p>
        </w:tc>
      </w:tr>
      <w:tr w:rsidR="00EE0737" w:rsidRPr="00E65151" w14:paraId="3872DF36" w14:textId="77777777" w:rsidTr="00EE0737">
        <w:tc>
          <w:tcPr>
            <w:tcW w:w="4537" w:type="dxa"/>
          </w:tcPr>
          <w:p w14:paraId="2EF4274A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Классный час, приуроченный Всемирному дню психического здоровья</w:t>
            </w:r>
          </w:p>
        </w:tc>
        <w:tc>
          <w:tcPr>
            <w:tcW w:w="2268" w:type="dxa"/>
          </w:tcPr>
          <w:p w14:paraId="679407C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543" w:type="dxa"/>
          </w:tcPr>
          <w:p w14:paraId="34FBBC4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Педагог-психолог;</w:t>
            </w:r>
            <w:r w:rsidRPr="00E651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Классные руководители </w:t>
            </w:r>
          </w:p>
        </w:tc>
      </w:tr>
      <w:tr w:rsidR="00EE0737" w:rsidRPr="00E65151" w14:paraId="0F5D643B" w14:textId="77777777" w:rsidTr="00EE0737">
        <w:tc>
          <w:tcPr>
            <w:tcW w:w="4537" w:type="dxa"/>
          </w:tcPr>
          <w:p w14:paraId="29E9F847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Акция «Ветер в колесах»</w:t>
            </w:r>
          </w:p>
        </w:tc>
        <w:tc>
          <w:tcPr>
            <w:tcW w:w="2268" w:type="dxa"/>
          </w:tcPr>
          <w:p w14:paraId="0FE69795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1C51F62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329F01B2" w14:textId="77777777" w:rsidTr="00EE0737">
        <w:tc>
          <w:tcPr>
            <w:tcW w:w="4537" w:type="dxa"/>
          </w:tcPr>
          <w:p w14:paraId="0CDADD0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Месячник  здорового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 образа жизни (по отдельному плану)</w:t>
            </w:r>
          </w:p>
        </w:tc>
        <w:tc>
          <w:tcPr>
            <w:tcW w:w="2268" w:type="dxa"/>
          </w:tcPr>
          <w:p w14:paraId="435E858D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1C363F8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заместитель директора по ВР</w:t>
            </w:r>
          </w:p>
          <w:p w14:paraId="6830C91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737" w:rsidRPr="00E65151" w14:paraId="04B41C05" w14:textId="77777777" w:rsidTr="00EE0737">
        <w:trPr>
          <w:trHeight w:val="516"/>
        </w:trPr>
        <w:tc>
          <w:tcPr>
            <w:tcW w:w="4537" w:type="dxa"/>
          </w:tcPr>
          <w:p w14:paraId="1910E60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«Батарейки, сдавайтесь!»</w:t>
            </w:r>
          </w:p>
        </w:tc>
        <w:tc>
          <w:tcPr>
            <w:tcW w:w="2268" w:type="dxa"/>
          </w:tcPr>
          <w:p w14:paraId="38565924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63A67A7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001C9D74" w14:textId="77777777" w:rsidTr="00EE0737">
        <w:tc>
          <w:tcPr>
            <w:tcW w:w="4537" w:type="dxa"/>
          </w:tcPr>
          <w:p w14:paraId="0CA38C9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Посвящение в первоклассники</w:t>
            </w:r>
          </w:p>
        </w:tc>
        <w:tc>
          <w:tcPr>
            <w:tcW w:w="2268" w:type="dxa"/>
          </w:tcPr>
          <w:p w14:paraId="7954323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543" w:type="dxa"/>
          </w:tcPr>
          <w:p w14:paraId="2E18951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 1 класса</w:t>
            </w:r>
          </w:p>
        </w:tc>
      </w:tr>
      <w:tr w:rsidR="00EE0737" w:rsidRPr="00E65151" w14:paraId="457E4352" w14:textId="77777777" w:rsidTr="00EE0737">
        <w:tc>
          <w:tcPr>
            <w:tcW w:w="4537" w:type="dxa"/>
          </w:tcPr>
          <w:p w14:paraId="64D1158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Операция «Полиция и дети»</w:t>
            </w:r>
          </w:p>
        </w:tc>
        <w:tc>
          <w:tcPr>
            <w:tcW w:w="2268" w:type="dxa"/>
          </w:tcPr>
          <w:p w14:paraId="443494B8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во время каникул</w:t>
            </w:r>
          </w:p>
        </w:tc>
        <w:tc>
          <w:tcPr>
            <w:tcW w:w="3543" w:type="dxa"/>
          </w:tcPr>
          <w:p w14:paraId="303A3E8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Социальный  педагог</w:t>
            </w:r>
            <w:proofErr w:type="gramEnd"/>
          </w:p>
        </w:tc>
      </w:tr>
      <w:tr w:rsidR="00EE0737" w:rsidRPr="00E65151" w14:paraId="16D3E4B6" w14:textId="77777777" w:rsidTr="00EE0737">
        <w:tc>
          <w:tcPr>
            <w:tcW w:w="4537" w:type="dxa"/>
          </w:tcPr>
          <w:p w14:paraId="17E97F0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в классах с целью формирования психологического комфорта в школе</w:t>
            </w:r>
          </w:p>
        </w:tc>
        <w:tc>
          <w:tcPr>
            <w:tcW w:w="2268" w:type="dxa"/>
          </w:tcPr>
          <w:p w14:paraId="73BBDC87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543" w:type="dxa"/>
          </w:tcPr>
          <w:p w14:paraId="090819D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Педагог-психолог;</w:t>
            </w:r>
            <w:r w:rsidRPr="00E651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Классные руководители </w:t>
            </w:r>
          </w:p>
        </w:tc>
      </w:tr>
      <w:tr w:rsidR="00EE0737" w:rsidRPr="00E65151" w14:paraId="35BAB1C0" w14:textId="77777777" w:rsidTr="00EE0737">
        <w:tc>
          <w:tcPr>
            <w:tcW w:w="4537" w:type="dxa"/>
          </w:tcPr>
          <w:p w14:paraId="59F9D5E9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Отца. Акция «С папой в деле»</w:t>
            </w:r>
          </w:p>
        </w:tc>
        <w:tc>
          <w:tcPr>
            <w:tcW w:w="2268" w:type="dxa"/>
          </w:tcPr>
          <w:p w14:paraId="60902389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3543" w:type="dxa"/>
          </w:tcPr>
          <w:p w14:paraId="14B01B1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 </w:t>
            </w:r>
          </w:p>
          <w:p w14:paraId="430BC61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E0737" w:rsidRPr="00E65151" w14:paraId="5AFFA0AB" w14:textId="77777777" w:rsidTr="00EE0737">
        <w:tc>
          <w:tcPr>
            <w:tcW w:w="4537" w:type="dxa"/>
          </w:tcPr>
          <w:p w14:paraId="5641ED5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учителя (по отдельному плану)</w:t>
            </w:r>
          </w:p>
        </w:tc>
        <w:tc>
          <w:tcPr>
            <w:tcW w:w="2268" w:type="dxa"/>
          </w:tcPr>
          <w:p w14:paraId="3A3AED3C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05.10.</w:t>
            </w:r>
          </w:p>
        </w:tc>
        <w:tc>
          <w:tcPr>
            <w:tcW w:w="3543" w:type="dxa"/>
          </w:tcPr>
          <w:p w14:paraId="01ABED5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 </w:t>
            </w:r>
          </w:p>
          <w:p w14:paraId="3BBCF49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E0737" w:rsidRPr="00E65151" w14:paraId="04FDC572" w14:textId="77777777" w:rsidTr="00EE0737">
        <w:tc>
          <w:tcPr>
            <w:tcW w:w="4537" w:type="dxa"/>
          </w:tcPr>
          <w:p w14:paraId="1BC394D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рождения школы (по отдельному плану)</w:t>
            </w:r>
          </w:p>
        </w:tc>
        <w:tc>
          <w:tcPr>
            <w:tcW w:w="2268" w:type="dxa"/>
          </w:tcPr>
          <w:p w14:paraId="3932CCD5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06.10.</w:t>
            </w:r>
          </w:p>
        </w:tc>
        <w:tc>
          <w:tcPr>
            <w:tcW w:w="3543" w:type="dxa"/>
          </w:tcPr>
          <w:p w14:paraId="6CE8EC7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заместитель директора по ВР</w:t>
            </w:r>
          </w:p>
          <w:p w14:paraId="3EC41F9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EE0737" w:rsidRPr="00E65151" w14:paraId="45CF1DE2" w14:textId="77777777" w:rsidTr="00EE0737">
        <w:trPr>
          <w:trHeight w:val="277"/>
        </w:trPr>
        <w:tc>
          <w:tcPr>
            <w:tcW w:w="4537" w:type="dxa"/>
          </w:tcPr>
          <w:p w14:paraId="168C601D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2268" w:type="dxa"/>
          </w:tcPr>
          <w:p w14:paraId="224FE6C5" w14:textId="77777777" w:rsidR="00EE0737" w:rsidRPr="00E65151" w:rsidRDefault="00EE0737" w:rsidP="008C5751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543" w:type="dxa"/>
          </w:tcPr>
          <w:p w14:paraId="6E54C9D0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EE0737" w:rsidRPr="00E65151" w14:paraId="529249EE" w14:textId="77777777" w:rsidTr="00EE0737">
        <w:tc>
          <w:tcPr>
            <w:tcW w:w="4537" w:type="dxa"/>
          </w:tcPr>
          <w:p w14:paraId="35BA418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2268" w:type="dxa"/>
          </w:tcPr>
          <w:p w14:paraId="45712E30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14:paraId="2205C63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E0737" w:rsidRPr="00E65151" w14:paraId="64AC023E" w14:textId="77777777" w:rsidTr="00EE0737">
        <w:tc>
          <w:tcPr>
            <w:tcW w:w="4537" w:type="dxa"/>
          </w:tcPr>
          <w:p w14:paraId="512B056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Диагностика учащихся по адаптации 1 класса</w:t>
            </w:r>
          </w:p>
        </w:tc>
        <w:tc>
          <w:tcPr>
            <w:tcW w:w="2268" w:type="dxa"/>
          </w:tcPr>
          <w:p w14:paraId="7A7B275E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61A2310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УР; </w:t>
            </w:r>
          </w:p>
          <w:p w14:paraId="263F47A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заместитель директора по ВР</w:t>
            </w:r>
          </w:p>
        </w:tc>
      </w:tr>
      <w:tr w:rsidR="00EE0737" w:rsidRPr="00E65151" w14:paraId="44ABC8F0" w14:textId="77777777" w:rsidTr="00EE0737">
        <w:tc>
          <w:tcPr>
            <w:tcW w:w="10348" w:type="dxa"/>
            <w:gridSpan w:val="3"/>
          </w:tcPr>
          <w:p w14:paraId="35DEF00C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EE0737" w:rsidRPr="00E65151" w14:paraId="6677CB05" w14:textId="77777777" w:rsidTr="00EE0737">
        <w:tc>
          <w:tcPr>
            <w:tcW w:w="4537" w:type="dxa"/>
          </w:tcPr>
          <w:p w14:paraId="0D486B1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Первенство по силовым видам гимнастики</w:t>
            </w:r>
          </w:p>
        </w:tc>
        <w:tc>
          <w:tcPr>
            <w:tcW w:w="2268" w:type="dxa"/>
          </w:tcPr>
          <w:p w14:paraId="2E412B45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14:paraId="1525CEB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6757A048" w14:textId="77777777" w:rsidTr="00EE0737">
        <w:tc>
          <w:tcPr>
            <w:tcW w:w="4537" w:type="dxa"/>
          </w:tcPr>
          <w:p w14:paraId="1CB473C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Спортивный праздник «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Семейная  </w:t>
            </w:r>
            <w:proofErr w:type="spell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спортландия</w:t>
            </w:r>
            <w:proofErr w:type="spellEnd"/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14:paraId="51CA87E3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543" w:type="dxa"/>
          </w:tcPr>
          <w:p w14:paraId="61CBED3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зам. директора по ВР</w:t>
            </w:r>
          </w:p>
        </w:tc>
      </w:tr>
      <w:tr w:rsidR="00EE0737" w:rsidRPr="00E65151" w14:paraId="3C41D15A" w14:textId="77777777" w:rsidTr="00EE0737">
        <w:trPr>
          <w:trHeight w:val="307"/>
        </w:trPr>
        <w:tc>
          <w:tcPr>
            <w:tcW w:w="4537" w:type="dxa"/>
          </w:tcPr>
          <w:p w14:paraId="27ACD36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отказа от курения </w:t>
            </w:r>
            <w:r w:rsidRPr="00E65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(конкурс листовок)</w:t>
            </w:r>
          </w:p>
        </w:tc>
        <w:tc>
          <w:tcPr>
            <w:tcW w:w="2268" w:type="dxa"/>
          </w:tcPr>
          <w:p w14:paraId="2C3804AB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543" w:type="dxa"/>
          </w:tcPr>
          <w:p w14:paraId="7C17E89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 вожатая</w:t>
            </w:r>
            <w:proofErr w:type="gramEnd"/>
          </w:p>
        </w:tc>
      </w:tr>
      <w:tr w:rsidR="00EE0737" w:rsidRPr="00E65151" w14:paraId="2F4DB8E4" w14:textId="77777777" w:rsidTr="00EE0737">
        <w:trPr>
          <w:trHeight w:val="269"/>
        </w:trPr>
        <w:tc>
          <w:tcPr>
            <w:tcW w:w="4537" w:type="dxa"/>
          </w:tcPr>
          <w:p w14:paraId="4409390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«Сделано с заботой»</w:t>
            </w:r>
          </w:p>
        </w:tc>
        <w:tc>
          <w:tcPr>
            <w:tcW w:w="2268" w:type="dxa"/>
          </w:tcPr>
          <w:p w14:paraId="30DE428C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06-11.11.</w:t>
            </w:r>
          </w:p>
        </w:tc>
        <w:tc>
          <w:tcPr>
            <w:tcW w:w="3543" w:type="dxa"/>
          </w:tcPr>
          <w:p w14:paraId="59ABCFB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  <w:proofErr w:type="gramEnd"/>
          </w:p>
        </w:tc>
      </w:tr>
      <w:tr w:rsidR="00EE0737" w:rsidRPr="00E65151" w14:paraId="73776D68" w14:textId="77777777" w:rsidTr="00EE0737">
        <w:tc>
          <w:tcPr>
            <w:tcW w:w="4537" w:type="dxa"/>
          </w:tcPr>
          <w:p w14:paraId="53BAC8E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«Страна, в которой я живу» (выставка листовок)</w:t>
            </w:r>
          </w:p>
        </w:tc>
        <w:tc>
          <w:tcPr>
            <w:tcW w:w="2268" w:type="dxa"/>
          </w:tcPr>
          <w:p w14:paraId="3FB97FE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1 неделя </w:t>
            </w:r>
          </w:p>
        </w:tc>
        <w:tc>
          <w:tcPr>
            <w:tcW w:w="3543" w:type="dxa"/>
          </w:tcPr>
          <w:p w14:paraId="4A6DDB0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  <w:proofErr w:type="gramEnd"/>
          </w:p>
        </w:tc>
      </w:tr>
      <w:tr w:rsidR="00EE0737" w:rsidRPr="00E65151" w14:paraId="20F922A0" w14:textId="77777777" w:rsidTr="00EE0737">
        <w:tc>
          <w:tcPr>
            <w:tcW w:w="4537" w:type="dxa"/>
          </w:tcPr>
          <w:p w14:paraId="47AD29E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«День народного единства»</w:t>
            </w:r>
          </w:p>
        </w:tc>
        <w:tc>
          <w:tcPr>
            <w:tcW w:w="2268" w:type="dxa"/>
          </w:tcPr>
          <w:p w14:paraId="592CD416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04.11.</w:t>
            </w:r>
          </w:p>
        </w:tc>
        <w:tc>
          <w:tcPr>
            <w:tcW w:w="3543" w:type="dxa"/>
          </w:tcPr>
          <w:p w14:paraId="27D13C0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118F9D77" w14:textId="77777777" w:rsidTr="00EE0737">
        <w:tc>
          <w:tcPr>
            <w:tcW w:w="4537" w:type="dxa"/>
          </w:tcPr>
          <w:p w14:paraId="10B2298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памяти погибших при исполнении служебных обязанностей сотрудников органов внутренних дел России</w:t>
            </w:r>
          </w:p>
        </w:tc>
        <w:tc>
          <w:tcPr>
            <w:tcW w:w="2268" w:type="dxa"/>
          </w:tcPr>
          <w:p w14:paraId="1DF09609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08.10.</w:t>
            </w:r>
          </w:p>
        </w:tc>
        <w:tc>
          <w:tcPr>
            <w:tcW w:w="3543" w:type="dxa"/>
          </w:tcPr>
          <w:p w14:paraId="31B89742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  <w:proofErr w:type="gramEnd"/>
          </w:p>
        </w:tc>
      </w:tr>
      <w:tr w:rsidR="00EE0737" w:rsidRPr="00E65151" w14:paraId="72A0515A" w14:textId="77777777" w:rsidTr="00EE0737">
        <w:tc>
          <w:tcPr>
            <w:tcW w:w="4537" w:type="dxa"/>
          </w:tcPr>
          <w:p w14:paraId="4D98939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Международный день толерантности</w:t>
            </w:r>
          </w:p>
        </w:tc>
        <w:tc>
          <w:tcPr>
            <w:tcW w:w="2268" w:type="dxa"/>
          </w:tcPr>
          <w:p w14:paraId="71627B31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543" w:type="dxa"/>
          </w:tcPr>
          <w:p w14:paraId="6A1CEC4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624161D9" w14:textId="77777777" w:rsidTr="00EE0737">
        <w:tc>
          <w:tcPr>
            <w:tcW w:w="4537" w:type="dxa"/>
          </w:tcPr>
          <w:p w14:paraId="0B5DDE70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Ярмарка приятных впечатлений «Улыбку маме подарю»</w:t>
            </w:r>
          </w:p>
        </w:tc>
        <w:tc>
          <w:tcPr>
            <w:tcW w:w="2268" w:type="dxa"/>
          </w:tcPr>
          <w:p w14:paraId="2B2B222A" w14:textId="77777777" w:rsidR="00EE0737" w:rsidRPr="00E65151" w:rsidRDefault="00EE0737" w:rsidP="008C5751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</w:tcPr>
          <w:p w14:paraId="30CA76E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заместитель директора по ВР</w:t>
            </w:r>
          </w:p>
        </w:tc>
      </w:tr>
      <w:tr w:rsidR="00EE0737" w:rsidRPr="00E65151" w14:paraId="269D89D9" w14:textId="77777777" w:rsidTr="00EE0737">
        <w:trPr>
          <w:trHeight w:val="645"/>
        </w:trPr>
        <w:tc>
          <w:tcPr>
            <w:tcW w:w="4537" w:type="dxa"/>
          </w:tcPr>
          <w:p w14:paraId="0153B66D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Матери (по отдельному плану)</w:t>
            </w:r>
          </w:p>
        </w:tc>
        <w:tc>
          <w:tcPr>
            <w:tcW w:w="2268" w:type="dxa"/>
          </w:tcPr>
          <w:p w14:paraId="038A18FE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3543" w:type="dxa"/>
          </w:tcPr>
          <w:p w14:paraId="63ED6DE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  <w:proofErr w:type="gramEnd"/>
          </w:p>
        </w:tc>
      </w:tr>
      <w:tr w:rsidR="00EE0737" w:rsidRPr="00E65151" w14:paraId="23C11ACF" w14:textId="77777777" w:rsidTr="00EE0737">
        <w:trPr>
          <w:trHeight w:val="645"/>
        </w:trPr>
        <w:tc>
          <w:tcPr>
            <w:tcW w:w="4537" w:type="dxa"/>
          </w:tcPr>
          <w:p w14:paraId="04BDFF09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День Государственного герба Российской Федерации </w:t>
            </w:r>
          </w:p>
        </w:tc>
        <w:tc>
          <w:tcPr>
            <w:tcW w:w="2268" w:type="dxa"/>
          </w:tcPr>
          <w:p w14:paraId="07EDAE66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30.10.</w:t>
            </w:r>
          </w:p>
        </w:tc>
        <w:tc>
          <w:tcPr>
            <w:tcW w:w="3543" w:type="dxa"/>
          </w:tcPr>
          <w:p w14:paraId="4448466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заместитель директора по ВР</w:t>
            </w:r>
          </w:p>
        </w:tc>
      </w:tr>
      <w:tr w:rsidR="00EE0737" w:rsidRPr="00E65151" w14:paraId="6B99DF1E" w14:textId="77777777" w:rsidTr="00EE0737">
        <w:tc>
          <w:tcPr>
            <w:tcW w:w="4537" w:type="dxa"/>
          </w:tcPr>
          <w:p w14:paraId="422E3EAE" w14:textId="77777777" w:rsidR="00EE0737" w:rsidRPr="00E65151" w:rsidRDefault="00EE0737" w:rsidP="0066613F">
            <w:pPr>
              <w:numPr>
                <w:ilvl w:val="0"/>
                <w:numId w:val="26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жертв ДТП </w:t>
            </w:r>
          </w:p>
        </w:tc>
        <w:tc>
          <w:tcPr>
            <w:tcW w:w="2268" w:type="dxa"/>
          </w:tcPr>
          <w:p w14:paraId="03277DFE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</w:tc>
        <w:tc>
          <w:tcPr>
            <w:tcW w:w="3543" w:type="dxa"/>
          </w:tcPr>
          <w:p w14:paraId="1D19388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 С.Л.</w:t>
            </w:r>
          </w:p>
        </w:tc>
      </w:tr>
      <w:tr w:rsidR="00EE0737" w:rsidRPr="00E65151" w14:paraId="3E890335" w14:textId="77777777" w:rsidTr="00EE0737">
        <w:tc>
          <w:tcPr>
            <w:tcW w:w="4537" w:type="dxa"/>
          </w:tcPr>
          <w:p w14:paraId="0911777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</w:t>
            </w:r>
          </w:p>
        </w:tc>
        <w:tc>
          <w:tcPr>
            <w:tcW w:w="2268" w:type="dxa"/>
          </w:tcPr>
          <w:p w14:paraId="7E20C38E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543" w:type="dxa"/>
          </w:tcPr>
          <w:p w14:paraId="49FB08A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EE0737" w:rsidRPr="00E65151" w14:paraId="0EE8B49E" w14:textId="77777777" w:rsidTr="00EE0737">
        <w:tc>
          <w:tcPr>
            <w:tcW w:w="4537" w:type="dxa"/>
          </w:tcPr>
          <w:p w14:paraId="294CD5BB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Декада толерантности «В мире с собой и с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другими»  (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 отдельному плану)</w:t>
            </w:r>
          </w:p>
        </w:tc>
        <w:tc>
          <w:tcPr>
            <w:tcW w:w="2268" w:type="dxa"/>
          </w:tcPr>
          <w:p w14:paraId="03B039BC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       16.11</w:t>
            </w:r>
          </w:p>
        </w:tc>
        <w:tc>
          <w:tcPr>
            <w:tcW w:w="3543" w:type="dxa"/>
          </w:tcPr>
          <w:p w14:paraId="1AA389C3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EE0737" w:rsidRPr="00E65151" w14:paraId="29F9C5AA" w14:textId="77777777" w:rsidTr="00EE0737">
        <w:tc>
          <w:tcPr>
            <w:tcW w:w="10348" w:type="dxa"/>
            <w:gridSpan w:val="3"/>
          </w:tcPr>
          <w:p w14:paraId="1065BC69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EE0737" w:rsidRPr="00E65151" w14:paraId="5839BA6D" w14:textId="77777777" w:rsidTr="00EE0737">
        <w:tc>
          <w:tcPr>
            <w:tcW w:w="4537" w:type="dxa"/>
          </w:tcPr>
          <w:p w14:paraId="6E20C31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Первенство школы по коми многоборью (в рамках декады коренных народов)</w:t>
            </w:r>
          </w:p>
        </w:tc>
        <w:tc>
          <w:tcPr>
            <w:tcW w:w="2268" w:type="dxa"/>
          </w:tcPr>
          <w:p w14:paraId="79E9AD0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01-09.12</w:t>
            </w:r>
          </w:p>
        </w:tc>
        <w:tc>
          <w:tcPr>
            <w:tcW w:w="3543" w:type="dxa"/>
          </w:tcPr>
          <w:p w14:paraId="14A118F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14:paraId="03470FE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737" w:rsidRPr="00E65151" w14:paraId="698360A9" w14:textId="77777777" w:rsidTr="00EE0737">
        <w:tc>
          <w:tcPr>
            <w:tcW w:w="4537" w:type="dxa"/>
          </w:tcPr>
          <w:p w14:paraId="39B1D99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Соревнования по «Перестрелке»</w:t>
            </w:r>
          </w:p>
        </w:tc>
        <w:tc>
          <w:tcPr>
            <w:tcW w:w="2268" w:type="dxa"/>
          </w:tcPr>
          <w:p w14:paraId="76F464B7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543" w:type="dxa"/>
          </w:tcPr>
          <w:p w14:paraId="18C8C6E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29151ADC" w14:textId="77777777" w:rsidTr="00EE0737">
        <w:tc>
          <w:tcPr>
            <w:tcW w:w="4537" w:type="dxa"/>
          </w:tcPr>
          <w:p w14:paraId="70201DF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Открытие лыжного сезона</w:t>
            </w:r>
          </w:p>
        </w:tc>
        <w:tc>
          <w:tcPr>
            <w:tcW w:w="2268" w:type="dxa"/>
          </w:tcPr>
          <w:p w14:paraId="1B298BA2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14:paraId="23DE7AA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0F3AA43B" w14:textId="77777777" w:rsidTr="00EE0737">
        <w:tc>
          <w:tcPr>
            <w:tcW w:w="4537" w:type="dxa"/>
          </w:tcPr>
          <w:p w14:paraId="29B445D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Инструктаж по ТБ при проведении Новогодних праздников</w:t>
            </w:r>
          </w:p>
        </w:tc>
        <w:tc>
          <w:tcPr>
            <w:tcW w:w="2268" w:type="dxa"/>
          </w:tcPr>
          <w:p w14:paraId="03E8DDE5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543" w:type="dxa"/>
          </w:tcPr>
          <w:p w14:paraId="17954CE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 С.Л., учитель ОБЖ</w:t>
            </w:r>
          </w:p>
          <w:p w14:paraId="55B4AC1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260A9034" w14:textId="77777777" w:rsidTr="00EE0737">
        <w:tc>
          <w:tcPr>
            <w:tcW w:w="4537" w:type="dxa"/>
          </w:tcPr>
          <w:p w14:paraId="57BB35E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Декада коренных народов (по отдельному плану)</w:t>
            </w:r>
          </w:p>
        </w:tc>
        <w:tc>
          <w:tcPr>
            <w:tcW w:w="2268" w:type="dxa"/>
          </w:tcPr>
          <w:p w14:paraId="44101A9D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01-10.12.12</w:t>
            </w:r>
          </w:p>
        </w:tc>
        <w:tc>
          <w:tcPr>
            <w:tcW w:w="3543" w:type="dxa"/>
          </w:tcPr>
          <w:p w14:paraId="38D9D34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заместитель директора по ВР;</w:t>
            </w:r>
          </w:p>
          <w:p w14:paraId="178A0C6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2A3660E5" w14:textId="77777777" w:rsidTr="00EE0737">
        <w:tc>
          <w:tcPr>
            <w:tcW w:w="4537" w:type="dxa"/>
          </w:tcPr>
          <w:p w14:paraId="7E4AEAF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2268" w:type="dxa"/>
          </w:tcPr>
          <w:p w14:paraId="1B25CC6C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3543" w:type="dxa"/>
          </w:tcPr>
          <w:p w14:paraId="141FFCE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заместитель ди</w:t>
            </w:r>
            <w:r w:rsidRPr="00E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ректора по ВР</w:t>
            </w:r>
          </w:p>
        </w:tc>
      </w:tr>
      <w:tr w:rsidR="00EE0737" w:rsidRPr="00E65151" w14:paraId="0A263CC0" w14:textId="77777777" w:rsidTr="00EE0737">
        <w:tc>
          <w:tcPr>
            <w:tcW w:w="4537" w:type="dxa"/>
          </w:tcPr>
          <w:p w14:paraId="032FFA6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Международный день инвалидов</w:t>
            </w:r>
          </w:p>
        </w:tc>
        <w:tc>
          <w:tcPr>
            <w:tcW w:w="2268" w:type="dxa"/>
          </w:tcPr>
          <w:p w14:paraId="62A5E049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3543" w:type="dxa"/>
          </w:tcPr>
          <w:p w14:paraId="109A4A6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  <w:proofErr w:type="gramEnd"/>
          </w:p>
        </w:tc>
      </w:tr>
      <w:tr w:rsidR="00EE0737" w:rsidRPr="00E65151" w14:paraId="1795BE4A" w14:textId="77777777" w:rsidTr="00EE0737">
        <w:tc>
          <w:tcPr>
            <w:tcW w:w="4537" w:type="dxa"/>
          </w:tcPr>
          <w:p w14:paraId="77F53C9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добровольца (волонтёра)</w:t>
            </w:r>
          </w:p>
        </w:tc>
        <w:tc>
          <w:tcPr>
            <w:tcW w:w="2268" w:type="dxa"/>
          </w:tcPr>
          <w:p w14:paraId="1623029E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3543" w:type="dxa"/>
          </w:tcPr>
          <w:p w14:paraId="5828280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заместитель директора по ВР</w:t>
            </w:r>
          </w:p>
        </w:tc>
      </w:tr>
      <w:tr w:rsidR="00EE0737" w:rsidRPr="00E65151" w14:paraId="58C755E9" w14:textId="77777777" w:rsidTr="00EE0737">
        <w:tc>
          <w:tcPr>
            <w:tcW w:w="4537" w:type="dxa"/>
          </w:tcPr>
          <w:p w14:paraId="66B1D38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День Героев Отечества </w:t>
            </w:r>
          </w:p>
        </w:tc>
        <w:tc>
          <w:tcPr>
            <w:tcW w:w="2268" w:type="dxa"/>
          </w:tcPr>
          <w:p w14:paraId="4F0BE5A9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3543" w:type="dxa"/>
          </w:tcPr>
          <w:p w14:paraId="1676708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1EE621F2" w14:textId="77777777" w:rsidTr="00EE0737">
        <w:tc>
          <w:tcPr>
            <w:tcW w:w="4537" w:type="dxa"/>
          </w:tcPr>
          <w:p w14:paraId="7237C34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Единый урок «Права человека»</w:t>
            </w:r>
          </w:p>
        </w:tc>
        <w:tc>
          <w:tcPr>
            <w:tcW w:w="2268" w:type="dxa"/>
          </w:tcPr>
          <w:p w14:paraId="604C643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3543" w:type="dxa"/>
          </w:tcPr>
          <w:p w14:paraId="6DAEA7B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Канева Е.А., учитель обществознания;</w:t>
            </w:r>
          </w:p>
          <w:p w14:paraId="606507B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3078498E" w14:textId="77777777" w:rsidTr="00EE0737">
        <w:trPr>
          <w:trHeight w:val="330"/>
        </w:trPr>
        <w:tc>
          <w:tcPr>
            <w:tcW w:w="4537" w:type="dxa"/>
          </w:tcPr>
          <w:p w14:paraId="7DB0FD4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День Конституции Российской Федерации </w:t>
            </w:r>
          </w:p>
        </w:tc>
        <w:tc>
          <w:tcPr>
            <w:tcW w:w="2268" w:type="dxa"/>
          </w:tcPr>
          <w:p w14:paraId="09F2829D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3543" w:type="dxa"/>
          </w:tcPr>
          <w:p w14:paraId="37897C7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2990696A" w14:textId="77777777" w:rsidTr="00EE0737">
        <w:tc>
          <w:tcPr>
            <w:tcW w:w="4537" w:type="dxa"/>
          </w:tcPr>
          <w:p w14:paraId="11AA972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Конкурс  новогодних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 фигур из снега </w:t>
            </w:r>
          </w:p>
        </w:tc>
        <w:tc>
          <w:tcPr>
            <w:tcW w:w="2268" w:type="dxa"/>
          </w:tcPr>
          <w:p w14:paraId="58750FA7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3543" w:type="dxa"/>
          </w:tcPr>
          <w:p w14:paraId="1DE64FC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вожатая; </w:t>
            </w:r>
          </w:p>
          <w:p w14:paraId="278EBA5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4B8A5EEA" w14:textId="77777777" w:rsidTr="00EE0737">
        <w:tc>
          <w:tcPr>
            <w:tcW w:w="4537" w:type="dxa"/>
          </w:tcPr>
          <w:p w14:paraId="2428C30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Новогодние утренники в классах (1-4 классы)</w:t>
            </w:r>
          </w:p>
        </w:tc>
        <w:tc>
          <w:tcPr>
            <w:tcW w:w="2268" w:type="dxa"/>
          </w:tcPr>
          <w:p w14:paraId="4ACDB961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3543" w:type="dxa"/>
          </w:tcPr>
          <w:p w14:paraId="514DAB0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вожатая; </w:t>
            </w:r>
          </w:p>
          <w:p w14:paraId="2BA7483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63B9B897" w14:textId="77777777" w:rsidTr="00EE0737">
        <w:trPr>
          <w:trHeight w:val="504"/>
        </w:trPr>
        <w:tc>
          <w:tcPr>
            <w:tcW w:w="4537" w:type="dxa"/>
          </w:tcPr>
          <w:p w14:paraId="1668174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комнат, окон школы, спортивного зала к Новому году</w:t>
            </w:r>
          </w:p>
        </w:tc>
        <w:tc>
          <w:tcPr>
            <w:tcW w:w="2268" w:type="dxa"/>
          </w:tcPr>
          <w:p w14:paraId="32525B62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До 23.12</w:t>
            </w:r>
          </w:p>
        </w:tc>
        <w:tc>
          <w:tcPr>
            <w:tcW w:w="3543" w:type="dxa"/>
          </w:tcPr>
          <w:p w14:paraId="1C888ED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  <w:p w14:paraId="3DDD094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737" w:rsidRPr="00E65151" w14:paraId="255AA7A9" w14:textId="77777777" w:rsidTr="00EE0737">
        <w:tc>
          <w:tcPr>
            <w:tcW w:w="4537" w:type="dxa"/>
          </w:tcPr>
          <w:p w14:paraId="66EB63D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Конкурс творческих работ </w:t>
            </w:r>
          </w:p>
        </w:tc>
        <w:tc>
          <w:tcPr>
            <w:tcW w:w="2268" w:type="dxa"/>
          </w:tcPr>
          <w:p w14:paraId="6F628AB8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543" w:type="dxa"/>
          </w:tcPr>
          <w:p w14:paraId="32709D9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7CF4E926" w14:textId="77777777" w:rsidTr="00EE0737">
        <w:tc>
          <w:tcPr>
            <w:tcW w:w="10348" w:type="dxa"/>
            <w:gridSpan w:val="3"/>
          </w:tcPr>
          <w:p w14:paraId="21DED743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EE0737" w:rsidRPr="00E65151" w14:paraId="670CCEEA" w14:textId="77777777" w:rsidTr="00EE0737">
        <w:tc>
          <w:tcPr>
            <w:tcW w:w="4537" w:type="dxa"/>
          </w:tcPr>
          <w:p w14:paraId="5AA13F6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Витаминизация блюд в школьной столовой</w:t>
            </w:r>
          </w:p>
        </w:tc>
        <w:tc>
          <w:tcPr>
            <w:tcW w:w="2268" w:type="dxa"/>
          </w:tcPr>
          <w:p w14:paraId="770A4222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5F980BE2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Канева Н.Г., повар</w:t>
            </w:r>
          </w:p>
        </w:tc>
      </w:tr>
      <w:tr w:rsidR="00EE0737" w:rsidRPr="00E65151" w14:paraId="1700B667" w14:textId="77777777" w:rsidTr="00EE0737">
        <w:tc>
          <w:tcPr>
            <w:tcW w:w="4537" w:type="dxa"/>
          </w:tcPr>
          <w:p w14:paraId="716AE3D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Соревнования по армрестлингу</w:t>
            </w:r>
          </w:p>
        </w:tc>
        <w:tc>
          <w:tcPr>
            <w:tcW w:w="2268" w:type="dxa"/>
          </w:tcPr>
          <w:p w14:paraId="2CB37A1C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543" w:type="dxa"/>
          </w:tcPr>
          <w:p w14:paraId="7C60574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7CB3AC33" w14:textId="77777777" w:rsidTr="00EE0737">
        <w:tc>
          <w:tcPr>
            <w:tcW w:w="4537" w:type="dxa"/>
          </w:tcPr>
          <w:p w14:paraId="11625A1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Президентские состязания</w:t>
            </w:r>
          </w:p>
        </w:tc>
        <w:tc>
          <w:tcPr>
            <w:tcW w:w="2268" w:type="dxa"/>
          </w:tcPr>
          <w:p w14:paraId="0526376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543" w:type="dxa"/>
          </w:tcPr>
          <w:p w14:paraId="26288CF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0B6DB8CC" w14:textId="77777777" w:rsidTr="00EE0737">
        <w:tc>
          <w:tcPr>
            <w:tcW w:w="4537" w:type="dxa"/>
          </w:tcPr>
          <w:p w14:paraId="13E218A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Спортивно-развлекательные игры «</w:t>
            </w:r>
            <w:proofErr w:type="spell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Покатушки</w:t>
            </w:r>
            <w:proofErr w:type="spell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 на ватрушках»</w:t>
            </w:r>
          </w:p>
        </w:tc>
        <w:tc>
          <w:tcPr>
            <w:tcW w:w="2268" w:type="dxa"/>
          </w:tcPr>
          <w:p w14:paraId="63D805A5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543" w:type="dxa"/>
          </w:tcPr>
          <w:p w14:paraId="715D826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руководители;</w:t>
            </w:r>
          </w:p>
          <w:p w14:paraId="2B5F8B3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</w:t>
            </w:r>
          </w:p>
        </w:tc>
      </w:tr>
      <w:tr w:rsidR="00EE0737" w:rsidRPr="00E65151" w14:paraId="4B61B428" w14:textId="77777777" w:rsidTr="00EE0737">
        <w:tc>
          <w:tcPr>
            <w:tcW w:w="4537" w:type="dxa"/>
          </w:tcPr>
          <w:p w14:paraId="0B57137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«Письмо Победы»</w:t>
            </w:r>
          </w:p>
        </w:tc>
        <w:tc>
          <w:tcPr>
            <w:tcW w:w="2268" w:type="dxa"/>
          </w:tcPr>
          <w:p w14:paraId="2692C6A0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3543" w:type="dxa"/>
          </w:tcPr>
          <w:p w14:paraId="67DAAE6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зам. директора по ВР</w:t>
            </w:r>
          </w:p>
        </w:tc>
      </w:tr>
      <w:tr w:rsidR="00EE0737" w:rsidRPr="00E65151" w14:paraId="65F593F6" w14:textId="77777777" w:rsidTr="00EE0737">
        <w:tc>
          <w:tcPr>
            <w:tcW w:w="4537" w:type="dxa"/>
          </w:tcPr>
          <w:p w14:paraId="7E493D5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День полного освобождения Ленинграда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от фашисткой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 блокады (1944)</w:t>
            </w:r>
          </w:p>
        </w:tc>
        <w:tc>
          <w:tcPr>
            <w:tcW w:w="2268" w:type="dxa"/>
          </w:tcPr>
          <w:p w14:paraId="5AC33880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3543" w:type="dxa"/>
          </w:tcPr>
          <w:p w14:paraId="0E5B771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E0737" w:rsidRPr="00E65151" w14:paraId="4E457D1B" w14:textId="77777777" w:rsidTr="00EE0737">
        <w:tc>
          <w:tcPr>
            <w:tcW w:w="4537" w:type="dxa"/>
          </w:tcPr>
          <w:p w14:paraId="193A2AF2" w14:textId="77777777" w:rsidR="00EE0737" w:rsidRPr="00E65151" w:rsidRDefault="00EE0737" w:rsidP="0066613F">
            <w:pPr>
              <w:numPr>
                <w:ilvl w:val="0"/>
                <w:numId w:val="27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Акция «Забота» (по отдельному плану)</w:t>
            </w:r>
          </w:p>
        </w:tc>
        <w:tc>
          <w:tcPr>
            <w:tcW w:w="2268" w:type="dxa"/>
          </w:tcPr>
          <w:p w14:paraId="678E52F0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543" w:type="dxa"/>
          </w:tcPr>
          <w:p w14:paraId="5A10B6E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EE0737" w:rsidRPr="00E65151" w14:paraId="6E34F541" w14:textId="77777777" w:rsidTr="00EE0737">
        <w:tc>
          <w:tcPr>
            <w:tcW w:w="4537" w:type="dxa"/>
          </w:tcPr>
          <w:p w14:paraId="5ADD4FB2" w14:textId="77777777" w:rsidR="00EE0737" w:rsidRPr="00E65151" w:rsidRDefault="00EE0737" w:rsidP="0066613F">
            <w:pPr>
              <w:numPr>
                <w:ilvl w:val="0"/>
                <w:numId w:val="27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Декада по профориентационной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работе  (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 отдельному плану)</w:t>
            </w:r>
          </w:p>
        </w:tc>
        <w:tc>
          <w:tcPr>
            <w:tcW w:w="2268" w:type="dxa"/>
          </w:tcPr>
          <w:p w14:paraId="7747462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543" w:type="dxa"/>
          </w:tcPr>
          <w:p w14:paraId="045BA5A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Педагог – психолог;</w:t>
            </w:r>
          </w:p>
          <w:p w14:paraId="4AEFD7C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E0737" w:rsidRPr="00E65151" w14:paraId="6E34CA92" w14:textId="77777777" w:rsidTr="00EE0737">
        <w:trPr>
          <w:trHeight w:val="321"/>
        </w:trPr>
        <w:tc>
          <w:tcPr>
            <w:tcW w:w="4537" w:type="dxa"/>
          </w:tcPr>
          <w:p w14:paraId="00B1BF45" w14:textId="77777777" w:rsidR="00EE0737" w:rsidRPr="00E65151" w:rsidRDefault="00EE0737" w:rsidP="0066613F">
            <w:pPr>
              <w:numPr>
                <w:ilvl w:val="0"/>
                <w:numId w:val="28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Операция «Чистый класс»</w:t>
            </w:r>
          </w:p>
        </w:tc>
        <w:tc>
          <w:tcPr>
            <w:tcW w:w="2268" w:type="dxa"/>
          </w:tcPr>
          <w:p w14:paraId="3E0368E6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  <w:p w14:paraId="23DC0730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B0C944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Завхоз школы; </w:t>
            </w:r>
          </w:p>
          <w:p w14:paraId="3CA056F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577AD8C6" w14:textId="77777777" w:rsidTr="00EE0737">
        <w:trPr>
          <w:trHeight w:val="321"/>
        </w:trPr>
        <w:tc>
          <w:tcPr>
            <w:tcW w:w="10348" w:type="dxa"/>
            <w:gridSpan w:val="3"/>
          </w:tcPr>
          <w:p w14:paraId="7A4C2D82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EE0737" w:rsidRPr="00E65151" w14:paraId="0F911A1C" w14:textId="77777777" w:rsidTr="00EE0737">
        <w:trPr>
          <w:trHeight w:val="321"/>
        </w:trPr>
        <w:tc>
          <w:tcPr>
            <w:tcW w:w="4537" w:type="dxa"/>
          </w:tcPr>
          <w:p w14:paraId="1EDB0A3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Лыжные соревнования в честь Дня защитника Отечества</w:t>
            </w:r>
          </w:p>
        </w:tc>
        <w:tc>
          <w:tcPr>
            <w:tcW w:w="2268" w:type="dxa"/>
          </w:tcPr>
          <w:p w14:paraId="54236AC5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543" w:type="dxa"/>
          </w:tcPr>
          <w:p w14:paraId="6DC3E76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18798B36" w14:textId="77777777" w:rsidTr="00EE0737">
        <w:trPr>
          <w:trHeight w:val="321"/>
        </w:trPr>
        <w:tc>
          <w:tcPr>
            <w:tcW w:w="4537" w:type="dxa"/>
          </w:tcPr>
          <w:p w14:paraId="4CA366E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«Лыжня России»</w:t>
            </w:r>
          </w:p>
        </w:tc>
        <w:tc>
          <w:tcPr>
            <w:tcW w:w="2268" w:type="dxa"/>
          </w:tcPr>
          <w:p w14:paraId="33B0B298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543" w:type="dxa"/>
          </w:tcPr>
          <w:p w14:paraId="1CC04DE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44E06456" w14:textId="77777777" w:rsidTr="00EE0737">
        <w:trPr>
          <w:trHeight w:val="321"/>
        </w:trPr>
        <w:tc>
          <w:tcPr>
            <w:tcW w:w="4537" w:type="dxa"/>
          </w:tcPr>
          <w:p w14:paraId="09DE468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Соревнования по стрельбе</w:t>
            </w:r>
          </w:p>
        </w:tc>
        <w:tc>
          <w:tcPr>
            <w:tcW w:w="2268" w:type="dxa"/>
          </w:tcPr>
          <w:p w14:paraId="2F435299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3543" w:type="dxa"/>
          </w:tcPr>
          <w:p w14:paraId="44C496F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 С.Л., педагог ДО</w:t>
            </w:r>
          </w:p>
        </w:tc>
      </w:tr>
      <w:tr w:rsidR="00EE0737" w:rsidRPr="00E65151" w14:paraId="131EFCCF" w14:textId="77777777" w:rsidTr="00EE0737">
        <w:trPr>
          <w:trHeight w:val="321"/>
        </w:trPr>
        <w:tc>
          <w:tcPr>
            <w:tcW w:w="4537" w:type="dxa"/>
          </w:tcPr>
          <w:p w14:paraId="6F761294" w14:textId="77777777" w:rsidR="00EE0737" w:rsidRPr="00E65151" w:rsidRDefault="00EE0737" w:rsidP="0066613F">
            <w:pPr>
              <w:numPr>
                <w:ilvl w:val="0"/>
                <w:numId w:val="29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День российской науки </w:t>
            </w:r>
          </w:p>
        </w:tc>
        <w:tc>
          <w:tcPr>
            <w:tcW w:w="2268" w:type="dxa"/>
          </w:tcPr>
          <w:p w14:paraId="1FB3A1B7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</w:tc>
        <w:tc>
          <w:tcPr>
            <w:tcW w:w="3543" w:type="dxa"/>
          </w:tcPr>
          <w:p w14:paraId="494FBD5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7E6DAEE5" w14:textId="77777777" w:rsidTr="00EE0737">
        <w:trPr>
          <w:trHeight w:val="321"/>
        </w:trPr>
        <w:tc>
          <w:tcPr>
            <w:tcW w:w="4537" w:type="dxa"/>
          </w:tcPr>
          <w:p w14:paraId="26D55B0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Декада патриотического воспитания (по отдельному плану)</w:t>
            </w:r>
          </w:p>
        </w:tc>
        <w:tc>
          <w:tcPr>
            <w:tcW w:w="2268" w:type="dxa"/>
          </w:tcPr>
          <w:p w14:paraId="62110BFB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14-24.02</w:t>
            </w:r>
          </w:p>
        </w:tc>
        <w:tc>
          <w:tcPr>
            <w:tcW w:w="3543" w:type="dxa"/>
          </w:tcPr>
          <w:p w14:paraId="4305752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заместитель директора по ВР;</w:t>
            </w:r>
          </w:p>
          <w:p w14:paraId="436B176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7B656CFA" w14:textId="77777777" w:rsidTr="00EE0737">
        <w:trPr>
          <w:trHeight w:val="321"/>
        </w:trPr>
        <w:tc>
          <w:tcPr>
            <w:tcW w:w="4537" w:type="dxa"/>
          </w:tcPr>
          <w:p w14:paraId="50DB774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стендов  «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Права школьника»</w:t>
            </w:r>
          </w:p>
        </w:tc>
        <w:tc>
          <w:tcPr>
            <w:tcW w:w="2268" w:type="dxa"/>
          </w:tcPr>
          <w:p w14:paraId="0E7BFB2C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455F7DA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47B68E4D" w14:textId="77777777" w:rsidTr="00EE0737">
        <w:trPr>
          <w:trHeight w:val="321"/>
        </w:trPr>
        <w:tc>
          <w:tcPr>
            <w:tcW w:w="4537" w:type="dxa"/>
          </w:tcPr>
          <w:p w14:paraId="7D129AD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о россиянах, исполнявших </w:t>
            </w:r>
            <w:r w:rsidRPr="00E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служебный долг за пределами Отечества</w:t>
            </w:r>
          </w:p>
        </w:tc>
        <w:tc>
          <w:tcPr>
            <w:tcW w:w="2268" w:type="dxa"/>
          </w:tcPr>
          <w:p w14:paraId="4DCA48A0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15.02</w:t>
            </w:r>
          </w:p>
        </w:tc>
        <w:tc>
          <w:tcPr>
            <w:tcW w:w="3543" w:type="dxa"/>
          </w:tcPr>
          <w:p w14:paraId="6450EFF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вожатая;</w:t>
            </w:r>
          </w:p>
          <w:p w14:paraId="1013191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Классные руководители </w:t>
            </w:r>
          </w:p>
        </w:tc>
      </w:tr>
      <w:tr w:rsidR="00EE0737" w:rsidRPr="00E65151" w14:paraId="3309FE0C" w14:textId="77777777" w:rsidTr="00EE0737">
        <w:trPr>
          <w:trHeight w:val="321"/>
        </w:trPr>
        <w:tc>
          <w:tcPr>
            <w:tcW w:w="4537" w:type="dxa"/>
          </w:tcPr>
          <w:p w14:paraId="417DFEF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2268" w:type="dxa"/>
          </w:tcPr>
          <w:p w14:paraId="19ABC950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3543" w:type="dxa"/>
          </w:tcPr>
          <w:p w14:paraId="6E56CBA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руководители;</w:t>
            </w:r>
          </w:p>
          <w:p w14:paraId="12CF3AA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EE0737" w:rsidRPr="00E65151" w14:paraId="0A0727A9" w14:textId="77777777" w:rsidTr="00EE0737">
        <w:trPr>
          <w:trHeight w:val="321"/>
        </w:trPr>
        <w:tc>
          <w:tcPr>
            <w:tcW w:w="4537" w:type="dxa"/>
          </w:tcPr>
          <w:p w14:paraId="2163E2FC" w14:textId="77777777" w:rsidR="00EE0737" w:rsidRPr="00E65151" w:rsidRDefault="00EE0737" w:rsidP="0066613F">
            <w:pPr>
              <w:numPr>
                <w:ilvl w:val="0"/>
                <w:numId w:val="29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Помощь детям в преодолении затруднений в учебе</w:t>
            </w:r>
          </w:p>
        </w:tc>
        <w:tc>
          <w:tcPr>
            <w:tcW w:w="2268" w:type="dxa"/>
          </w:tcPr>
          <w:p w14:paraId="1007A21C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0FE2C75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Социальный  педагог</w:t>
            </w:r>
            <w:proofErr w:type="gramEnd"/>
          </w:p>
        </w:tc>
      </w:tr>
      <w:tr w:rsidR="00EE0737" w:rsidRPr="00E65151" w14:paraId="20FE350D" w14:textId="77777777" w:rsidTr="00EE0737">
        <w:trPr>
          <w:trHeight w:val="321"/>
        </w:trPr>
        <w:tc>
          <w:tcPr>
            <w:tcW w:w="4537" w:type="dxa"/>
          </w:tcPr>
          <w:p w14:paraId="4F892EF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акция «Подари книгу» в рамках Международного дня </w:t>
            </w:r>
            <w:proofErr w:type="spell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книгодарения</w:t>
            </w:r>
            <w:proofErr w:type="spellEnd"/>
          </w:p>
        </w:tc>
        <w:tc>
          <w:tcPr>
            <w:tcW w:w="2268" w:type="dxa"/>
          </w:tcPr>
          <w:p w14:paraId="5CDAEEB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</w:tc>
        <w:tc>
          <w:tcPr>
            <w:tcW w:w="3543" w:type="dxa"/>
          </w:tcPr>
          <w:p w14:paraId="5605363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 вожатая</w:t>
            </w:r>
            <w:proofErr w:type="gramEnd"/>
          </w:p>
        </w:tc>
      </w:tr>
      <w:tr w:rsidR="00EE0737" w:rsidRPr="00E65151" w14:paraId="3610F006" w14:textId="77777777" w:rsidTr="00EE0737">
        <w:trPr>
          <w:trHeight w:val="321"/>
        </w:trPr>
        <w:tc>
          <w:tcPr>
            <w:tcW w:w="4537" w:type="dxa"/>
          </w:tcPr>
          <w:p w14:paraId="5345EF5D" w14:textId="77777777" w:rsidR="00EE0737" w:rsidRPr="00E65151" w:rsidRDefault="00EE0737" w:rsidP="0066613F">
            <w:pPr>
              <w:numPr>
                <w:ilvl w:val="0"/>
                <w:numId w:val="30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Рейд «Живи, книга»</w:t>
            </w:r>
          </w:p>
          <w:p w14:paraId="3CFCB31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6FD100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543" w:type="dxa"/>
          </w:tcPr>
          <w:p w14:paraId="6DB1BDB2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Библиотекарь; </w:t>
            </w:r>
          </w:p>
          <w:p w14:paraId="56C7478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7B318234" w14:textId="77777777" w:rsidTr="00EE0737">
        <w:trPr>
          <w:trHeight w:val="321"/>
        </w:trPr>
        <w:tc>
          <w:tcPr>
            <w:tcW w:w="10348" w:type="dxa"/>
            <w:gridSpan w:val="3"/>
          </w:tcPr>
          <w:p w14:paraId="42D4DD10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EE0737" w:rsidRPr="00E65151" w14:paraId="7817B64D" w14:textId="77777777" w:rsidTr="00EE0737">
        <w:trPr>
          <w:trHeight w:val="321"/>
        </w:trPr>
        <w:tc>
          <w:tcPr>
            <w:tcW w:w="4537" w:type="dxa"/>
          </w:tcPr>
          <w:p w14:paraId="355D0B76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Лыжные соревнования «Ищем таланты»</w:t>
            </w:r>
          </w:p>
        </w:tc>
        <w:tc>
          <w:tcPr>
            <w:tcW w:w="2268" w:type="dxa"/>
          </w:tcPr>
          <w:p w14:paraId="4D8D9066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4AE96D6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3F586AD7" w14:textId="77777777" w:rsidTr="00EE0737">
        <w:trPr>
          <w:trHeight w:val="321"/>
        </w:trPr>
        <w:tc>
          <w:tcPr>
            <w:tcW w:w="4537" w:type="dxa"/>
          </w:tcPr>
          <w:p w14:paraId="40B9A1A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Первенство школы по лыжным гонкам</w:t>
            </w:r>
          </w:p>
        </w:tc>
        <w:tc>
          <w:tcPr>
            <w:tcW w:w="2268" w:type="dxa"/>
          </w:tcPr>
          <w:p w14:paraId="2C7B8346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1967D4B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3D3D17CA" w14:textId="77777777" w:rsidTr="00EE0737">
        <w:trPr>
          <w:trHeight w:val="321"/>
        </w:trPr>
        <w:tc>
          <w:tcPr>
            <w:tcW w:w="4537" w:type="dxa"/>
          </w:tcPr>
          <w:p w14:paraId="3E07855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Зимняя Спартакиада сельских школ</w:t>
            </w:r>
          </w:p>
        </w:tc>
        <w:tc>
          <w:tcPr>
            <w:tcW w:w="2268" w:type="dxa"/>
          </w:tcPr>
          <w:p w14:paraId="4192F5CE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3DECB73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72485EEE" w14:textId="77777777" w:rsidTr="00EE0737">
        <w:trPr>
          <w:trHeight w:val="321"/>
        </w:trPr>
        <w:tc>
          <w:tcPr>
            <w:tcW w:w="4537" w:type="dxa"/>
          </w:tcPr>
          <w:p w14:paraId="6BC6685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Профилактика гриппа, ОРВИ и ОРЗ (по отдельному плану)</w:t>
            </w:r>
          </w:p>
        </w:tc>
        <w:tc>
          <w:tcPr>
            <w:tcW w:w="2268" w:type="dxa"/>
          </w:tcPr>
          <w:p w14:paraId="359CAD4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56B0BCD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Чёрная М.В., заместитель директора по ВР; </w:t>
            </w:r>
          </w:p>
          <w:p w14:paraId="5549261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23E12854" w14:textId="77777777" w:rsidTr="00EE0737">
        <w:trPr>
          <w:trHeight w:val="321"/>
        </w:trPr>
        <w:tc>
          <w:tcPr>
            <w:tcW w:w="4537" w:type="dxa"/>
          </w:tcPr>
          <w:p w14:paraId="5D6ED156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птиц (стендовый проект «Птичье царство»)</w:t>
            </w:r>
          </w:p>
          <w:p w14:paraId="7F61BA4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3339D5D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543" w:type="dxa"/>
          </w:tcPr>
          <w:p w14:paraId="4E28F0E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Брюханова В.Н.;</w:t>
            </w:r>
          </w:p>
          <w:p w14:paraId="13AE618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7035B527" w14:textId="77777777" w:rsidTr="00EE0737">
        <w:trPr>
          <w:trHeight w:val="321"/>
        </w:trPr>
        <w:tc>
          <w:tcPr>
            <w:tcW w:w="4537" w:type="dxa"/>
          </w:tcPr>
          <w:p w14:paraId="0FD4EAA5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Месячник «За здоровье и безопасность детей»</w:t>
            </w:r>
          </w:p>
          <w:p w14:paraId="763A846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F60955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22D0D86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 С.Л., учитель ОБЖ</w:t>
            </w:r>
          </w:p>
          <w:p w14:paraId="410B793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162E42E3" w14:textId="77777777" w:rsidTr="00EE0737">
        <w:trPr>
          <w:trHeight w:val="707"/>
        </w:trPr>
        <w:tc>
          <w:tcPr>
            <w:tcW w:w="4537" w:type="dxa"/>
          </w:tcPr>
          <w:p w14:paraId="57737D4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Участие в проекте «Диалоги с героями»</w:t>
            </w:r>
          </w:p>
        </w:tc>
        <w:tc>
          <w:tcPr>
            <w:tcW w:w="2268" w:type="dxa"/>
          </w:tcPr>
          <w:p w14:paraId="0499B3A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178EFE7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Чёрная М.В., заместитель директора по ВР; </w:t>
            </w:r>
          </w:p>
          <w:p w14:paraId="63C4F66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42FD19C9" w14:textId="77777777" w:rsidTr="00EE0737">
        <w:trPr>
          <w:trHeight w:val="546"/>
        </w:trPr>
        <w:tc>
          <w:tcPr>
            <w:tcW w:w="4537" w:type="dxa"/>
          </w:tcPr>
          <w:p w14:paraId="07C8B40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воссоединения Крыма и России</w:t>
            </w:r>
          </w:p>
        </w:tc>
        <w:tc>
          <w:tcPr>
            <w:tcW w:w="2268" w:type="dxa"/>
          </w:tcPr>
          <w:p w14:paraId="39AFB89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</w:tcPr>
          <w:p w14:paraId="2549C50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Социальный педагог;</w:t>
            </w:r>
          </w:p>
          <w:p w14:paraId="1A18C2F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5F583E68" w14:textId="77777777" w:rsidTr="00EE0737">
        <w:trPr>
          <w:trHeight w:val="321"/>
        </w:trPr>
        <w:tc>
          <w:tcPr>
            <w:tcW w:w="4537" w:type="dxa"/>
          </w:tcPr>
          <w:p w14:paraId="02D2FE81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Акция «Девочки бывают разные…»</w:t>
            </w:r>
          </w:p>
        </w:tc>
        <w:tc>
          <w:tcPr>
            <w:tcW w:w="2268" w:type="dxa"/>
          </w:tcPr>
          <w:p w14:paraId="737A3D1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14:paraId="33870F0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3E7CD8DE" w14:textId="77777777" w:rsidTr="00EE0737">
        <w:trPr>
          <w:trHeight w:val="321"/>
        </w:trPr>
        <w:tc>
          <w:tcPr>
            <w:tcW w:w="4537" w:type="dxa"/>
          </w:tcPr>
          <w:p w14:paraId="575F04D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Неделя Детской книги (по отдельному плану)</w:t>
            </w:r>
          </w:p>
        </w:tc>
        <w:tc>
          <w:tcPr>
            <w:tcW w:w="2268" w:type="dxa"/>
          </w:tcPr>
          <w:p w14:paraId="73492C2D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10-20.03</w:t>
            </w:r>
          </w:p>
        </w:tc>
        <w:tc>
          <w:tcPr>
            <w:tcW w:w="3543" w:type="dxa"/>
          </w:tcPr>
          <w:p w14:paraId="5930C18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EE0737" w:rsidRPr="00E65151" w14:paraId="1E7483D7" w14:textId="77777777" w:rsidTr="00EE0737">
        <w:trPr>
          <w:trHeight w:val="321"/>
        </w:trPr>
        <w:tc>
          <w:tcPr>
            <w:tcW w:w="4537" w:type="dxa"/>
          </w:tcPr>
          <w:p w14:paraId="5698966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детского телевидения и радиовещания </w:t>
            </w:r>
          </w:p>
        </w:tc>
        <w:tc>
          <w:tcPr>
            <w:tcW w:w="2268" w:type="dxa"/>
          </w:tcPr>
          <w:p w14:paraId="36CF2B36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05.03.</w:t>
            </w:r>
          </w:p>
        </w:tc>
        <w:tc>
          <w:tcPr>
            <w:tcW w:w="3543" w:type="dxa"/>
          </w:tcPr>
          <w:p w14:paraId="44B9942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03584B9D" w14:textId="77777777" w:rsidTr="00EE0737">
        <w:trPr>
          <w:trHeight w:val="205"/>
        </w:trPr>
        <w:tc>
          <w:tcPr>
            <w:tcW w:w="4537" w:type="dxa"/>
          </w:tcPr>
          <w:p w14:paraId="76F29E6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8 марта (по отдельному плану)</w:t>
            </w:r>
          </w:p>
        </w:tc>
        <w:tc>
          <w:tcPr>
            <w:tcW w:w="2268" w:type="dxa"/>
          </w:tcPr>
          <w:p w14:paraId="54B2CFD2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3543" w:type="dxa"/>
          </w:tcPr>
          <w:p w14:paraId="6ADB8A5F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29C47BC0" w14:textId="77777777" w:rsidTr="00EE0737">
        <w:trPr>
          <w:trHeight w:val="321"/>
        </w:trPr>
        <w:tc>
          <w:tcPr>
            <w:tcW w:w="4537" w:type="dxa"/>
          </w:tcPr>
          <w:p w14:paraId="6D596521" w14:textId="77777777" w:rsidR="00EE0737" w:rsidRPr="00E65151" w:rsidRDefault="00EE0737" w:rsidP="0066613F">
            <w:pPr>
              <w:numPr>
                <w:ilvl w:val="0"/>
                <w:numId w:val="31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Заседание совета самоуправления</w:t>
            </w:r>
          </w:p>
        </w:tc>
        <w:tc>
          <w:tcPr>
            <w:tcW w:w="2268" w:type="dxa"/>
          </w:tcPr>
          <w:p w14:paraId="19898B71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3543" w:type="dxa"/>
          </w:tcPr>
          <w:p w14:paraId="4CB7299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356B8A40" w14:textId="77777777" w:rsidTr="00EE0737">
        <w:trPr>
          <w:trHeight w:val="321"/>
        </w:trPr>
        <w:tc>
          <w:tcPr>
            <w:tcW w:w="4537" w:type="dxa"/>
          </w:tcPr>
          <w:p w14:paraId="71CC370F" w14:textId="77777777" w:rsidR="00EE0737" w:rsidRPr="00E65151" w:rsidRDefault="00EE0737" w:rsidP="0066613F">
            <w:pPr>
              <w:numPr>
                <w:ilvl w:val="0"/>
                <w:numId w:val="31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неделя музыки для детей и юношества. </w:t>
            </w:r>
          </w:p>
          <w:p w14:paraId="42693123" w14:textId="77777777" w:rsidR="00EE0737" w:rsidRPr="00E65151" w:rsidRDefault="00EE0737" w:rsidP="0066613F">
            <w:pPr>
              <w:numPr>
                <w:ilvl w:val="0"/>
                <w:numId w:val="31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8EDAC3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21-27</w:t>
            </w:r>
          </w:p>
        </w:tc>
        <w:tc>
          <w:tcPr>
            <w:tcW w:w="3543" w:type="dxa"/>
          </w:tcPr>
          <w:p w14:paraId="7B6B5CE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Чёрная М.В., заместитель директора по ВР; </w:t>
            </w:r>
          </w:p>
          <w:p w14:paraId="60D70F1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0952465F" w14:textId="77777777" w:rsidTr="00EE0737">
        <w:trPr>
          <w:trHeight w:val="321"/>
        </w:trPr>
        <w:tc>
          <w:tcPr>
            <w:tcW w:w="4537" w:type="dxa"/>
          </w:tcPr>
          <w:p w14:paraId="79A3945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Экологический субботник</w:t>
            </w:r>
          </w:p>
        </w:tc>
        <w:tc>
          <w:tcPr>
            <w:tcW w:w="2268" w:type="dxa"/>
          </w:tcPr>
          <w:p w14:paraId="137F88D5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3543" w:type="dxa"/>
          </w:tcPr>
          <w:p w14:paraId="1EB10D2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3C88C6E9" w14:textId="77777777" w:rsidTr="00EE0737">
        <w:trPr>
          <w:trHeight w:val="321"/>
        </w:trPr>
        <w:tc>
          <w:tcPr>
            <w:tcW w:w="10348" w:type="dxa"/>
            <w:gridSpan w:val="3"/>
          </w:tcPr>
          <w:p w14:paraId="34625CA4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EE0737" w:rsidRPr="00E65151" w14:paraId="21380FEA" w14:textId="77777777" w:rsidTr="00EE0737">
        <w:trPr>
          <w:trHeight w:val="321"/>
        </w:trPr>
        <w:tc>
          <w:tcPr>
            <w:tcW w:w="4537" w:type="dxa"/>
          </w:tcPr>
          <w:p w14:paraId="6643AF7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Всемирный день здоровья </w:t>
            </w:r>
          </w:p>
        </w:tc>
        <w:tc>
          <w:tcPr>
            <w:tcW w:w="2268" w:type="dxa"/>
          </w:tcPr>
          <w:p w14:paraId="4DB015E4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543" w:type="dxa"/>
          </w:tcPr>
          <w:p w14:paraId="7744B09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  <w:proofErr w:type="gramEnd"/>
          </w:p>
        </w:tc>
      </w:tr>
      <w:tr w:rsidR="00EE0737" w:rsidRPr="00E65151" w14:paraId="0124D066" w14:textId="77777777" w:rsidTr="00EE0737">
        <w:trPr>
          <w:trHeight w:val="321"/>
        </w:trPr>
        <w:tc>
          <w:tcPr>
            <w:tcW w:w="4537" w:type="dxa"/>
          </w:tcPr>
          <w:p w14:paraId="7EC7432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Закрытие лыжного сезона</w:t>
            </w:r>
          </w:p>
        </w:tc>
        <w:tc>
          <w:tcPr>
            <w:tcW w:w="2268" w:type="dxa"/>
          </w:tcPr>
          <w:p w14:paraId="3D68CD8B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543" w:type="dxa"/>
          </w:tcPr>
          <w:p w14:paraId="78A2305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2B1430E3" w14:textId="77777777" w:rsidTr="00EE0737">
        <w:trPr>
          <w:trHeight w:val="321"/>
        </w:trPr>
        <w:tc>
          <w:tcPr>
            <w:tcW w:w="4537" w:type="dxa"/>
          </w:tcPr>
          <w:p w14:paraId="7C5B906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школы по «Перестрелке» </w:t>
            </w:r>
          </w:p>
        </w:tc>
        <w:tc>
          <w:tcPr>
            <w:tcW w:w="2268" w:type="dxa"/>
          </w:tcPr>
          <w:p w14:paraId="5FC0885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543" w:type="dxa"/>
          </w:tcPr>
          <w:p w14:paraId="783BD98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E0737" w:rsidRPr="00E65151" w14:paraId="2D1CACA3" w14:textId="77777777" w:rsidTr="00EE0737">
        <w:trPr>
          <w:trHeight w:val="321"/>
        </w:trPr>
        <w:tc>
          <w:tcPr>
            <w:tcW w:w="4537" w:type="dxa"/>
          </w:tcPr>
          <w:p w14:paraId="40A4343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«День Земли»</w:t>
            </w:r>
          </w:p>
        </w:tc>
        <w:tc>
          <w:tcPr>
            <w:tcW w:w="2268" w:type="dxa"/>
          </w:tcPr>
          <w:p w14:paraId="76748503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  <w:tc>
          <w:tcPr>
            <w:tcW w:w="3543" w:type="dxa"/>
          </w:tcPr>
          <w:p w14:paraId="6F1FAC2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Брюханова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В.Н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, учитель биоло</w:t>
            </w:r>
            <w:r w:rsidRPr="00E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гии</w:t>
            </w:r>
          </w:p>
        </w:tc>
      </w:tr>
      <w:tr w:rsidR="00EE0737" w:rsidRPr="00E65151" w14:paraId="0132C224" w14:textId="77777777" w:rsidTr="00EE0737">
        <w:trPr>
          <w:trHeight w:val="321"/>
        </w:trPr>
        <w:tc>
          <w:tcPr>
            <w:tcW w:w="4537" w:type="dxa"/>
          </w:tcPr>
          <w:p w14:paraId="4017B9E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Инструктаж по ТБ на период снеготаяния</w:t>
            </w:r>
          </w:p>
        </w:tc>
        <w:tc>
          <w:tcPr>
            <w:tcW w:w="2268" w:type="dxa"/>
          </w:tcPr>
          <w:p w14:paraId="69441189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14:paraId="7361923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  <w:proofErr w:type="gramEnd"/>
          </w:p>
        </w:tc>
      </w:tr>
      <w:tr w:rsidR="00EE0737" w:rsidRPr="00E65151" w14:paraId="78EDF386" w14:textId="77777777" w:rsidTr="00EE0737">
        <w:trPr>
          <w:trHeight w:val="321"/>
        </w:trPr>
        <w:tc>
          <w:tcPr>
            <w:tcW w:w="4537" w:type="dxa"/>
          </w:tcPr>
          <w:p w14:paraId="134E8C4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Гагаринский урок «Космос – это мы» </w:t>
            </w:r>
          </w:p>
        </w:tc>
        <w:tc>
          <w:tcPr>
            <w:tcW w:w="2268" w:type="dxa"/>
          </w:tcPr>
          <w:p w14:paraId="4767AE1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12.04.</w:t>
            </w:r>
          </w:p>
        </w:tc>
        <w:tc>
          <w:tcPr>
            <w:tcW w:w="3543" w:type="dxa"/>
          </w:tcPr>
          <w:p w14:paraId="6F8FC10D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  <w:proofErr w:type="gramEnd"/>
          </w:p>
        </w:tc>
      </w:tr>
      <w:tr w:rsidR="00EE0737" w:rsidRPr="00E65151" w14:paraId="6D5F3B3A" w14:textId="77777777" w:rsidTr="00EE0737">
        <w:trPr>
          <w:trHeight w:val="321"/>
        </w:trPr>
        <w:tc>
          <w:tcPr>
            <w:tcW w:w="4537" w:type="dxa"/>
          </w:tcPr>
          <w:p w14:paraId="5BA459C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трагедии на Чернобыльской АЭС</w:t>
            </w:r>
          </w:p>
        </w:tc>
        <w:tc>
          <w:tcPr>
            <w:tcW w:w="2268" w:type="dxa"/>
          </w:tcPr>
          <w:p w14:paraId="4B154278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09A3D64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  <w:proofErr w:type="gramEnd"/>
          </w:p>
        </w:tc>
      </w:tr>
      <w:tr w:rsidR="00EE0737" w:rsidRPr="00E65151" w14:paraId="7F272B1F" w14:textId="77777777" w:rsidTr="00EE0737">
        <w:trPr>
          <w:trHeight w:val="321"/>
        </w:trPr>
        <w:tc>
          <w:tcPr>
            <w:tcW w:w="4537" w:type="dxa"/>
          </w:tcPr>
          <w:p w14:paraId="79700213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Единый урок по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кибербезопасности  (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Безопасность в сети Интернет)</w:t>
            </w:r>
          </w:p>
        </w:tc>
        <w:tc>
          <w:tcPr>
            <w:tcW w:w="2268" w:type="dxa"/>
          </w:tcPr>
          <w:p w14:paraId="590C8338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14:paraId="5012DFF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5017E1EF" w14:textId="77777777" w:rsidTr="00EE0737">
        <w:trPr>
          <w:trHeight w:val="321"/>
        </w:trPr>
        <w:tc>
          <w:tcPr>
            <w:tcW w:w="4537" w:type="dxa"/>
          </w:tcPr>
          <w:p w14:paraId="1CAE3209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ОБЖ (день пожарной охраны)</w:t>
            </w:r>
          </w:p>
        </w:tc>
        <w:tc>
          <w:tcPr>
            <w:tcW w:w="2268" w:type="dxa"/>
          </w:tcPr>
          <w:p w14:paraId="61C23AC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543" w:type="dxa"/>
          </w:tcPr>
          <w:p w14:paraId="73564812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 С.Л.</w:t>
            </w:r>
          </w:p>
        </w:tc>
      </w:tr>
      <w:tr w:rsidR="00EE0737" w:rsidRPr="00E65151" w14:paraId="232D6972" w14:textId="77777777" w:rsidTr="00EE0737">
        <w:trPr>
          <w:trHeight w:val="321"/>
        </w:trPr>
        <w:tc>
          <w:tcPr>
            <w:tcW w:w="4537" w:type="dxa"/>
          </w:tcPr>
          <w:p w14:paraId="3F43705B" w14:textId="77777777" w:rsidR="00EE0737" w:rsidRPr="00E65151" w:rsidRDefault="00EE0737" w:rsidP="0066613F">
            <w:pPr>
              <w:numPr>
                <w:ilvl w:val="0"/>
                <w:numId w:val="32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Апрельский ералаш</w:t>
            </w:r>
          </w:p>
        </w:tc>
        <w:tc>
          <w:tcPr>
            <w:tcW w:w="2268" w:type="dxa"/>
          </w:tcPr>
          <w:p w14:paraId="193A276E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</w:tc>
        <w:tc>
          <w:tcPr>
            <w:tcW w:w="3543" w:type="dxa"/>
          </w:tcPr>
          <w:p w14:paraId="67076EA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Чёрная М.В., зам. директора по ВР</w:t>
            </w:r>
          </w:p>
        </w:tc>
      </w:tr>
      <w:tr w:rsidR="00EE0737" w:rsidRPr="00E65151" w14:paraId="698F7F6E" w14:textId="77777777" w:rsidTr="00EE0737">
        <w:trPr>
          <w:trHeight w:val="321"/>
        </w:trPr>
        <w:tc>
          <w:tcPr>
            <w:tcW w:w="4537" w:type="dxa"/>
          </w:tcPr>
          <w:p w14:paraId="2032ED4B" w14:textId="77777777" w:rsidR="00EE0737" w:rsidRPr="00E65151" w:rsidRDefault="00EE0737" w:rsidP="0066613F">
            <w:pPr>
              <w:numPr>
                <w:ilvl w:val="0"/>
                <w:numId w:val="33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Операция  «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Чистый класс»</w:t>
            </w:r>
          </w:p>
        </w:tc>
        <w:tc>
          <w:tcPr>
            <w:tcW w:w="2268" w:type="dxa"/>
          </w:tcPr>
          <w:p w14:paraId="5CC61688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первая неделя</w:t>
            </w:r>
          </w:p>
        </w:tc>
        <w:tc>
          <w:tcPr>
            <w:tcW w:w="3543" w:type="dxa"/>
          </w:tcPr>
          <w:p w14:paraId="365B59C4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64FB89D4" w14:textId="77777777" w:rsidTr="00EE0737">
        <w:trPr>
          <w:trHeight w:val="321"/>
        </w:trPr>
        <w:tc>
          <w:tcPr>
            <w:tcW w:w="10348" w:type="dxa"/>
            <w:gridSpan w:val="3"/>
          </w:tcPr>
          <w:p w14:paraId="411886E3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EE0737" w:rsidRPr="00E65151" w14:paraId="6B1B814D" w14:textId="77777777" w:rsidTr="00EE0737">
        <w:trPr>
          <w:trHeight w:val="321"/>
        </w:trPr>
        <w:tc>
          <w:tcPr>
            <w:tcW w:w="4537" w:type="dxa"/>
          </w:tcPr>
          <w:p w14:paraId="20E3824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Инструктаж по ТБ на период ледохода</w:t>
            </w:r>
          </w:p>
          <w:p w14:paraId="5309A5B9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Занятия по безопасному поведению на водных объектах в летний период</w:t>
            </w:r>
          </w:p>
        </w:tc>
        <w:tc>
          <w:tcPr>
            <w:tcW w:w="2268" w:type="dxa"/>
          </w:tcPr>
          <w:p w14:paraId="3427926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14:paraId="6D29793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4A57852B" w14:textId="77777777" w:rsidTr="00EE0737">
        <w:trPr>
          <w:trHeight w:val="321"/>
        </w:trPr>
        <w:tc>
          <w:tcPr>
            <w:tcW w:w="4537" w:type="dxa"/>
          </w:tcPr>
          <w:p w14:paraId="193C56D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Первенство по прыжкам в высоту, посвященным Дню Победы</w:t>
            </w:r>
          </w:p>
        </w:tc>
        <w:tc>
          <w:tcPr>
            <w:tcW w:w="2268" w:type="dxa"/>
          </w:tcPr>
          <w:p w14:paraId="3ADC574A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543" w:type="dxa"/>
          </w:tcPr>
          <w:p w14:paraId="320D7BE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 физкультуры</w:t>
            </w:r>
            <w:proofErr w:type="gramEnd"/>
          </w:p>
        </w:tc>
      </w:tr>
      <w:tr w:rsidR="00EE0737" w:rsidRPr="00E65151" w14:paraId="6AF70604" w14:textId="77777777" w:rsidTr="00EE0737">
        <w:trPr>
          <w:trHeight w:val="321"/>
        </w:trPr>
        <w:tc>
          <w:tcPr>
            <w:tcW w:w="4537" w:type="dxa"/>
          </w:tcPr>
          <w:p w14:paraId="1A9C8F3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«День спринтера»</w:t>
            </w:r>
          </w:p>
        </w:tc>
        <w:tc>
          <w:tcPr>
            <w:tcW w:w="2268" w:type="dxa"/>
          </w:tcPr>
          <w:p w14:paraId="032E636F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543" w:type="dxa"/>
          </w:tcPr>
          <w:p w14:paraId="25A94CE0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Учитель  физкультуры</w:t>
            </w:r>
            <w:proofErr w:type="gramEnd"/>
          </w:p>
        </w:tc>
      </w:tr>
      <w:tr w:rsidR="00EE0737" w:rsidRPr="00E65151" w14:paraId="1B866EFB" w14:textId="77777777" w:rsidTr="00EE0737">
        <w:trPr>
          <w:trHeight w:val="321"/>
        </w:trPr>
        <w:tc>
          <w:tcPr>
            <w:tcW w:w="4537" w:type="dxa"/>
          </w:tcPr>
          <w:p w14:paraId="21AEB3B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9 Мая. День Победы (по отдельному плану)</w:t>
            </w:r>
          </w:p>
        </w:tc>
        <w:tc>
          <w:tcPr>
            <w:tcW w:w="2268" w:type="dxa"/>
          </w:tcPr>
          <w:p w14:paraId="4631AC2E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3543" w:type="dxa"/>
          </w:tcPr>
          <w:p w14:paraId="7AA730B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вожатая; Педагоги ДО;</w:t>
            </w:r>
          </w:p>
          <w:p w14:paraId="7B0575D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Черная М.В., заместитель директора по ВР</w:t>
            </w:r>
          </w:p>
        </w:tc>
      </w:tr>
      <w:tr w:rsidR="00EE0737" w:rsidRPr="00E65151" w14:paraId="6493FAA5" w14:textId="77777777" w:rsidTr="00EE0737">
        <w:trPr>
          <w:trHeight w:val="321"/>
        </w:trPr>
        <w:tc>
          <w:tcPr>
            <w:tcW w:w="4537" w:type="dxa"/>
          </w:tcPr>
          <w:p w14:paraId="0F5C5DB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семьи (по отдельному плану)</w:t>
            </w:r>
          </w:p>
        </w:tc>
        <w:tc>
          <w:tcPr>
            <w:tcW w:w="2268" w:type="dxa"/>
          </w:tcPr>
          <w:p w14:paraId="6584EB3B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  <w:p w14:paraId="374132E4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5B4A235A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Чёрная М.В., заместитель директора по ВР; </w:t>
            </w:r>
          </w:p>
          <w:p w14:paraId="463B1B52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  <w:proofErr w:type="gramEnd"/>
          </w:p>
        </w:tc>
      </w:tr>
      <w:tr w:rsidR="00EE0737" w:rsidRPr="00E65151" w14:paraId="45962F9F" w14:textId="77777777" w:rsidTr="00EE0737">
        <w:trPr>
          <w:trHeight w:val="321"/>
        </w:trPr>
        <w:tc>
          <w:tcPr>
            <w:tcW w:w="4537" w:type="dxa"/>
          </w:tcPr>
          <w:p w14:paraId="1C036E5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объединений</w:t>
            </w:r>
          </w:p>
        </w:tc>
        <w:tc>
          <w:tcPr>
            <w:tcW w:w="2268" w:type="dxa"/>
          </w:tcPr>
          <w:p w14:paraId="4AAC2C96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19.05.</w:t>
            </w:r>
          </w:p>
        </w:tc>
        <w:tc>
          <w:tcPr>
            <w:tcW w:w="3543" w:type="dxa"/>
          </w:tcPr>
          <w:p w14:paraId="4A37467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EE0737" w:rsidRPr="00E65151" w14:paraId="0B9B4020" w14:textId="77777777" w:rsidTr="00EE0737">
        <w:trPr>
          <w:trHeight w:val="321"/>
        </w:trPr>
        <w:tc>
          <w:tcPr>
            <w:tcW w:w="4537" w:type="dxa"/>
          </w:tcPr>
          <w:p w14:paraId="2DADC70C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Классные часы «Международный день детского телефона доверия»</w:t>
            </w:r>
          </w:p>
        </w:tc>
        <w:tc>
          <w:tcPr>
            <w:tcW w:w="2268" w:type="dxa"/>
          </w:tcPr>
          <w:p w14:paraId="7EB9DA7E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3543" w:type="dxa"/>
          </w:tcPr>
          <w:p w14:paraId="3B000A6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55F84ADF" w14:textId="77777777" w:rsidTr="00EE0737">
        <w:trPr>
          <w:trHeight w:val="321"/>
        </w:trPr>
        <w:tc>
          <w:tcPr>
            <w:tcW w:w="4537" w:type="dxa"/>
          </w:tcPr>
          <w:p w14:paraId="5DF7BC07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Операция «Чистый двор»</w:t>
            </w:r>
          </w:p>
        </w:tc>
        <w:tc>
          <w:tcPr>
            <w:tcW w:w="2268" w:type="dxa"/>
          </w:tcPr>
          <w:p w14:paraId="03F53F6C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3543" w:type="dxa"/>
          </w:tcPr>
          <w:p w14:paraId="728ED4C5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Канев С.Л.; </w:t>
            </w:r>
          </w:p>
          <w:p w14:paraId="6C856EC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E0737" w:rsidRPr="00E65151" w14:paraId="1B581C50" w14:textId="77777777" w:rsidTr="00EE0737">
        <w:trPr>
          <w:trHeight w:val="321"/>
        </w:trPr>
        <w:tc>
          <w:tcPr>
            <w:tcW w:w="4537" w:type="dxa"/>
          </w:tcPr>
          <w:p w14:paraId="315D20DC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Операция «Росток»</w:t>
            </w:r>
          </w:p>
        </w:tc>
        <w:tc>
          <w:tcPr>
            <w:tcW w:w="2268" w:type="dxa"/>
          </w:tcPr>
          <w:p w14:paraId="5CC25536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  <w:p w14:paraId="264BE8C9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92E3DA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Завхоз;</w:t>
            </w:r>
          </w:p>
          <w:p w14:paraId="0DFF6F28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Канев С.Л., учитель труда</w:t>
            </w:r>
          </w:p>
        </w:tc>
      </w:tr>
      <w:tr w:rsidR="00EE0737" w:rsidRPr="00E65151" w14:paraId="3BD9D717" w14:textId="77777777" w:rsidTr="00EE0737">
        <w:trPr>
          <w:trHeight w:val="321"/>
        </w:trPr>
        <w:tc>
          <w:tcPr>
            <w:tcW w:w="4537" w:type="dxa"/>
          </w:tcPr>
          <w:p w14:paraId="1E42E72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детской оздоровительной площадки </w:t>
            </w:r>
          </w:p>
        </w:tc>
        <w:tc>
          <w:tcPr>
            <w:tcW w:w="2268" w:type="dxa"/>
          </w:tcPr>
          <w:p w14:paraId="07AB9972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543" w:type="dxa"/>
          </w:tcPr>
          <w:p w14:paraId="5D2A53B3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Черная М.В., заместитель директора по ВР</w:t>
            </w:r>
          </w:p>
        </w:tc>
      </w:tr>
      <w:tr w:rsidR="00EE0737" w:rsidRPr="00E65151" w14:paraId="270F5FA5" w14:textId="77777777" w:rsidTr="00EE0737">
        <w:trPr>
          <w:trHeight w:val="321"/>
        </w:trPr>
        <w:tc>
          <w:tcPr>
            <w:tcW w:w="4537" w:type="dxa"/>
          </w:tcPr>
          <w:p w14:paraId="2F1D57C3" w14:textId="77777777" w:rsidR="00EE0737" w:rsidRPr="00E65151" w:rsidRDefault="00EE0737" w:rsidP="008C5751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 Награждение «Самый активный родитель» в рамках проекта «Моя семья»</w:t>
            </w:r>
          </w:p>
          <w:p w14:paraId="13BC957B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4BF47A8" w14:textId="77777777" w:rsidR="00EE0737" w:rsidRPr="00E65151" w:rsidRDefault="00EE0737" w:rsidP="008C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3" w:type="dxa"/>
          </w:tcPr>
          <w:p w14:paraId="792CC5CE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1-11классов;  </w:t>
            </w:r>
          </w:p>
          <w:p w14:paraId="45AD5E81" w14:textId="77777777" w:rsidR="00EE0737" w:rsidRPr="00E65151" w:rsidRDefault="00EE0737" w:rsidP="008C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</w:tc>
      </w:tr>
    </w:tbl>
    <w:p w14:paraId="13D4FC2F" w14:textId="77777777" w:rsidR="00EE0737" w:rsidRPr="00E65151" w:rsidRDefault="00EE0737" w:rsidP="00EE0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CDB563D" w14:textId="77777777" w:rsidR="00EE0737" w:rsidRPr="00E65151" w:rsidRDefault="00EE0737" w:rsidP="00EE07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8840B8" w14:textId="77777777" w:rsidR="00EE0737" w:rsidRPr="00E65151" w:rsidRDefault="00EE0737" w:rsidP="00EE07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27B5AD" w14:textId="77777777" w:rsidR="00EE0737" w:rsidRPr="00E65151" w:rsidRDefault="00EE0737" w:rsidP="000F07A4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597177BA" w14:textId="77777777" w:rsidR="00EE0737" w:rsidRPr="00E65151" w:rsidRDefault="00EE0737" w:rsidP="000F07A4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710AF827" w14:textId="77777777" w:rsidR="00EE0737" w:rsidRPr="00E65151" w:rsidRDefault="00EE0737" w:rsidP="000F07A4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4CDEEB5A" w14:textId="77777777" w:rsidR="00A86336" w:rsidRPr="00E65151" w:rsidRDefault="00A86336" w:rsidP="00223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EF7A6DA" w14:textId="6149C90C" w:rsidR="00AD2E1E" w:rsidRPr="00E65151" w:rsidRDefault="007B2ACF" w:rsidP="006B43CB">
      <w:pPr>
        <w:pStyle w:val="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03175789"/>
      <w:r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3.5</w:t>
      </w:r>
      <w:r w:rsidR="00AD2E1E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AD2E1E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 </w:t>
      </w:r>
      <w:r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Система</w:t>
      </w:r>
      <w:r w:rsidR="00AD2E1E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услови</w:t>
      </w:r>
      <w:r w:rsidR="00A86336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й реализации программы начального</w:t>
      </w:r>
      <w:r w:rsidR="00AD2E1E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общего образования в со</w:t>
      </w:r>
      <w:r w:rsidR="00A86336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ответствии с требованиями ФГОС Н</w:t>
      </w:r>
      <w:r w:rsidR="00AD2E1E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ОО</w:t>
      </w:r>
      <w:bookmarkEnd w:id="2"/>
      <w:r w:rsidR="00E4402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и ФОП</w:t>
      </w:r>
    </w:p>
    <w:p w14:paraId="1DC8B3CB" w14:textId="77777777" w:rsidR="007B2ACF" w:rsidRPr="00E65151" w:rsidRDefault="007B2ACF" w:rsidP="00236D75">
      <w:pPr>
        <w:pStyle w:val="body"/>
        <w:spacing w:line="240" w:lineRule="auto"/>
        <w:rPr>
          <w:rFonts w:cs="Times New Roman"/>
          <w:color w:val="auto"/>
          <w:spacing w:val="-1"/>
          <w:sz w:val="24"/>
          <w:szCs w:val="24"/>
        </w:rPr>
      </w:pPr>
      <w:r w:rsidRPr="00E65151">
        <w:rPr>
          <w:rFonts w:cs="Times New Roman"/>
          <w:color w:val="auto"/>
          <w:spacing w:val="-1"/>
          <w:sz w:val="24"/>
          <w:szCs w:val="24"/>
        </w:rPr>
        <w:t xml:space="preserve">Система условий реализации программы начального общего образования, созданная в образовательной организации, направлена на: </w:t>
      </w:r>
    </w:p>
    <w:p w14:paraId="37A627DF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достижение обучающимися планируемых результатов освоения программы начального общего образования, в том числе адаптированной;</w:t>
      </w:r>
    </w:p>
    <w:p w14:paraId="7C546788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pacing w:val="-1"/>
          <w:sz w:val="24"/>
          <w:szCs w:val="24"/>
        </w:rPr>
      </w:pPr>
      <w:r w:rsidRPr="00E65151">
        <w:rPr>
          <w:rFonts w:cs="Times New Roman"/>
          <w:color w:val="auto"/>
          <w:spacing w:val="-1"/>
          <w:sz w:val="24"/>
          <w:szCs w:val="24"/>
        </w:rPr>
        <w:t>развитие личности, её способностей, удовлетворение образовательных потребностей и интересов, самореализацию обучающихся, в том числе одарённых, через организацию урочной и внеурочной деятельности, социальных практик, включая общественно полезную деятельность, профессиональные пробы, практическую подготовку, использование возможностей организаций дополнительного образования и социальных партнёров;</w:t>
      </w:r>
    </w:p>
    <w:p w14:paraId="4D14BE39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навыками, составляющими основу дальнейшего успешного образования и ориентацию в мире профессий;</w:t>
      </w:r>
    </w:p>
    <w:p w14:paraId="2FD26740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формирование социокультурных и духовно-нравственных ценностей обучающихся, основ их гражданственности, российской гражданской идентичности;</w:t>
      </w:r>
    </w:p>
    <w:p w14:paraId="35CFD439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индивидуализацию процесса образования посредством проектирования и реализации индивидуальных учебных планов, обеспечения эффективной самостоятельной работы обучающихся при поддержке педагогических работников;</w:t>
      </w:r>
    </w:p>
    <w:p w14:paraId="010D5D9C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участие обучающихся, родителей (законных представителей)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реализации, учитывающих особенности развития и возможности обучающихся;</w:t>
      </w:r>
    </w:p>
    <w:p w14:paraId="78CCE769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включение обучающихся в процессы преобразования социальной среды (класса, школы), формирования у них лидерских качеств, опыта социальной деятельности, реализации социальных проектов и программ при поддержке педагогических работников;</w:t>
      </w:r>
    </w:p>
    <w:p w14:paraId="67D69AC2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формирование у обучающихся первичного опыта самостоятельной образовательной, общественной, проектной, учебно-исследовательской, спортивно-оздоровительной и творческой деятельности;</w:t>
      </w:r>
    </w:p>
    <w:p w14:paraId="2EFBF459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формирование у обучающихся экологической грамотности, навыков здорового и безопасного для человека и окружающей его среды образа жизни;</w:t>
      </w:r>
    </w:p>
    <w:p w14:paraId="12D9B514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использование в образовательной деятельности современных образовательных технологий, направленных в том числе на воспитание обучающихся и развитие различных форм наставничества;</w:t>
      </w:r>
    </w:p>
    <w:p w14:paraId="45048354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обновление содержания программы начального общего образования, методик и технологий её реализации в соответствии с динамикой развития системы образования, запросов обучающихся, родителей (законных представителей) несовершеннолетних обучающихся с учётом национальных и культурных особенностей субъекта Российской Федерации;</w:t>
      </w:r>
    </w:p>
    <w:p w14:paraId="592EF6CB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эффективное использование профессионального и творческого потенциала педагогических и руководящих работников организации, повышения их профессиональной, коммуникативной, информационной и правовой компетентности;</w:t>
      </w:r>
    </w:p>
    <w:p w14:paraId="79BEBC4F" w14:textId="77777777" w:rsidR="007B2ACF" w:rsidRPr="00E65151" w:rsidRDefault="007B2ACF" w:rsidP="0066613F">
      <w:pPr>
        <w:pStyle w:val="list-bullet"/>
        <w:numPr>
          <w:ilvl w:val="0"/>
          <w:numId w:val="4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 xml:space="preserve">эффективное управление организацией с использованием ИКТ, современных механизмов финансирования реализации программ </w:t>
      </w:r>
      <w:proofErr w:type="gramStart"/>
      <w:r w:rsidRPr="00E65151">
        <w:rPr>
          <w:rFonts w:cs="Times New Roman"/>
          <w:color w:val="auto"/>
          <w:sz w:val="24"/>
          <w:szCs w:val="24"/>
        </w:rPr>
        <w:t>начального  общего</w:t>
      </w:r>
      <w:proofErr w:type="gramEnd"/>
      <w:r w:rsidRPr="00E65151">
        <w:rPr>
          <w:rFonts w:cs="Times New Roman"/>
          <w:color w:val="auto"/>
          <w:sz w:val="24"/>
          <w:szCs w:val="24"/>
        </w:rPr>
        <w:t xml:space="preserve"> образования.</w:t>
      </w:r>
    </w:p>
    <w:p w14:paraId="254B187D" w14:textId="77777777" w:rsidR="007B2ACF" w:rsidRPr="00E65151" w:rsidRDefault="007B2ACF" w:rsidP="00236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F73B91" w14:textId="77777777" w:rsidR="00AD2E1E" w:rsidRPr="00E65151" w:rsidRDefault="00236D75" w:rsidP="0066613F">
      <w:pPr>
        <w:pStyle w:val="list-bullet"/>
        <w:widowControl w:val="0"/>
        <w:numPr>
          <w:ilvl w:val="0"/>
          <w:numId w:val="2"/>
        </w:numPr>
        <w:spacing w:line="240" w:lineRule="auto"/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Организаций</w:t>
      </w:r>
      <w:r w:rsidR="00AD2E1E" w:rsidRPr="00E65151">
        <w:rPr>
          <w:rFonts w:cs="Times New Roman"/>
          <w:color w:val="auto"/>
          <w:sz w:val="24"/>
          <w:szCs w:val="24"/>
        </w:rPr>
        <w:t>, предоставляющими ресурсы для реализации настоящей образовательной программы являются: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2987"/>
        <w:gridCol w:w="2552"/>
        <w:gridCol w:w="3260"/>
      </w:tblGrid>
      <w:tr w:rsidR="00236D75" w:rsidRPr="00E65151" w14:paraId="3E43CB56" w14:textId="77777777" w:rsidTr="00236D75">
        <w:trPr>
          <w:trHeight w:val="6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43B50071" w14:textId="77777777" w:rsidR="00AD2E1E" w:rsidRPr="00E65151" w:rsidRDefault="00AD2E1E" w:rsidP="00236D75">
            <w:pPr>
              <w:pStyle w:val="table-head"/>
              <w:keepNext/>
              <w:keepLines/>
              <w:spacing w:after="0" w:line="240" w:lineRule="auto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65151">
              <w:rPr>
                <w:rFonts w:cs="Times New Roman"/>
                <w:b w:val="0"/>
                <w:color w:val="auto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11DED5EE" w14:textId="77777777" w:rsidR="00AD2E1E" w:rsidRPr="00E65151" w:rsidRDefault="00AD2E1E" w:rsidP="00236D75">
            <w:pPr>
              <w:pStyle w:val="table-head"/>
              <w:keepNext/>
              <w:keepLines/>
              <w:spacing w:after="0" w:line="240" w:lineRule="auto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65151">
              <w:rPr>
                <w:rFonts w:cs="Times New Roman"/>
                <w:b w:val="0"/>
                <w:color w:val="auto"/>
                <w:sz w:val="24"/>
                <w:szCs w:val="24"/>
              </w:rPr>
              <w:t>Наименование организации (юридического лица), участвующей в реализации сетевой образовательной программы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2CC1CE00" w14:textId="77777777" w:rsidR="00AD2E1E" w:rsidRPr="00E65151" w:rsidRDefault="00AD2E1E" w:rsidP="00236D75">
            <w:pPr>
              <w:pStyle w:val="table-head"/>
              <w:keepNext/>
              <w:keepLines/>
              <w:spacing w:after="0" w:line="240" w:lineRule="auto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65151">
              <w:rPr>
                <w:rFonts w:cs="Times New Roman"/>
                <w:b w:val="0"/>
                <w:color w:val="auto"/>
                <w:sz w:val="24"/>
                <w:szCs w:val="24"/>
              </w:rPr>
              <w:t>Ресурсы, используемые при реализации основной образовательной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220894DE" w14:textId="77777777" w:rsidR="00AD2E1E" w:rsidRPr="00E65151" w:rsidRDefault="00AD2E1E" w:rsidP="00236D75">
            <w:pPr>
              <w:pStyle w:val="table-head"/>
              <w:keepNext/>
              <w:keepLines/>
              <w:spacing w:after="0" w:line="240" w:lineRule="auto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65151">
              <w:rPr>
                <w:rFonts w:cs="Times New Roman"/>
                <w:b w:val="0"/>
                <w:color w:val="auto"/>
                <w:sz w:val="24"/>
                <w:szCs w:val="24"/>
              </w:rPr>
              <w:t>Основания использования ресурсов (соглашение, договор и т. д.)</w:t>
            </w:r>
          </w:p>
        </w:tc>
      </w:tr>
      <w:tr w:rsidR="00236D75" w:rsidRPr="00E65151" w14:paraId="270FACA4" w14:textId="77777777" w:rsidTr="00236D75">
        <w:trPr>
          <w:trHeight w:val="6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9DC6F0B" w14:textId="77777777" w:rsidR="00AD2E1E" w:rsidRPr="00E65151" w:rsidRDefault="00AD2E1E" w:rsidP="00236D75">
            <w:pPr>
              <w:pStyle w:val="table-bodycentre"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E65151">
              <w:rPr>
                <w:rFonts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89CD9CE" w14:textId="77777777" w:rsidR="00AD2E1E" w:rsidRPr="00E65151" w:rsidRDefault="00236D75" w:rsidP="00236D75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45C8164" w14:textId="77777777" w:rsidR="00AD2E1E" w:rsidRPr="00E65151" w:rsidRDefault="00AD2E1E" w:rsidP="00236D75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BDC8CBC" w14:textId="77777777" w:rsidR="00AD2E1E" w:rsidRPr="00E65151" w:rsidRDefault="00AD2E1E" w:rsidP="00236D75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</w:tr>
    </w:tbl>
    <w:p w14:paraId="1F5EC6BA" w14:textId="77777777" w:rsidR="00AD2E1E" w:rsidRPr="00E65151" w:rsidRDefault="00AD2E1E" w:rsidP="006B43CB">
      <w:pPr>
        <w:pStyle w:val="body"/>
        <w:rPr>
          <w:rStyle w:val="BoldItalic"/>
          <w:rFonts w:cs="Times New Roman"/>
          <w:sz w:val="24"/>
          <w:szCs w:val="24"/>
        </w:rPr>
      </w:pPr>
    </w:p>
    <w:p w14:paraId="11FA9B6D" w14:textId="77777777" w:rsidR="00AD2E1E" w:rsidRPr="00E65151" w:rsidRDefault="00236D75" w:rsidP="006B43CB">
      <w:pPr>
        <w:pStyle w:val="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03175790"/>
      <w:r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3.5</w:t>
      </w:r>
      <w:r w:rsidR="00AD2E1E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.1.</w:t>
      </w:r>
      <w:r w:rsidR="00AD2E1E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 </w:t>
      </w:r>
      <w:r w:rsidR="000F07A4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Кадровые условия</w:t>
      </w:r>
      <w:r w:rsidR="00AD2E1E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реализации основной обр</w:t>
      </w:r>
      <w:r w:rsidR="007975F5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>азовательной программы начального</w:t>
      </w:r>
      <w:r w:rsidR="00AD2E1E" w:rsidRPr="00E6515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общего образования</w:t>
      </w:r>
      <w:bookmarkEnd w:id="3"/>
    </w:p>
    <w:p w14:paraId="56294D82" w14:textId="77777777" w:rsidR="007975F5" w:rsidRPr="00E65151" w:rsidRDefault="007975F5" w:rsidP="007975F5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Для реализации программы начального общего образования</w:t>
      </w:r>
      <w:r w:rsidRPr="00E65151">
        <w:rPr>
          <w:rFonts w:cs="Times New Roman"/>
          <w:sz w:val="24"/>
          <w:szCs w:val="24"/>
        </w:rPr>
        <w:t xml:space="preserve"> МБОУ «СОШ» с. Щельябож укомплектована кадрами, имеющими необходимую квалификацию для решения задач, связанных с достижением целей и задач образовательной деятельности.</w:t>
      </w:r>
    </w:p>
    <w:p w14:paraId="098F54D0" w14:textId="77777777" w:rsidR="007975F5" w:rsidRPr="00E65151" w:rsidRDefault="007975F5" w:rsidP="007975F5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Обеспеченность кадровыми условиями включает в себя:</w:t>
      </w:r>
    </w:p>
    <w:p w14:paraId="5AB56835" w14:textId="77777777" w:rsidR="007975F5" w:rsidRPr="00E65151" w:rsidRDefault="007975F5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укомплектованность образовательной организации педагогическими, руководящими и иными работниками;</w:t>
      </w:r>
    </w:p>
    <w:p w14:paraId="7C6B9F61" w14:textId="77777777" w:rsidR="007975F5" w:rsidRPr="00E65151" w:rsidRDefault="007975F5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уровень квалификации педагогических и иных работников образовательной организации, участвующих в реализации основной образовательной программы и создании условий для её разработки и реализации;</w:t>
      </w:r>
    </w:p>
    <w:p w14:paraId="47CE3C2E" w14:textId="77777777" w:rsidR="007975F5" w:rsidRPr="00E65151" w:rsidRDefault="007975F5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непрерывность профессионального развития педагогических работников образовательной организации, реализующей образовательную программу начального общего образования.</w:t>
      </w:r>
    </w:p>
    <w:p w14:paraId="4DE798F0" w14:textId="77777777" w:rsidR="007975F5" w:rsidRPr="00E65151" w:rsidRDefault="007975F5" w:rsidP="007975F5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 Уровень квалификации педагогических и иных работников образовательной организации, участвующих в реализации основной образовательной программы и создании условий для её разработки и реализации, характеризуется наличием документов о присвоении квалификации, соответствующей должностным обязанностям работника.</w:t>
      </w:r>
    </w:p>
    <w:p w14:paraId="48E2FC10" w14:textId="77777777" w:rsidR="007975F5" w:rsidRPr="00E65151" w:rsidRDefault="007975F5" w:rsidP="007975F5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Основой для разработки должностных инструкций, содержащих конкретный перечень должностных обязанностей работников, с учётом особенностей организации труда и управления, а также прав, ответственности и компетентности работников образовательной организации, служат квалификационные характеристики, указанные в квалификационных справочниках, и (или) профессиональных стандартах (при наличии).</w:t>
      </w:r>
    </w:p>
    <w:p w14:paraId="46ECD997" w14:textId="77777777" w:rsidR="007975F5" w:rsidRPr="00E65151" w:rsidRDefault="007975F5" w:rsidP="007975F5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В основу должностных обязанностей положены представленные в профессиональном стандарте «Педагог (педагогическая деятельность в сфере дошкольного, начального общего, основного общего, среднего общего образования) (воспитатель, учитель)» обобщённые трудовые функции, которые могут быть поручены работнику, занимающему данную должность.</w:t>
      </w:r>
    </w:p>
    <w:p w14:paraId="07643F4A" w14:textId="77777777" w:rsidR="007975F5" w:rsidRPr="00E65151" w:rsidRDefault="007975F5" w:rsidP="007975F5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Уровень квалификации педагогических и иных работников образовательной организации, участвующих в реализации основной образовательной программы и создании условий для её разработки и реализации, характеризуется также результатами аттестации — квалификационными категориями. </w:t>
      </w:r>
    </w:p>
    <w:p w14:paraId="2BDCADA9" w14:textId="77777777" w:rsidR="007975F5" w:rsidRPr="00E65151" w:rsidRDefault="007975F5" w:rsidP="007975F5">
      <w:pPr>
        <w:pStyle w:val="body"/>
        <w:spacing w:line="240" w:lineRule="auto"/>
        <w:ind w:firstLine="708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Аттестация педагогических работников в соответствии с Федеральным законом «Об образовании в Российской Федерации»  (ст. 49) проводится в целях подтверждения их соответствия занимаемым должностям на основе оценки их профессиональной деятельности, с учётом желания педагогических работников в целях установления квалификационной категории. Проведение аттестации педагогических работников в целях подтверждения их соответствия занимаемым должностям осуществляется не реже одного раза в пять лет на основе оценки их профессиональной деятельности аттестационными комиссиями, самостоятельно формируемыми образовательной организацией. </w:t>
      </w:r>
    </w:p>
    <w:p w14:paraId="4BFEF393" w14:textId="77777777" w:rsidR="007975F5" w:rsidRPr="00E65151" w:rsidRDefault="007975F5" w:rsidP="0079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 xml:space="preserve">Начальная школа полностью </w:t>
      </w:r>
      <w:r w:rsidRPr="00E65151">
        <w:rPr>
          <w:rFonts w:ascii="Times New Roman" w:hAnsi="Times New Roman" w:cs="Times New Roman"/>
          <w:i/>
          <w:sz w:val="24"/>
          <w:szCs w:val="24"/>
        </w:rPr>
        <w:t>укомплектована педагогическими работниками</w:t>
      </w:r>
      <w:r w:rsidRPr="00E65151">
        <w:rPr>
          <w:rFonts w:ascii="Times New Roman" w:hAnsi="Times New Roman" w:cs="Times New Roman"/>
          <w:sz w:val="24"/>
          <w:szCs w:val="24"/>
        </w:rPr>
        <w:t xml:space="preserve"> на 100%: - </w:t>
      </w:r>
      <w:proofErr w:type="gramStart"/>
      <w:r w:rsidRPr="00E65151">
        <w:rPr>
          <w:rFonts w:ascii="Times New Roman" w:hAnsi="Times New Roman" w:cs="Times New Roman"/>
          <w:sz w:val="24"/>
          <w:szCs w:val="24"/>
        </w:rPr>
        <w:t>это  учителя</w:t>
      </w:r>
      <w:proofErr w:type="gramEnd"/>
      <w:r w:rsidRPr="00E65151">
        <w:rPr>
          <w:rFonts w:ascii="Times New Roman" w:hAnsi="Times New Roman" w:cs="Times New Roman"/>
          <w:sz w:val="24"/>
          <w:szCs w:val="24"/>
        </w:rPr>
        <w:t xml:space="preserve"> начальных классов (3 чел.), учителя-предметники (2 чел.) (англий</w:t>
      </w:r>
      <w:r w:rsidRPr="00E65151">
        <w:rPr>
          <w:rFonts w:ascii="Times New Roman" w:hAnsi="Times New Roman" w:cs="Times New Roman"/>
          <w:sz w:val="24"/>
          <w:szCs w:val="24"/>
        </w:rPr>
        <w:lastRenderedPageBreak/>
        <w:t>ский язык, физкультура), социальный педагог (1 чел.), педагоги дополнительного образования (2 чел.),  библиотекарь (1 чел.),педагог- психолог (1 чел.)</w:t>
      </w:r>
    </w:p>
    <w:p w14:paraId="0ED33DAD" w14:textId="77777777" w:rsidR="007975F5" w:rsidRPr="00E65151" w:rsidRDefault="007975F5" w:rsidP="0079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 xml:space="preserve">Педагогические сотрудники МБОУ «СОШ» </w:t>
      </w:r>
      <w:proofErr w:type="spellStart"/>
      <w:r w:rsidRPr="00E65151">
        <w:rPr>
          <w:rFonts w:ascii="Times New Roman" w:hAnsi="Times New Roman" w:cs="Times New Roman"/>
          <w:sz w:val="24"/>
          <w:szCs w:val="24"/>
        </w:rPr>
        <w:t>с.Щельябож</w:t>
      </w:r>
      <w:proofErr w:type="spellEnd"/>
      <w:r w:rsidRPr="00E65151">
        <w:rPr>
          <w:rFonts w:ascii="Times New Roman" w:hAnsi="Times New Roman" w:cs="Times New Roman"/>
          <w:sz w:val="24"/>
          <w:szCs w:val="24"/>
        </w:rPr>
        <w:t xml:space="preserve"> имеют базовое педагогическое образование, соответствующее профилю преподаваемых дисциплин в начальной школе, своевременно прошли и </w:t>
      </w:r>
      <w:proofErr w:type="gramStart"/>
      <w:r w:rsidRPr="00E65151">
        <w:rPr>
          <w:rFonts w:ascii="Times New Roman" w:hAnsi="Times New Roman" w:cs="Times New Roman"/>
          <w:sz w:val="24"/>
          <w:szCs w:val="24"/>
        </w:rPr>
        <w:t>проходят  курсовую</w:t>
      </w:r>
      <w:proofErr w:type="gramEnd"/>
      <w:r w:rsidRPr="00E65151">
        <w:rPr>
          <w:rFonts w:ascii="Times New Roman" w:hAnsi="Times New Roman" w:cs="Times New Roman"/>
          <w:sz w:val="24"/>
          <w:szCs w:val="24"/>
        </w:rPr>
        <w:t xml:space="preserve"> подготовку по программам ФГОС и систематически занимаются научно-методической деятельностью. </w:t>
      </w:r>
    </w:p>
    <w:p w14:paraId="58F1BF35" w14:textId="77777777" w:rsidR="007975F5" w:rsidRPr="00E65151" w:rsidRDefault="007975F5" w:rsidP="007975F5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Информация об уровне квалификации педагогических и иных работников, участвующих в реализации настоящей основной образовательной программы и создании условий для её разработки и реализации, может оформляться следующим образом:</w:t>
      </w:r>
    </w:p>
    <w:p w14:paraId="4D413848" w14:textId="77777777" w:rsidR="007975F5" w:rsidRPr="00E65151" w:rsidRDefault="007975F5" w:rsidP="007975F5">
      <w:pPr>
        <w:pStyle w:val="body"/>
        <w:spacing w:line="240" w:lineRule="auto"/>
        <w:rPr>
          <w:rFonts w:cs="Times New Roman"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2693"/>
        <w:gridCol w:w="2268"/>
      </w:tblGrid>
      <w:tr w:rsidR="007975F5" w:rsidRPr="00E65151" w14:paraId="0089027B" w14:textId="77777777" w:rsidTr="001B6F2F">
        <w:trPr>
          <w:trHeight w:val="6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5A190ECD" w14:textId="77777777" w:rsidR="007975F5" w:rsidRPr="00E65151" w:rsidRDefault="007975F5" w:rsidP="007975F5">
            <w:pPr>
              <w:pStyle w:val="table-head"/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E65151">
              <w:rPr>
                <w:rFonts w:cs="Times New Roman"/>
                <w:b w:val="0"/>
                <w:sz w:val="24"/>
                <w:szCs w:val="24"/>
              </w:rPr>
              <w:t xml:space="preserve">Категория </w:t>
            </w:r>
            <w:r w:rsidRPr="00E65151">
              <w:rPr>
                <w:rFonts w:cs="Times New Roman"/>
                <w:b w:val="0"/>
                <w:sz w:val="24"/>
                <w:szCs w:val="24"/>
              </w:rPr>
              <w:br/>
              <w:t>работников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0E59B6DA" w14:textId="77777777" w:rsidR="007975F5" w:rsidRPr="00E65151" w:rsidRDefault="007975F5" w:rsidP="007975F5">
            <w:pPr>
              <w:pStyle w:val="table-head"/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E65151">
              <w:rPr>
                <w:rFonts w:cs="Times New Roman"/>
                <w:b w:val="0"/>
                <w:sz w:val="24"/>
                <w:szCs w:val="24"/>
              </w:rPr>
              <w:t xml:space="preserve">Подтверждение уровня </w:t>
            </w:r>
            <w:r w:rsidRPr="00E65151">
              <w:rPr>
                <w:rFonts w:cs="Times New Roman"/>
                <w:b w:val="0"/>
                <w:sz w:val="24"/>
                <w:szCs w:val="24"/>
              </w:rPr>
              <w:br/>
              <w:t xml:space="preserve">квалификации документами об образовании (профессиональной </w:t>
            </w:r>
            <w:r w:rsidRPr="00E65151">
              <w:rPr>
                <w:rFonts w:cs="Times New Roman"/>
                <w:b w:val="0"/>
                <w:sz w:val="24"/>
                <w:szCs w:val="24"/>
              </w:rPr>
              <w:br/>
              <w:t xml:space="preserve">переподготовке) </w:t>
            </w:r>
            <w:r w:rsidRPr="00E65151">
              <w:rPr>
                <w:rFonts w:cs="Times New Roman"/>
                <w:b w:val="0"/>
                <w:sz w:val="24"/>
                <w:szCs w:val="24"/>
              </w:rPr>
              <w:br/>
              <w:t>(%)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22C87DA6" w14:textId="77777777" w:rsidR="007975F5" w:rsidRPr="00E65151" w:rsidRDefault="007975F5" w:rsidP="007975F5">
            <w:pPr>
              <w:pStyle w:val="table-head"/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E65151">
              <w:rPr>
                <w:rFonts w:cs="Times New Roman"/>
                <w:b w:val="0"/>
                <w:sz w:val="24"/>
                <w:szCs w:val="24"/>
              </w:rPr>
              <w:t>Подтверждение уровня квалификации результатами аттестации</w:t>
            </w:r>
          </w:p>
        </w:tc>
      </w:tr>
      <w:tr w:rsidR="007975F5" w:rsidRPr="00E65151" w14:paraId="5945AB2C" w14:textId="77777777" w:rsidTr="001B6F2F">
        <w:trPr>
          <w:trHeight w:val="60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2330CC80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22221D99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11D6466C" w14:textId="77777777" w:rsidR="007975F5" w:rsidRPr="00E65151" w:rsidRDefault="007975F5" w:rsidP="007975F5">
            <w:pPr>
              <w:pStyle w:val="table-head"/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E65151">
              <w:rPr>
                <w:rFonts w:cs="Times New Roman"/>
                <w:b w:val="0"/>
                <w:sz w:val="24"/>
                <w:szCs w:val="24"/>
              </w:rPr>
              <w:t xml:space="preserve">на соответствие </w:t>
            </w:r>
            <w:r w:rsidRPr="00E65151">
              <w:rPr>
                <w:rFonts w:cs="Times New Roman"/>
                <w:b w:val="0"/>
                <w:sz w:val="24"/>
                <w:szCs w:val="24"/>
              </w:rPr>
              <w:br/>
              <w:t>занимаемой должности</w:t>
            </w:r>
          </w:p>
          <w:p w14:paraId="6458522B" w14:textId="77777777" w:rsidR="007975F5" w:rsidRPr="00E65151" w:rsidRDefault="007975F5" w:rsidP="007975F5">
            <w:pPr>
              <w:pStyle w:val="table-head"/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E65151">
              <w:rPr>
                <w:rFonts w:cs="Times New Roman"/>
                <w:b w:val="0"/>
                <w:sz w:val="24"/>
                <w:szCs w:val="24"/>
              </w:rPr>
              <w:t>(%)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B553545" w14:textId="77777777" w:rsidR="007975F5" w:rsidRPr="00E65151" w:rsidRDefault="007975F5" w:rsidP="007975F5">
            <w:pPr>
              <w:pStyle w:val="table-head"/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E65151">
              <w:rPr>
                <w:rFonts w:cs="Times New Roman"/>
                <w:b w:val="0"/>
                <w:sz w:val="24"/>
                <w:szCs w:val="24"/>
              </w:rPr>
              <w:t>квалификационная категория</w:t>
            </w:r>
          </w:p>
          <w:p w14:paraId="7EE95A99" w14:textId="77777777" w:rsidR="007975F5" w:rsidRPr="00E65151" w:rsidRDefault="007975F5" w:rsidP="007975F5">
            <w:pPr>
              <w:pStyle w:val="table-head"/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E65151">
              <w:rPr>
                <w:rFonts w:cs="Times New Roman"/>
                <w:b w:val="0"/>
                <w:sz w:val="24"/>
                <w:szCs w:val="24"/>
              </w:rPr>
              <w:t>(%)</w:t>
            </w:r>
          </w:p>
        </w:tc>
      </w:tr>
      <w:tr w:rsidR="007975F5" w:rsidRPr="00E65151" w14:paraId="6FE19704" w14:textId="77777777" w:rsidTr="007975F5">
        <w:trPr>
          <w:trHeight w:val="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0C4A01B" w14:textId="77777777" w:rsidR="007975F5" w:rsidRPr="00E65151" w:rsidRDefault="007975F5" w:rsidP="007975F5">
            <w:pPr>
              <w:pStyle w:val="table-body0mm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23F25F0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 xml:space="preserve"> 100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B9F6B3C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DE1D129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Высшая-20</w:t>
            </w:r>
          </w:p>
          <w:p w14:paraId="4B21EF2E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Первая-60</w:t>
            </w:r>
          </w:p>
        </w:tc>
      </w:tr>
      <w:tr w:rsidR="007975F5" w:rsidRPr="00E65151" w14:paraId="7B5EBBEA" w14:textId="77777777" w:rsidTr="007975F5">
        <w:trPr>
          <w:trHeight w:val="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C6B7674" w14:textId="77777777" w:rsidR="007975F5" w:rsidRPr="00E65151" w:rsidRDefault="007975F5" w:rsidP="007975F5">
            <w:pPr>
              <w:pStyle w:val="table-body0mm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t xml:space="preserve">Руководящие </w:t>
            </w:r>
            <w:r w:rsidRPr="00E65151">
              <w:rPr>
                <w:rFonts w:cs="Times New Roman"/>
                <w:sz w:val="24"/>
                <w:szCs w:val="24"/>
              </w:rPr>
              <w:br/>
              <w:t>работники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1AC1FAE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 xml:space="preserve"> 100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347FA07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B4FB1A4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</w:p>
        </w:tc>
      </w:tr>
      <w:tr w:rsidR="007975F5" w:rsidRPr="00E65151" w14:paraId="218E425C" w14:textId="77777777" w:rsidTr="007975F5">
        <w:trPr>
          <w:trHeight w:val="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C5BE9F4" w14:textId="77777777" w:rsidR="007975F5" w:rsidRPr="00E65151" w:rsidRDefault="007975F5" w:rsidP="007975F5">
            <w:pPr>
              <w:pStyle w:val="table-body0mm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t>Иные работники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D2B2FD9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 xml:space="preserve"> 100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CD77B90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1AC1429" w14:textId="77777777" w:rsidR="007975F5" w:rsidRPr="00E65151" w:rsidRDefault="007975F5" w:rsidP="007975F5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25</w:t>
            </w:r>
          </w:p>
        </w:tc>
      </w:tr>
    </w:tbl>
    <w:p w14:paraId="6994989D" w14:textId="77777777" w:rsidR="007975F5" w:rsidRPr="00E65151" w:rsidRDefault="007975F5" w:rsidP="007975F5">
      <w:pPr>
        <w:pStyle w:val="body"/>
        <w:spacing w:line="240" w:lineRule="auto"/>
        <w:rPr>
          <w:rFonts w:cs="Times New Roman"/>
          <w:sz w:val="24"/>
          <w:szCs w:val="24"/>
        </w:rPr>
      </w:pPr>
    </w:p>
    <w:p w14:paraId="04AFAD09" w14:textId="77777777" w:rsidR="007975F5" w:rsidRPr="00E65151" w:rsidRDefault="007975F5" w:rsidP="007975F5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Кроме того, образовательная организация должна быть укомплектована вспомогательным персоналом, обеспечивающим создание и сохранение условий материально-технических и информационно-методических условий реализации основной образовательной программы. </w:t>
      </w:r>
    </w:p>
    <w:p w14:paraId="628DD842" w14:textId="77777777" w:rsidR="007975F5" w:rsidRPr="00E65151" w:rsidRDefault="007975F5" w:rsidP="007975F5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Style w:val="Bold"/>
          <w:rFonts w:cs="Times New Roman"/>
          <w:b w:val="0"/>
          <w:sz w:val="24"/>
          <w:szCs w:val="24"/>
        </w:rPr>
        <w:t>Профессиональное развитие и повышение квалификации педагогических работников.</w:t>
      </w:r>
      <w:r w:rsidRPr="00E65151">
        <w:rPr>
          <w:rFonts w:cs="Times New Roman"/>
          <w:sz w:val="24"/>
          <w:szCs w:val="24"/>
        </w:rPr>
        <w:t xml:space="preserve"> Основным условием формирования и наращивания необходимого и достаточного кадрового потенциала образовательной организации является обеспечение адекватности системы непрерывного педагогического образования происходящим изменениям в системе образования в целом.</w:t>
      </w:r>
    </w:p>
    <w:p w14:paraId="1F5ADD4E" w14:textId="28D7AE65" w:rsidR="00D61BB6" w:rsidRPr="00E65151" w:rsidRDefault="007975F5" w:rsidP="00E44024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Непрерывность профессионального развития педагогических и иных работников образовательной организации, участвующих в разработке и реализации основной образовательной программы начального общего образования, характеризуется долей работников, повышающих квалификацию не реже 1 раза в 3 года.</w:t>
      </w:r>
    </w:p>
    <w:p w14:paraId="7BE8B760" w14:textId="77777777" w:rsidR="007975F5" w:rsidRPr="00E65151" w:rsidRDefault="007975F5" w:rsidP="007975F5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При этом могут быть использованы различные образовательные организации, имеющие соответствующую лицензию.</w:t>
      </w:r>
    </w:p>
    <w:p w14:paraId="29CFC700" w14:textId="77777777" w:rsidR="007975F5" w:rsidRPr="00E65151" w:rsidRDefault="007975F5" w:rsidP="007975F5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В ходе реализации основной образовательной программы предполагается оценка качества и результативности деятельности педагогических работников с целью коррекции их деятельности, а также определения стимулирующей части фонда оплаты труда.</w:t>
      </w:r>
    </w:p>
    <w:p w14:paraId="23121ED9" w14:textId="77777777" w:rsidR="007975F5" w:rsidRPr="00E65151" w:rsidRDefault="007975F5" w:rsidP="007975F5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Ожидаемый результат повышения квалификации — профессиональная готовность работников образования к реализации ФГОС начального общего образования:</w:t>
      </w:r>
    </w:p>
    <w:p w14:paraId="09362821" w14:textId="77777777" w:rsidR="007975F5" w:rsidRPr="00E65151" w:rsidRDefault="007975F5" w:rsidP="0066613F">
      <w:pPr>
        <w:pStyle w:val="list-dash"/>
        <w:numPr>
          <w:ilvl w:val="0"/>
          <w:numId w:val="5"/>
        </w:numPr>
        <w:tabs>
          <w:tab w:val="left" w:pos="567"/>
        </w:tabs>
        <w:spacing w:line="242" w:lineRule="atLeast"/>
        <w:ind w:left="567" w:hanging="340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lastRenderedPageBreak/>
        <w:t>обеспечение оптимального вхождения работников образования в систему ценностей современного образования;</w:t>
      </w:r>
    </w:p>
    <w:p w14:paraId="7DAE1D6D" w14:textId="77777777" w:rsidR="007975F5" w:rsidRPr="00E65151" w:rsidRDefault="007975F5" w:rsidP="0066613F">
      <w:pPr>
        <w:pStyle w:val="list-dash"/>
        <w:numPr>
          <w:ilvl w:val="0"/>
          <w:numId w:val="5"/>
        </w:numPr>
        <w:tabs>
          <w:tab w:val="left" w:pos="567"/>
        </w:tabs>
        <w:spacing w:line="242" w:lineRule="atLeast"/>
        <w:ind w:left="567" w:hanging="340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освоение системы требований к структуре основной образовательной программы, результатам её освоения и условиям реализации, а также системы оценки итогов образовательной деятельности обучающихся;</w:t>
      </w:r>
    </w:p>
    <w:p w14:paraId="1BABDB95" w14:textId="77777777" w:rsidR="007975F5" w:rsidRPr="00E65151" w:rsidRDefault="007975F5" w:rsidP="0066613F">
      <w:pPr>
        <w:pStyle w:val="list-dash"/>
        <w:numPr>
          <w:ilvl w:val="0"/>
          <w:numId w:val="5"/>
        </w:numPr>
        <w:tabs>
          <w:tab w:val="left" w:pos="567"/>
        </w:tabs>
        <w:spacing w:line="242" w:lineRule="atLeast"/>
        <w:ind w:left="567" w:hanging="340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овладение учебно-методическими и информационно-методическими ресурсами, необходимыми для успешного решения задач ФГОС начального общего образования.</w:t>
      </w:r>
    </w:p>
    <w:p w14:paraId="2B1395B5" w14:textId="77777777" w:rsidR="007975F5" w:rsidRPr="00E65151" w:rsidRDefault="007975F5" w:rsidP="007975F5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Одним из важнейших механизмов обеспечения необходимого квалификационного уровня педагогических работников, участвующих в разработке и реализации основной образовательной программы начального общего образования, является система методической работы, обеспечивающая сопровождение деятельности педагогов на всех этапах реализации требований ФГОС начального общего образования. </w:t>
      </w:r>
    </w:p>
    <w:p w14:paraId="29630B89" w14:textId="77777777" w:rsidR="007975F5" w:rsidRPr="00E65151" w:rsidRDefault="007975F5" w:rsidP="007975F5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Актуальные вопросы реализации программы начального общего образования рассматриваются методическими объединениями, действующими в </w:t>
      </w:r>
      <w:r w:rsidR="001F4A05" w:rsidRPr="00E65151">
        <w:rPr>
          <w:rFonts w:cs="Times New Roman"/>
          <w:sz w:val="24"/>
          <w:szCs w:val="24"/>
        </w:rPr>
        <w:t xml:space="preserve">МБОУ «СОШ» </w:t>
      </w:r>
      <w:proofErr w:type="spellStart"/>
      <w:r w:rsidR="001F4A05" w:rsidRPr="00E65151">
        <w:rPr>
          <w:rFonts w:cs="Times New Roman"/>
          <w:sz w:val="24"/>
          <w:szCs w:val="24"/>
        </w:rPr>
        <w:t>с.Щельябож</w:t>
      </w:r>
      <w:proofErr w:type="spellEnd"/>
      <w:r w:rsidRPr="00E65151">
        <w:rPr>
          <w:rFonts w:cs="Times New Roman"/>
          <w:sz w:val="24"/>
          <w:szCs w:val="24"/>
        </w:rPr>
        <w:t>, а также методическими и учебно-методическими объединениями в сфере общего образования, действующими на муниципальном и региональном уровнях.</w:t>
      </w:r>
    </w:p>
    <w:p w14:paraId="57BE44E2" w14:textId="77777777" w:rsidR="007975F5" w:rsidRPr="00E65151" w:rsidRDefault="007975F5" w:rsidP="007975F5">
      <w:pPr>
        <w:pStyle w:val="body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Педагогическими работниками </w:t>
      </w:r>
      <w:r w:rsidR="001F4A05" w:rsidRPr="00E65151">
        <w:rPr>
          <w:rFonts w:cs="Times New Roman"/>
          <w:sz w:val="24"/>
          <w:szCs w:val="24"/>
        </w:rPr>
        <w:t xml:space="preserve">МБОУ «СОШ» </w:t>
      </w:r>
      <w:proofErr w:type="spellStart"/>
      <w:r w:rsidR="001F4A05" w:rsidRPr="00E65151">
        <w:rPr>
          <w:rFonts w:cs="Times New Roman"/>
          <w:sz w:val="24"/>
          <w:szCs w:val="24"/>
        </w:rPr>
        <w:t>с.Щельябож</w:t>
      </w:r>
      <w:proofErr w:type="spellEnd"/>
      <w:r w:rsidRPr="00E65151">
        <w:rPr>
          <w:rFonts w:cs="Times New Roman"/>
          <w:sz w:val="24"/>
          <w:szCs w:val="24"/>
        </w:rPr>
        <w:t xml:space="preserve"> системно разрабатываются методические темы, отражающие их непрерывное профессиональное развитие. Отчёт о методических темах, обеспечивающих необходимый уровень качества как учебной и методической документации, так и деятельности по реализации основной о</w:t>
      </w:r>
      <w:r w:rsidR="001F4A05" w:rsidRPr="00E65151">
        <w:rPr>
          <w:rFonts w:cs="Times New Roman"/>
          <w:sz w:val="24"/>
          <w:szCs w:val="24"/>
        </w:rPr>
        <w:t>бразовательной программы начально</w:t>
      </w:r>
      <w:r w:rsidRPr="00E65151">
        <w:rPr>
          <w:rFonts w:cs="Times New Roman"/>
          <w:sz w:val="24"/>
          <w:szCs w:val="24"/>
        </w:rPr>
        <w:t>го общего образования, может оформляться следующим образом:</w:t>
      </w:r>
    </w:p>
    <w:p w14:paraId="39658232" w14:textId="77777777" w:rsidR="007975F5" w:rsidRPr="00E65151" w:rsidRDefault="007975F5" w:rsidP="007975F5">
      <w:pPr>
        <w:pStyle w:val="body"/>
        <w:rPr>
          <w:rFonts w:cs="Times New Roman"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176"/>
        <w:gridCol w:w="2410"/>
        <w:gridCol w:w="3260"/>
      </w:tblGrid>
      <w:tr w:rsidR="007975F5" w:rsidRPr="00E65151" w14:paraId="08FA5E35" w14:textId="77777777" w:rsidTr="007975F5">
        <w:trPr>
          <w:trHeight w:val="6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064087D1" w14:textId="77777777" w:rsidR="007975F5" w:rsidRPr="00E65151" w:rsidRDefault="007975F5" w:rsidP="001B6F2F">
            <w:pPr>
              <w:pStyle w:val="table-head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74A7139F" w14:textId="77777777" w:rsidR="007975F5" w:rsidRPr="00E65151" w:rsidRDefault="007975F5" w:rsidP="001B6F2F">
            <w:pPr>
              <w:pStyle w:val="table-head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t xml:space="preserve">Методическая </w:t>
            </w:r>
            <w:r w:rsidRPr="00E65151">
              <w:rPr>
                <w:rFonts w:cs="Times New Roman"/>
                <w:sz w:val="24"/>
                <w:szCs w:val="24"/>
              </w:rPr>
              <w:br/>
              <w:t>тема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48A8AB87" w14:textId="77777777" w:rsidR="007975F5" w:rsidRPr="00E65151" w:rsidRDefault="007975F5" w:rsidP="001B6F2F">
            <w:pPr>
              <w:pStyle w:val="table-head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t xml:space="preserve">Раздел </w:t>
            </w:r>
            <w:r w:rsidRPr="00E65151">
              <w:rPr>
                <w:rFonts w:cs="Times New Roman"/>
                <w:sz w:val="24"/>
                <w:szCs w:val="24"/>
              </w:rPr>
              <w:br/>
              <w:t xml:space="preserve">образовательной программы, связанный </w:t>
            </w:r>
            <w:r w:rsidRPr="00E65151">
              <w:rPr>
                <w:rFonts w:cs="Times New Roman"/>
                <w:sz w:val="24"/>
                <w:szCs w:val="24"/>
              </w:rPr>
              <w:br/>
              <w:t>с методической темой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09C9421F" w14:textId="77777777" w:rsidR="007975F5" w:rsidRPr="00E65151" w:rsidRDefault="007975F5" w:rsidP="001B6F2F">
            <w:pPr>
              <w:pStyle w:val="table-head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t xml:space="preserve">ФИО педагога, разрабатывающего </w:t>
            </w:r>
            <w:r w:rsidRPr="00E65151">
              <w:rPr>
                <w:rFonts w:cs="Times New Roman"/>
                <w:sz w:val="24"/>
                <w:szCs w:val="24"/>
              </w:rPr>
              <w:br/>
              <w:t>методическую тему</w:t>
            </w:r>
          </w:p>
        </w:tc>
      </w:tr>
      <w:tr w:rsidR="007975F5" w:rsidRPr="00E65151" w14:paraId="7F82A7DA" w14:textId="77777777" w:rsidTr="007975F5">
        <w:trPr>
          <w:trHeight w:val="6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07FCBA8D" w14:textId="77777777" w:rsidR="007975F5" w:rsidRPr="00E65151" w:rsidRDefault="007975F5" w:rsidP="001B6F2F">
            <w:pPr>
              <w:pStyle w:val="table-bodycentre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058D558B" w14:textId="77777777" w:rsidR="007975F5" w:rsidRPr="00E65151" w:rsidRDefault="009423CD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E65151">
              <w:rPr>
                <w:rFonts w:ascii="Times New Roman" w:hAnsi="Times New Roman" w:cs="Times New Roman"/>
                <w:lang w:val="ru-RU"/>
              </w:rPr>
              <w:t>Формирование элементов финансовой грамотности в урочной и внеурочной деятельности в начальной школе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1A177051" w14:textId="77777777" w:rsidR="007975F5" w:rsidRPr="00E65151" w:rsidRDefault="007975F5" w:rsidP="00797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Содержательный раздел. </w:t>
            </w:r>
            <w:proofErr w:type="spellStart"/>
            <w:r w:rsidRPr="00E65151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Программаформированияуниверсальныхучебных</w:t>
            </w:r>
            <w:r w:rsidRPr="00E65151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действий</w:t>
            </w:r>
            <w:proofErr w:type="spellEnd"/>
          </w:p>
          <w:p w14:paraId="103C9D75" w14:textId="77777777" w:rsidR="007975F5" w:rsidRPr="00E65151" w:rsidRDefault="007975F5" w:rsidP="007975F5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007156AB" w14:textId="77777777" w:rsidR="007975F5" w:rsidRPr="00E65151" w:rsidRDefault="007975F5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 xml:space="preserve">Канева </w:t>
            </w:r>
          </w:p>
          <w:p w14:paraId="17168456" w14:textId="77777777" w:rsidR="007975F5" w:rsidRPr="00E65151" w:rsidRDefault="007975F5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 xml:space="preserve">Екатерина </w:t>
            </w:r>
          </w:p>
          <w:p w14:paraId="55DFA325" w14:textId="77777777" w:rsidR="007975F5" w:rsidRPr="00E65151" w:rsidRDefault="007975F5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spellStart"/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Октябриковна</w:t>
            </w:r>
            <w:proofErr w:type="spellEnd"/>
            <w:r w:rsidR="009423CD" w:rsidRPr="00E65151">
              <w:rPr>
                <w:rFonts w:ascii="Times New Roman" w:hAnsi="Times New Roman" w:cs="Times New Roman"/>
                <w:color w:val="auto"/>
                <w:lang w:val="ru-RU"/>
              </w:rPr>
              <w:t>, учитель начальных классов</w:t>
            </w:r>
          </w:p>
        </w:tc>
      </w:tr>
      <w:tr w:rsidR="007975F5" w:rsidRPr="00E65151" w14:paraId="3207D60E" w14:textId="77777777" w:rsidTr="007975F5">
        <w:trPr>
          <w:trHeight w:val="6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526E63CF" w14:textId="77777777" w:rsidR="007975F5" w:rsidRPr="00E65151" w:rsidRDefault="007975F5" w:rsidP="001B6F2F">
            <w:pPr>
              <w:pStyle w:val="table-bodycentre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6FF7E1B9" w14:textId="77777777" w:rsidR="007975F5" w:rsidRPr="00E65151" w:rsidRDefault="009423CD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E65151">
              <w:rPr>
                <w:rFonts w:ascii="Times New Roman" w:hAnsi="Times New Roman" w:cs="Times New Roman"/>
                <w:lang w:val="ru-RU"/>
              </w:rPr>
              <w:t>Формы и методы формирования финансовой грамотности у младших школьников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139B7B22" w14:textId="77777777" w:rsidR="007975F5" w:rsidRPr="00E65151" w:rsidRDefault="007975F5" w:rsidP="00797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Содержательный раздел. </w:t>
            </w:r>
            <w:proofErr w:type="spellStart"/>
            <w:r w:rsidRPr="00E65151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Программаформированияуниверсальныхучебных</w:t>
            </w:r>
            <w:r w:rsidRPr="00E65151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действий</w:t>
            </w:r>
            <w:proofErr w:type="spellEnd"/>
          </w:p>
          <w:p w14:paraId="4ECF83D1" w14:textId="77777777" w:rsidR="007975F5" w:rsidRPr="00E65151" w:rsidRDefault="007975F5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0A00D92C" w14:textId="77777777" w:rsidR="007975F5" w:rsidRPr="00E65151" w:rsidRDefault="007975F5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spellStart"/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Напалкова</w:t>
            </w:r>
            <w:proofErr w:type="spellEnd"/>
          </w:p>
          <w:p w14:paraId="5D982434" w14:textId="77777777" w:rsidR="007975F5" w:rsidRPr="00E65151" w:rsidRDefault="007975F5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Светлана</w:t>
            </w:r>
          </w:p>
          <w:p w14:paraId="30B1DA13" w14:textId="77777777" w:rsidR="007975F5" w:rsidRPr="00E65151" w:rsidRDefault="007975F5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Ивановна</w:t>
            </w:r>
            <w:r w:rsidR="009423CD" w:rsidRPr="00E65151">
              <w:rPr>
                <w:rFonts w:ascii="Times New Roman" w:hAnsi="Times New Roman" w:cs="Times New Roman"/>
                <w:color w:val="auto"/>
                <w:lang w:val="ru-RU"/>
              </w:rPr>
              <w:t>, учитель начальных классов</w:t>
            </w:r>
          </w:p>
        </w:tc>
      </w:tr>
      <w:tr w:rsidR="007975F5" w:rsidRPr="00E65151" w14:paraId="37564286" w14:textId="77777777" w:rsidTr="007975F5">
        <w:trPr>
          <w:trHeight w:val="6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71ABB80A" w14:textId="77777777" w:rsidR="007975F5" w:rsidRPr="00E65151" w:rsidRDefault="007975F5" w:rsidP="001B6F2F">
            <w:pPr>
              <w:pStyle w:val="table-bodycentre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63C0597B" w14:textId="77777777" w:rsidR="007975F5" w:rsidRPr="00E65151" w:rsidRDefault="009423CD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E65151">
              <w:rPr>
                <w:rFonts w:ascii="Times New Roman" w:hAnsi="Times New Roman" w:cs="Times New Roman"/>
                <w:lang w:val="ru-RU"/>
              </w:rPr>
              <w:t>Активизация познавательной деятельности на уроках математики в условиях обновленной ФГОС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6535BBA4" w14:textId="77777777" w:rsidR="007975F5" w:rsidRPr="00E65151" w:rsidRDefault="007975F5" w:rsidP="00797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Содержательный раздел. </w:t>
            </w:r>
            <w:proofErr w:type="spellStart"/>
            <w:r w:rsidRPr="00E65151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Программаформированияуниверсальныхучебных</w:t>
            </w:r>
            <w:r w:rsidRPr="00E65151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действий</w:t>
            </w:r>
            <w:proofErr w:type="spellEnd"/>
          </w:p>
          <w:p w14:paraId="596C7B5C" w14:textId="77777777" w:rsidR="007975F5" w:rsidRPr="00E65151" w:rsidRDefault="007975F5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31C57122" w14:textId="77777777" w:rsidR="007975F5" w:rsidRPr="00E65151" w:rsidRDefault="007975F5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Филиппова</w:t>
            </w:r>
          </w:p>
          <w:p w14:paraId="7E91F0BA" w14:textId="77777777" w:rsidR="007975F5" w:rsidRPr="00E65151" w:rsidRDefault="007975F5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Зинаида</w:t>
            </w:r>
          </w:p>
          <w:p w14:paraId="3FCD056F" w14:textId="77777777" w:rsidR="007975F5" w:rsidRPr="00E65151" w:rsidRDefault="007975F5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Матвеевна</w:t>
            </w:r>
            <w:r w:rsidR="009423CD" w:rsidRPr="00E65151">
              <w:rPr>
                <w:rFonts w:ascii="Times New Roman" w:hAnsi="Times New Roman" w:cs="Times New Roman"/>
                <w:color w:val="auto"/>
                <w:lang w:val="ru-RU"/>
              </w:rPr>
              <w:t>, учитель начальных классов</w:t>
            </w:r>
          </w:p>
        </w:tc>
      </w:tr>
      <w:tr w:rsidR="009423CD" w:rsidRPr="00E65151" w14:paraId="39B317D9" w14:textId="77777777" w:rsidTr="00312FB2">
        <w:trPr>
          <w:trHeight w:val="6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0342E84C" w14:textId="77777777" w:rsidR="009423CD" w:rsidRPr="00E65151" w:rsidRDefault="009423CD" w:rsidP="001B6F2F">
            <w:pPr>
              <w:pStyle w:val="table-bodycentre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38D66861" w14:textId="77777777" w:rsidR="009423CD" w:rsidRPr="00E65151" w:rsidRDefault="00312FB2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E65151">
              <w:rPr>
                <w:rFonts w:ascii="Times New Roman" w:hAnsi="Times New Roman" w:cs="Times New Roman"/>
                <w:lang w:val="ru-RU"/>
              </w:rPr>
              <w:t>Здоровьесберегающие тех</w:t>
            </w:r>
            <w:r w:rsidRPr="00E65151">
              <w:rPr>
                <w:rFonts w:ascii="Times New Roman" w:hAnsi="Times New Roman" w:cs="Times New Roman"/>
                <w:lang w:val="ru-RU"/>
              </w:rPr>
              <w:lastRenderedPageBreak/>
              <w:t>нологии на уроках физической культуры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146F10A2" w14:textId="77777777" w:rsidR="009423CD" w:rsidRPr="00E65151" w:rsidRDefault="009423CD" w:rsidP="009423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Содержательный </w:t>
            </w:r>
            <w:r w:rsidRPr="00E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раздел. </w:t>
            </w:r>
            <w:proofErr w:type="spellStart"/>
            <w:r w:rsidRPr="00E65151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Программаформированияуниверсальныхучебных</w:t>
            </w:r>
            <w:r w:rsidRPr="00E65151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действий</w:t>
            </w:r>
            <w:proofErr w:type="spellEnd"/>
          </w:p>
          <w:p w14:paraId="03DDD499" w14:textId="77777777" w:rsidR="009423CD" w:rsidRPr="00E65151" w:rsidRDefault="009423CD" w:rsidP="00797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70319878" w14:textId="77777777" w:rsidR="009423CD" w:rsidRPr="00E65151" w:rsidRDefault="009423CD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spellStart"/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lastRenderedPageBreak/>
              <w:t>Кушакова</w:t>
            </w:r>
            <w:proofErr w:type="spellEnd"/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 xml:space="preserve"> Елена Алексан</w:t>
            </w:r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lastRenderedPageBreak/>
              <w:t>дровна, учитель физической культуры</w:t>
            </w:r>
          </w:p>
        </w:tc>
      </w:tr>
      <w:tr w:rsidR="009423CD" w:rsidRPr="00E65151" w14:paraId="1CF5635F" w14:textId="77777777" w:rsidTr="00312FB2">
        <w:trPr>
          <w:trHeight w:val="6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26A6BB2C" w14:textId="77777777" w:rsidR="009423CD" w:rsidRPr="00E65151" w:rsidRDefault="009423CD" w:rsidP="001B6F2F">
            <w:pPr>
              <w:pStyle w:val="table-bodycentre"/>
              <w:rPr>
                <w:rFonts w:cs="Times New Roman"/>
                <w:sz w:val="24"/>
                <w:szCs w:val="24"/>
              </w:rPr>
            </w:pPr>
            <w:r w:rsidRPr="00E65151">
              <w:rPr>
                <w:rFonts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65674A91" w14:textId="77777777" w:rsidR="009423CD" w:rsidRPr="00E65151" w:rsidRDefault="00312FB2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E65151">
              <w:rPr>
                <w:rFonts w:ascii="Times New Roman" w:hAnsi="Times New Roman" w:cs="Times New Roman"/>
                <w:lang w:val="ru-RU"/>
              </w:rPr>
              <w:t>Формирование и развитие читательской грамотности на уроках английского языка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46A496BC" w14:textId="77777777" w:rsidR="009423CD" w:rsidRPr="00E65151" w:rsidRDefault="009423CD" w:rsidP="009423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Содержательный раздел. </w:t>
            </w:r>
            <w:proofErr w:type="spellStart"/>
            <w:r w:rsidRPr="00E65151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Программаформированияуниверсальныхучебных</w:t>
            </w:r>
            <w:r w:rsidRPr="00E65151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действий</w:t>
            </w:r>
            <w:proofErr w:type="spellEnd"/>
          </w:p>
          <w:p w14:paraId="33378004" w14:textId="77777777" w:rsidR="009423CD" w:rsidRPr="00E65151" w:rsidRDefault="009423CD" w:rsidP="00797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14:paraId="7336EB7F" w14:textId="77777777" w:rsidR="009423CD" w:rsidRPr="00E65151" w:rsidRDefault="009423CD" w:rsidP="001B6F2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spellStart"/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>Вайнтруб</w:t>
            </w:r>
            <w:proofErr w:type="spellEnd"/>
            <w:r w:rsidRPr="00E65151">
              <w:rPr>
                <w:rFonts w:ascii="Times New Roman" w:hAnsi="Times New Roman" w:cs="Times New Roman"/>
                <w:color w:val="auto"/>
                <w:lang w:val="ru-RU"/>
              </w:rPr>
              <w:t xml:space="preserve"> Нина Ильинична, учитель английского языка</w:t>
            </w:r>
          </w:p>
        </w:tc>
      </w:tr>
    </w:tbl>
    <w:p w14:paraId="0CF1ED49" w14:textId="77777777" w:rsidR="00D35FF5" w:rsidRPr="00E65151" w:rsidRDefault="00D35FF5" w:rsidP="006B43CB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D35FF5" w:rsidRPr="00E65151" w:rsidSect="00D61BB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3828BEB8" w14:textId="77777777" w:rsidR="009E648C" w:rsidRPr="00E65151" w:rsidRDefault="009E648C" w:rsidP="006B43CB">
      <w:pPr>
        <w:pStyle w:val="h3"/>
        <w:jc w:val="both"/>
        <w:rPr>
          <w:rFonts w:cs="Times New Roman"/>
          <w:sz w:val="24"/>
          <w:szCs w:val="24"/>
        </w:rPr>
        <w:sectPr w:rsidR="009E648C" w:rsidRPr="00E65151" w:rsidSect="00D61BB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E297156" w14:textId="77777777" w:rsidR="00D61BB6" w:rsidRPr="00E65151" w:rsidRDefault="00D61BB6" w:rsidP="00D61BB6">
      <w:pPr>
        <w:pStyle w:val="h3"/>
        <w:spacing w:before="0" w:after="0"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lastRenderedPageBreak/>
        <w:t>3.5.2.</w:t>
      </w:r>
      <w:r w:rsidRPr="00E65151">
        <w:rPr>
          <w:rFonts w:cs="Times New Roman"/>
          <w:sz w:val="24"/>
          <w:szCs w:val="24"/>
        </w:rPr>
        <w:t> </w:t>
      </w:r>
      <w:r w:rsidRPr="00E65151">
        <w:rPr>
          <w:rFonts w:cs="Times New Roman"/>
          <w:sz w:val="24"/>
          <w:szCs w:val="24"/>
        </w:rPr>
        <w:t>Психолого-педагогические условия реализации основной образовательной программы начального общего образования</w:t>
      </w:r>
    </w:p>
    <w:p w14:paraId="66EDB792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Психолого-педагогические условия, созданные в образовательной организации, обеспечиваются исполнением требований ФГОС НОО к психолого-педагогическим условиям реализации основной образовательной программы начального общего образования:</w:t>
      </w:r>
    </w:p>
    <w:p w14:paraId="48A8593E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1) преемственностью содержания и форм организации образовательной деятельности при реализации образовательных программ начального, основного и среднего общего образования;</w:t>
      </w:r>
    </w:p>
    <w:p w14:paraId="7D748D5D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2) с социально-психологической адаптацией обучающихся к условиям образовательной организации с учётом специфики их возрастного психофизиологического развития, включая особенности адаптации к социальной среде;</w:t>
      </w:r>
    </w:p>
    <w:p w14:paraId="7B6033EC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3) </w:t>
      </w:r>
      <w:proofErr w:type="gramStart"/>
      <w:r w:rsidRPr="00E65151">
        <w:rPr>
          <w:rFonts w:cs="Times New Roman"/>
          <w:sz w:val="24"/>
          <w:szCs w:val="24"/>
        </w:rPr>
        <w:t>формированием  и</w:t>
      </w:r>
      <w:proofErr w:type="gramEnd"/>
      <w:r w:rsidRPr="00E65151">
        <w:rPr>
          <w:rFonts w:cs="Times New Roman"/>
          <w:sz w:val="24"/>
          <w:szCs w:val="24"/>
        </w:rPr>
        <w:t xml:space="preserve"> развитием  психолого-педагогической компетентности работников образовательной организации и родителей (законных представителей) несовершеннолетних обучающихся;</w:t>
      </w:r>
    </w:p>
    <w:p w14:paraId="34B4F0C7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4)  профилактикой формирования у обучающихся девиантных форм поведения, агрессии и повышенной тревожности.</w:t>
      </w:r>
    </w:p>
    <w:p w14:paraId="1C85C881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В МБОУ «СОШ» с. Щельябож психолого-педагогическое сопровождение   программы начального общего образования осуществляется квалифицированными специалистами:</w:t>
      </w:r>
    </w:p>
    <w:p w14:paraId="5369B7E8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педагогом-психологом -1 чел.; </w:t>
      </w:r>
    </w:p>
    <w:p w14:paraId="19C11E38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социальным педагогом -1 чел.;</w:t>
      </w:r>
    </w:p>
    <w:p w14:paraId="20B10324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В процессе реализации программы начального общего образования образовательной организацией обеспечивается психолого-педагогическое сопровождение участников образовательных отношений посредством системной деятельности и отдельных мероприятий, обеспечивающих:</w:t>
      </w:r>
    </w:p>
    <w:p w14:paraId="41D249C7" w14:textId="77777777" w:rsidR="00D61BB6" w:rsidRPr="00E65151" w:rsidRDefault="00D61BB6" w:rsidP="0066613F">
      <w:pPr>
        <w:pStyle w:val="list-dash"/>
        <w:numPr>
          <w:ilvl w:val="0"/>
          <w:numId w:val="7"/>
        </w:numPr>
        <w:tabs>
          <w:tab w:val="left" w:pos="567"/>
        </w:tabs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формирование и развитие психолого-педагогической компетентности всех участников образовательных отношений;</w:t>
      </w:r>
    </w:p>
    <w:p w14:paraId="3B653EFF" w14:textId="77777777" w:rsidR="00D61BB6" w:rsidRPr="00E65151" w:rsidRDefault="00D61BB6" w:rsidP="0066613F">
      <w:pPr>
        <w:pStyle w:val="list-dash"/>
        <w:numPr>
          <w:ilvl w:val="0"/>
          <w:numId w:val="7"/>
        </w:numPr>
        <w:tabs>
          <w:tab w:val="left" w:pos="567"/>
        </w:tabs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сохранение и укрепление психологического благополучия и психического здоровья обучающихся;</w:t>
      </w:r>
    </w:p>
    <w:p w14:paraId="362E7F19" w14:textId="77777777" w:rsidR="00D61BB6" w:rsidRPr="00E65151" w:rsidRDefault="00D61BB6" w:rsidP="0066613F">
      <w:pPr>
        <w:pStyle w:val="list-dash"/>
        <w:numPr>
          <w:ilvl w:val="0"/>
          <w:numId w:val="7"/>
        </w:numPr>
        <w:tabs>
          <w:tab w:val="left" w:pos="567"/>
        </w:tabs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поддержка и сопровождение детско-родительских отношений;</w:t>
      </w:r>
    </w:p>
    <w:p w14:paraId="30CEC058" w14:textId="77777777" w:rsidR="00D61BB6" w:rsidRPr="00E65151" w:rsidRDefault="00D61BB6" w:rsidP="0066613F">
      <w:pPr>
        <w:pStyle w:val="list-dash"/>
        <w:numPr>
          <w:ilvl w:val="0"/>
          <w:numId w:val="7"/>
        </w:numPr>
        <w:tabs>
          <w:tab w:val="left" w:pos="567"/>
        </w:tabs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формирование ценности здоровья и безопасного образа жизни;</w:t>
      </w:r>
    </w:p>
    <w:p w14:paraId="06B5B6C8" w14:textId="77777777" w:rsidR="00D61BB6" w:rsidRPr="00E65151" w:rsidRDefault="00D61BB6" w:rsidP="0066613F">
      <w:pPr>
        <w:pStyle w:val="list-dash"/>
        <w:numPr>
          <w:ilvl w:val="0"/>
          <w:numId w:val="7"/>
        </w:numPr>
        <w:tabs>
          <w:tab w:val="left" w:pos="567"/>
        </w:tabs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дифференциация и индивидуализация обучения и воспитания с учётом особенностей когнитивного и эмоционального развития обучающихся;</w:t>
      </w:r>
    </w:p>
    <w:p w14:paraId="0431BCB9" w14:textId="77777777" w:rsidR="00D61BB6" w:rsidRPr="00E65151" w:rsidRDefault="00D61BB6" w:rsidP="0066613F">
      <w:pPr>
        <w:pStyle w:val="list-dash"/>
        <w:numPr>
          <w:ilvl w:val="0"/>
          <w:numId w:val="7"/>
        </w:numPr>
        <w:tabs>
          <w:tab w:val="left" w:pos="567"/>
        </w:tabs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мониторинг возможностей и способностей обучающихся, выявление, поддержка и сопровождение одарённых детей;</w:t>
      </w:r>
    </w:p>
    <w:p w14:paraId="0321C32D" w14:textId="77777777" w:rsidR="00D61BB6" w:rsidRPr="00E65151" w:rsidRDefault="00D61BB6" w:rsidP="0066613F">
      <w:pPr>
        <w:pStyle w:val="list-dash"/>
        <w:numPr>
          <w:ilvl w:val="0"/>
          <w:numId w:val="7"/>
        </w:numPr>
        <w:tabs>
          <w:tab w:val="left" w:pos="567"/>
        </w:tabs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создание условий для последующего профессионального самоопределения;</w:t>
      </w:r>
    </w:p>
    <w:p w14:paraId="41495124" w14:textId="77777777" w:rsidR="00D61BB6" w:rsidRPr="00E65151" w:rsidRDefault="00D61BB6" w:rsidP="0066613F">
      <w:pPr>
        <w:pStyle w:val="list-dash"/>
        <w:numPr>
          <w:ilvl w:val="0"/>
          <w:numId w:val="7"/>
        </w:numPr>
        <w:tabs>
          <w:tab w:val="left" w:pos="567"/>
        </w:tabs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формирование коммуникативных навыков в разновозрастной среде и среде сверстников;</w:t>
      </w:r>
    </w:p>
    <w:p w14:paraId="34BAA9F9" w14:textId="77777777" w:rsidR="00D61BB6" w:rsidRPr="00E65151" w:rsidRDefault="00D61BB6" w:rsidP="0066613F">
      <w:pPr>
        <w:pStyle w:val="list-dash"/>
        <w:numPr>
          <w:ilvl w:val="0"/>
          <w:numId w:val="7"/>
        </w:numPr>
        <w:tabs>
          <w:tab w:val="left" w:pos="567"/>
        </w:tabs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поддержка детских объединений, ученического самоуправления;</w:t>
      </w:r>
    </w:p>
    <w:p w14:paraId="78178268" w14:textId="77777777" w:rsidR="00D61BB6" w:rsidRPr="00E65151" w:rsidRDefault="00D61BB6" w:rsidP="0066613F">
      <w:pPr>
        <w:pStyle w:val="list-dash"/>
        <w:numPr>
          <w:ilvl w:val="0"/>
          <w:numId w:val="7"/>
        </w:numPr>
        <w:tabs>
          <w:tab w:val="left" w:pos="567"/>
        </w:tabs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формирование психологической культуры поведения в информационной среде;</w:t>
      </w:r>
    </w:p>
    <w:p w14:paraId="38F2BE87" w14:textId="77777777" w:rsidR="00D61BB6" w:rsidRPr="00E65151" w:rsidRDefault="00D61BB6" w:rsidP="0066613F">
      <w:pPr>
        <w:pStyle w:val="list-dash"/>
        <w:numPr>
          <w:ilvl w:val="0"/>
          <w:numId w:val="7"/>
        </w:numPr>
        <w:tabs>
          <w:tab w:val="left" w:pos="567"/>
        </w:tabs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развитие психологической культуры в области использования ИКТ.</w:t>
      </w:r>
    </w:p>
    <w:p w14:paraId="53840680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В процессе реализации основной образовательной программы осуществляется индивидуальное психолого-педагогическое сопровождение всех участников образовательных отношений, в том числе (указать при наличии):</w:t>
      </w:r>
    </w:p>
    <w:p w14:paraId="0AFA44F4" w14:textId="77777777" w:rsidR="00D61BB6" w:rsidRPr="00E65151" w:rsidRDefault="00D61BB6" w:rsidP="0066613F">
      <w:pPr>
        <w:pStyle w:val="body"/>
        <w:numPr>
          <w:ilvl w:val="0"/>
          <w:numId w:val="8"/>
        </w:numPr>
        <w:spacing w:line="240" w:lineRule="auto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обучающихся, испытывающих трудности в освоении программы основного общего образования, развитии и социальной адаптации;</w:t>
      </w:r>
    </w:p>
    <w:p w14:paraId="3E34000F" w14:textId="77777777" w:rsidR="00D61BB6" w:rsidRPr="00E65151" w:rsidRDefault="00D61BB6" w:rsidP="0066613F">
      <w:pPr>
        <w:pStyle w:val="body"/>
        <w:numPr>
          <w:ilvl w:val="0"/>
          <w:numId w:val="8"/>
        </w:numPr>
        <w:spacing w:line="240" w:lineRule="auto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обучающихся, проявляющих индивидуальные способности, и одарённых;</w:t>
      </w:r>
    </w:p>
    <w:p w14:paraId="6BF31ADC" w14:textId="77777777" w:rsidR="00D61BB6" w:rsidRPr="00E65151" w:rsidRDefault="00D61BB6" w:rsidP="0066613F">
      <w:pPr>
        <w:pStyle w:val="body"/>
        <w:numPr>
          <w:ilvl w:val="0"/>
          <w:numId w:val="8"/>
        </w:numPr>
        <w:spacing w:line="240" w:lineRule="auto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обучающихся с ОВЗ;</w:t>
      </w:r>
    </w:p>
    <w:p w14:paraId="685A5AD6" w14:textId="77777777" w:rsidR="00D61BB6" w:rsidRPr="00E65151" w:rsidRDefault="00D61BB6" w:rsidP="0066613F">
      <w:pPr>
        <w:pStyle w:val="body"/>
        <w:numPr>
          <w:ilvl w:val="0"/>
          <w:numId w:val="8"/>
        </w:numPr>
        <w:spacing w:line="240" w:lineRule="auto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педагогических, учебно-вспомогательных и иных работников образовательной организации, обеспечивающих реализацию программы начального общего образования;</w:t>
      </w:r>
    </w:p>
    <w:p w14:paraId="6D5BB9C0" w14:textId="77777777" w:rsidR="00D61BB6" w:rsidRPr="00E65151" w:rsidRDefault="00D61BB6" w:rsidP="0066613F">
      <w:pPr>
        <w:pStyle w:val="body"/>
        <w:numPr>
          <w:ilvl w:val="0"/>
          <w:numId w:val="8"/>
        </w:numPr>
        <w:spacing w:line="240" w:lineRule="auto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родителей (законных представителей) несовершеннолетних обучающихся.</w:t>
      </w:r>
    </w:p>
    <w:p w14:paraId="72F1FE2C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lastRenderedPageBreak/>
        <w:t>Психолого-педагогическая поддержка участников образовательных отношений реализуется на уровне образовательной организации, классов, групп, а также на индивидуальном уровне.</w:t>
      </w:r>
    </w:p>
    <w:p w14:paraId="48B0CEE7" w14:textId="77777777" w:rsidR="00D61BB6" w:rsidRPr="00E65151" w:rsidRDefault="00D61BB6" w:rsidP="00D61BB6">
      <w:pPr>
        <w:pStyle w:val="body"/>
        <w:spacing w:line="240" w:lineRule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В процессе реализации основной образовательной программы используются такие формы психолого-педагогического сопровождения, как:</w:t>
      </w:r>
    </w:p>
    <w:p w14:paraId="41FE4391" w14:textId="77777777" w:rsidR="00D61BB6" w:rsidRPr="00E65151" w:rsidRDefault="00D61BB6" w:rsidP="0066613F">
      <w:pPr>
        <w:pStyle w:val="list-bullet"/>
        <w:numPr>
          <w:ilvl w:val="0"/>
          <w:numId w:val="6"/>
        </w:numPr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диагностика, направленная на определение особенностей статуса обучающегося, которая может проводиться на этапе перехода обучающегося на следующий уровень образования и в конце каждого учебного года:</w:t>
      </w:r>
    </w:p>
    <w:p w14:paraId="5272EEBC" w14:textId="77777777" w:rsidR="00D61BB6" w:rsidRPr="00E65151" w:rsidRDefault="00D61BB6" w:rsidP="0066613F">
      <w:pPr>
        <w:pStyle w:val="list-bullet"/>
        <w:numPr>
          <w:ilvl w:val="0"/>
          <w:numId w:val="6"/>
        </w:numPr>
        <w:spacing w:line="240" w:lineRule="auto"/>
        <w:ind w:left="567" w:hanging="340"/>
        <w:textAlignment w:val="auto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-  1 класс – адаптационный период (сентябрь-октябрь)</w:t>
      </w:r>
    </w:p>
    <w:p w14:paraId="1E3D9311" w14:textId="77777777" w:rsidR="00D61BB6" w:rsidRPr="00E65151" w:rsidRDefault="00D61BB6" w:rsidP="00D61BB6">
      <w:pPr>
        <w:pStyle w:val="list-bullet"/>
        <w:numPr>
          <w:ilvl w:val="0"/>
          <w:numId w:val="0"/>
        </w:numPr>
        <w:spacing w:line="240" w:lineRule="auto"/>
        <w:ind w:left="567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-  2 – 3 классы – социометрический тест по методике Морено (март)</w:t>
      </w:r>
    </w:p>
    <w:p w14:paraId="3B3FB4D0" w14:textId="77777777" w:rsidR="00D61BB6" w:rsidRPr="00E65151" w:rsidRDefault="00D61BB6" w:rsidP="00D61BB6">
      <w:pPr>
        <w:pStyle w:val="list-bullet"/>
        <w:numPr>
          <w:ilvl w:val="0"/>
          <w:numId w:val="0"/>
        </w:numPr>
        <w:spacing w:line="240" w:lineRule="auto"/>
        <w:ind w:left="567"/>
        <w:rPr>
          <w:rFonts w:cs="Times New Roman"/>
          <w:color w:val="333333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- 4 класс – диагностика с целью определения уровня социально-психологической готовности</w:t>
      </w:r>
      <w:r w:rsidRPr="00E65151">
        <w:rPr>
          <w:rFonts w:cs="Times New Roman"/>
          <w:color w:val="333333"/>
          <w:sz w:val="24"/>
          <w:szCs w:val="24"/>
        </w:rPr>
        <w:t xml:space="preserve"> обучающихся к переходу в среднее звено (март – апрель).</w:t>
      </w:r>
    </w:p>
    <w:p w14:paraId="16086DE6" w14:textId="77777777" w:rsidR="00D61BB6" w:rsidRPr="00E65151" w:rsidRDefault="00D61BB6" w:rsidP="00D61BB6">
      <w:pPr>
        <w:pStyle w:val="list-bullet"/>
        <w:numPr>
          <w:ilvl w:val="0"/>
          <w:numId w:val="0"/>
        </w:numPr>
        <w:spacing w:line="240" w:lineRule="auto"/>
        <w:ind w:left="567"/>
        <w:rPr>
          <w:rFonts w:cs="Times New Roman"/>
          <w:color w:val="333333"/>
          <w:sz w:val="24"/>
          <w:szCs w:val="24"/>
        </w:rPr>
      </w:pPr>
      <w:r w:rsidRPr="00E65151">
        <w:rPr>
          <w:rFonts w:cs="Times New Roman"/>
          <w:color w:val="333333"/>
          <w:sz w:val="24"/>
          <w:szCs w:val="24"/>
        </w:rPr>
        <w:t xml:space="preserve">- 1 - 4 классы – оценка уровня школьной мотивации по методике </w:t>
      </w:r>
      <w:proofErr w:type="spellStart"/>
      <w:r w:rsidRPr="00E65151">
        <w:rPr>
          <w:rFonts w:cs="Times New Roman"/>
          <w:color w:val="333333"/>
          <w:sz w:val="24"/>
          <w:szCs w:val="24"/>
        </w:rPr>
        <w:t>Лускановой</w:t>
      </w:r>
      <w:proofErr w:type="spellEnd"/>
      <w:r w:rsidRPr="00E65151">
        <w:rPr>
          <w:rFonts w:cs="Times New Roman"/>
          <w:color w:val="333333"/>
          <w:sz w:val="24"/>
          <w:szCs w:val="24"/>
        </w:rPr>
        <w:t xml:space="preserve"> Н., изучения уровня воспитанности учащихся (апрель-май).</w:t>
      </w:r>
    </w:p>
    <w:p w14:paraId="5C6CDE54" w14:textId="77777777" w:rsidR="00D61BB6" w:rsidRPr="00E65151" w:rsidRDefault="00D61BB6" w:rsidP="00D61BB6">
      <w:pPr>
        <w:pStyle w:val="aa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14:paraId="579A2B2F" w14:textId="77777777" w:rsidR="00D61BB6" w:rsidRPr="00E65151" w:rsidRDefault="00D61BB6" w:rsidP="0066613F">
      <w:pPr>
        <w:pStyle w:val="list-bullet"/>
        <w:numPr>
          <w:ilvl w:val="0"/>
          <w:numId w:val="6"/>
        </w:numPr>
        <w:spacing w:line="240" w:lineRule="auto"/>
        <w:ind w:left="567" w:hanging="340"/>
        <w:textAlignment w:val="auto"/>
        <w:rPr>
          <w:rFonts w:cs="Times New Roman"/>
          <w:i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консультирование педагогов и родителей (законных представителей), которое осуществляется педагогическим работником и педагогом-психологом с учётом результатов диагностики, а также администрацией МБОУ «СОШ» с. Щельябож:</w:t>
      </w:r>
    </w:p>
    <w:p w14:paraId="50778EC7" w14:textId="77777777" w:rsidR="00D61BB6" w:rsidRPr="00E65151" w:rsidRDefault="00D61BB6" w:rsidP="00D61BB6">
      <w:pPr>
        <w:pStyle w:val="list-bullet"/>
        <w:numPr>
          <w:ilvl w:val="0"/>
          <w:numId w:val="0"/>
        </w:numPr>
        <w:spacing w:line="240" w:lineRule="auto"/>
        <w:ind w:left="567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>педагог-</w:t>
      </w:r>
      <w:proofErr w:type="gramStart"/>
      <w:r w:rsidRPr="00E65151">
        <w:rPr>
          <w:rFonts w:cs="Times New Roman"/>
          <w:sz w:val="24"/>
          <w:szCs w:val="24"/>
        </w:rPr>
        <w:t xml:space="preserve">психолог:   </w:t>
      </w:r>
      <w:proofErr w:type="gramEnd"/>
      <w:r w:rsidRPr="00E65151">
        <w:rPr>
          <w:rFonts w:cs="Times New Roman"/>
          <w:sz w:val="24"/>
          <w:szCs w:val="24"/>
        </w:rPr>
        <w:t xml:space="preserve">         четверг - с 14.00 до 16.00; </w:t>
      </w:r>
    </w:p>
    <w:p w14:paraId="15AD46EE" w14:textId="77777777" w:rsidR="00D61BB6" w:rsidRPr="00E65151" w:rsidRDefault="00D61BB6" w:rsidP="00D61BB6">
      <w:pPr>
        <w:pStyle w:val="list-bullet"/>
        <w:numPr>
          <w:ilvl w:val="0"/>
          <w:numId w:val="0"/>
        </w:numPr>
        <w:spacing w:line="240" w:lineRule="auto"/>
        <w:ind w:left="567"/>
        <w:rPr>
          <w:rFonts w:cs="Times New Roman"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администрация </w:t>
      </w:r>
      <w:proofErr w:type="gramStart"/>
      <w:r w:rsidRPr="00E65151">
        <w:rPr>
          <w:rFonts w:cs="Times New Roman"/>
          <w:sz w:val="24"/>
          <w:szCs w:val="24"/>
        </w:rPr>
        <w:t xml:space="preserve">школы:   </w:t>
      </w:r>
      <w:proofErr w:type="gramEnd"/>
      <w:r w:rsidRPr="00E65151">
        <w:rPr>
          <w:rFonts w:cs="Times New Roman"/>
          <w:sz w:val="24"/>
          <w:szCs w:val="24"/>
        </w:rPr>
        <w:t>вторник -  с 11.00 до 12.00</w:t>
      </w:r>
    </w:p>
    <w:p w14:paraId="3386DBBF" w14:textId="77777777" w:rsidR="00D61BB6" w:rsidRPr="00E65151" w:rsidRDefault="00D61BB6" w:rsidP="00D61BB6">
      <w:pPr>
        <w:pStyle w:val="list-bullet"/>
        <w:numPr>
          <w:ilvl w:val="0"/>
          <w:numId w:val="0"/>
        </w:numPr>
        <w:spacing w:line="240" w:lineRule="auto"/>
        <w:ind w:left="567"/>
        <w:rPr>
          <w:rFonts w:cs="Times New Roman"/>
          <w:i/>
          <w:sz w:val="24"/>
          <w:szCs w:val="24"/>
        </w:rPr>
      </w:pPr>
      <w:r w:rsidRPr="00E65151">
        <w:rPr>
          <w:rFonts w:cs="Times New Roman"/>
          <w:sz w:val="24"/>
          <w:szCs w:val="24"/>
        </w:rPr>
        <w:t xml:space="preserve">                                           четверг - с 14.00 до15.00</w:t>
      </w:r>
    </w:p>
    <w:p w14:paraId="57A90C92" w14:textId="77777777" w:rsidR="00D61BB6" w:rsidRPr="00E65151" w:rsidRDefault="00D61BB6" w:rsidP="00D61BB6">
      <w:pPr>
        <w:pStyle w:val="list-bullet"/>
        <w:numPr>
          <w:ilvl w:val="0"/>
          <w:numId w:val="0"/>
        </w:numPr>
        <w:spacing w:line="240" w:lineRule="auto"/>
        <w:ind w:left="567"/>
        <w:rPr>
          <w:rFonts w:cs="Times New Roman"/>
          <w:sz w:val="24"/>
          <w:szCs w:val="24"/>
        </w:rPr>
      </w:pPr>
    </w:p>
    <w:p w14:paraId="0B54233F" w14:textId="77777777" w:rsidR="00D61BB6" w:rsidRPr="00E65151" w:rsidRDefault="00D61BB6" w:rsidP="0066613F">
      <w:pPr>
        <w:pStyle w:val="list-bullet"/>
        <w:numPr>
          <w:ilvl w:val="0"/>
          <w:numId w:val="9"/>
        </w:numPr>
        <w:spacing w:line="240" w:lineRule="auto"/>
        <w:textAlignment w:val="auto"/>
        <w:rPr>
          <w:rFonts w:eastAsia="Times New Roman" w:cs="Times New Roman"/>
          <w:sz w:val="24"/>
          <w:szCs w:val="24"/>
        </w:rPr>
      </w:pPr>
      <w:r w:rsidRPr="00E65151">
        <w:rPr>
          <w:rFonts w:eastAsia="Times New Roman" w:cs="Times New Roman"/>
          <w:sz w:val="24"/>
          <w:szCs w:val="24"/>
        </w:rPr>
        <w:t>Циклограмма работы педагога-психолога МБОУ «СОШ» с. Щельябож</w:t>
      </w:r>
    </w:p>
    <w:p w14:paraId="35D8D213" w14:textId="77777777" w:rsidR="00D61BB6" w:rsidRPr="00E65151" w:rsidRDefault="00D61BB6" w:rsidP="00D61BB6">
      <w:pPr>
        <w:pStyle w:val="list-bullet"/>
        <w:numPr>
          <w:ilvl w:val="0"/>
          <w:numId w:val="0"/>
        </w:numPr>
        <w:spacing w:line="240" w:lineRule="auto"/>
        <w:ind w:left="805"/>
        <w:rPr>
          <w:rFonts w:eastAsia="Times New Roman" w:cs="Times New Roman"/>
          <w:b/>
          <w:sz w:val="24"/>
          <w:szCs w:val="24"/>
        </w:rPr>
      </w:pPr>
    </w:p>
    <w:tbl>
      <w:tblPr>
        <w:tblW w:w="9072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559"/>
        <w:gridCol w:w="4395"/>
        <w:gridCol w:w="1134"/>
      </w:tblGrid>
      <w:tr w:rsidR="00D61BB6" w:rsidRPr="00E65151" w14:paraId="157FF154" w14:textId="77777777" w:rsidTr="001B6F2F">
        <w:trPr>
          <w:cantSplit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FE07E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недели</w:t>
            </w:r>
          </w:p>
          <w:p w14:paraId="48542773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A5346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97EDE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4EDB5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Обеденный перерыв</w:t>
            </w:r>
          </w:p>
        </w:tc>
      </w:tr>
      <w:tr w:rsidR="00D61BB6" w:rsidRPr="00E65151" w14:paraId="7C88C143" w14:textId="77777777" w:rsidTr="001B6F2F">
        <w:trPr>
          <w:cantSplit/>
        </w:trPr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59DC4F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5B6C3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9.00 – 10.00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13E8B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Подготовка к занятиям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691CF6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13.00-14.00</w:t>
            </w:r>
          </w:p>
        </w:tc>
      </w:tr>
      <w:tr w:rsidR="00D61BB6" w:rsidRPr="00E65151" w14:paraId="784F24A7" w14:textId="77777777" w:rsidTr="001B6F2F">
        <w:trPr>
          <w:cantSplit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56B1483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EB218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10.00-13.00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307A8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Психодиагностика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496FB5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68B880CB" w14:textId="77777777" w:rsidTr="001B6F2F">
        <w:trPr>
          <w:cantSplit/>
          <w:trHeight w:val="544"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3E19D3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17091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14.00-15.00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85E5E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учащихся (профессиональное самоопределение)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490103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102E81BB" w14:textId="77777777" w:rsidTr="001B6F2F">
        <w:trPr>
          <w:cantSplit/>
          <w:trHeight w:val="544"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31C823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7A43B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44A24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родителей (профессиональное самоопределение детей)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5D37B3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1F655E27" w14:textId="77777777" w:rsidTr="001B6F2F">
        <w:trPr>
          <w:cantSplit/>
          <w:trHeight w:val="544"/>
        </w:trPr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A325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6B5D5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16.00-17.00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A7BBA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родителей (индивидуальное, групповое).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9761F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35D5E6C4" w14:textId="77777777" w:rsidTr="001B6F2F">
        <w:trPr>
          <w:cantSplit/>
        </w:trPr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D9BE4F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6A2C2" w14:textId="77777777" w:rsidR="00D61BB6" w:rsidRPr="00E65151" w:rsidRDefault="00D61BB6" w:rsidP="00D61BB6">
            <w:pPr>
              <w:pStyle w:val="a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9.00-10.00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BFF2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Подготовка к занятиям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968E18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13.00 – 14.00</w:t>
            </w:r>
          </w:p>
        </w:tc>
      </w:tr>
      <w:tr w:rsidR="00D61BB6" w:rsidRPr="00E65151" w14:paraId="76D50695" w14:textId="77777777" w:rsidTr="001B6F2F">
        <w:trPr>
          <w:cantSplit/>
          <w:trHeight w:val="139"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02C1F2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74B77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6D2F3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Самообразование 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876907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60975D1F" w14:textId="77777777" w:rsidTr="001B6F2F">
        <w:trPr>
          <w:cantSplit/>
          <w:trHeight w:val="139"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6A888C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55DF7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11.00 – 12.00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2B747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коррекционно-развивающие занятия 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6E03DF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31DEE329" w14:textId="77777777" w:rsidTr="001B6F2F">
        <w:trPr>
          <w:cantSplit/>
          <w:trHeight w:val="139"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DC69AC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EA52F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0-13.00</w:t>
            </w:r>
          </w:p>
          <w:p w14:paraId="1DA3AA4F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94EF3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Коррекционно-развивающие и профилактические занятия (групповое)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E6873D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1FB94E67" w14:textId="77777777" w:rsidTr="001B6F2F">
        <w:trPr>
          <w:cantSplit/>
          <w:trHeight w:val="139"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BD77FB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0BB17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63233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родителей (индивидуальное, групповое).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0CE5B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1B2AED8D" w14:textId="77777777" w:rsidTr="001B6F2F">
        <w:trPr>
          <w:cantSplit/>
        </w:trPr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019AFD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3A006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EBDEE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Обработка результатов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090C54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13.00 – 14.00</w:t>
            </w:r>
          </w:p>
        </w:tc>
      </w:tr>
      <w:tr w:rsidR="00D61BB6" w:rsidRPr="00E65151" w14:paraId="3BDDC0CE" w14:textId="77777777" w:rsidTr="001B6F2F">
        <w:trPr>
          <w:cantSplit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E7F770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C6CE3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A1B34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занятиям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B27275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61BB6" w:rsidRPr="00E65151" w14:paraId="5A14429F" w14:textId="77777777" w:rsidTr="001B6F2F">
        <w:trPr>
          <w:cantSplit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3A718F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342CE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11.00-13.00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6BA17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Психодиагностика 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DDFBDE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1119984C" w14:textId="77777777" w:rsidTr="001B6F2F">
        <w:trPr>
          <w:cantSplit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4CB8D5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BB2DF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14.00-16.00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9F9A4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Коррекционно-развивающие занятия (индивидуальное, нач. </w:t>
            </w:r>
            <w:proofErr w:type="spellStart"/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AE03F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5E66CA41" w14:textId="77777777" w:rsidTr="001B6F2F">
        <w:trPr>
          <w:cantSplit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4530F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Четверг</w:t>
            </w:r>
          </w:p>
          <w:p w14:paraId="412329CF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7CF59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9.00-15.00</w:t>
            </w:r>
          </w:p>
          <w:p w14:paraId="2FAA91C7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DA7504A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6C00E48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0F0D379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1ED9156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1ED7BEB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15.00-16.00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79A86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Методический день:</w:t>
            </w:r>
          </w:p>
          <w:p w14:paraId="54AFCA57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организационно-методическая работа (анализ, планирование деятельности; анализ научно-практической литературы; участие в семинарах, посещение курсов, совещаний, МО; экспертная </w:t>
            </w:r>
            <w:proofErr w:type="gramStart"/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 и</w:t>
            </w:r>
            <w:proofErr w:type="gramEnd"/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т.д.)</w:t>
            </w:r>
          </w:p>
          <w:p w14:paraId="76F24644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Психологическое просвещение родителей (лекторий)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E96AA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13.00 – 14.00</w:t>
            </w:r>
          </w:p>
        </w:tc>
      </w:tr>
      <w:tr w:rsidR="00D61BB6" w:rsidRPr="00E65151" w14:paraId="5C50BED1" w14:textId="77777777" w:rsidTr="001B6F2F">
        <w:trPr>
          <w:cantSplit/>
        </w:trPr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69F8EE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F89B9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08.30 – 9.00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327B8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Профилактическая работа с классами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78972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13.00-14.00</w:t>
            </w:r>
          </w:p>
        </w:tc>
      </w:tr>
      <w:tr w:rsidR="00D61BB6" w:rsidRPr="00E65151" w14:paraId="7DF36AFC" w14:textId="77777777" w:rsidTr="001B6F2F">
        <w:trPr>
          <w:cantSplit/>
        </w:trPr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B5410D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D637E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9.00-11.00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EB576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Обработка результатов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F43DCB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61BB6" w:rsidRPr="00E65151" w14:paraId="5E95FCA8" w14:textId="77777777" w:rsidTr="001B6F2F">
        <w:trPr>
          <w:cantSplit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5C485E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1440C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4A9E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коррекционно-развивающие занятия 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B7431A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1CACD096" w14:textId="77777777" w:rsidTr="001B6F2F">
        <w:trPr>
          <w:cantSplit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0AAC6C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57A96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12.00-13.00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C8DAE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Коррекционно-развивающие занятия (групповые, среднее звено)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94271A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2B1BB18D" w14:textId="77777777" w:rsidTr="001B6F2F">
        <w:trPr>
          <w:cantSplit/>
        </w:trPr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AD08D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F84B1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14.00-16.30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2617B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учащихся (профессиональное самоопределение)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263CD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BB6" w:rsidRPr="00E65151" w14:paraId="01932CD4" w14:textId="77777777" w:rsidTr="001B6F2F">
        <w:trPr>
          <w:cantSplit/>
        </w:trPr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72E49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78BF9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9.00-10.00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1A70D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725E2A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D61BB6" w:rsidRPr="00E65151" w14:paraId="38D03E82" w14:textId="77777777" w:rsidTr="001B6F2F">
        <w:trPr>
          <w:cantSplit/>
        </w:trPr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2B8401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3DCAD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10.00-12.00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5B4AB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педагогов, родителей (законных </w:t>
            </w:r>
            <w:proofErr w:type="gramStart"/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представителей)  (</w:t>
            </w:r>
            <w:proofErr w:type="gramEnd"/>
            <w:r w:rsidRPr="00E6515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индивидуальное)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50DA38" w14:textId="77777777" w:rsidR="00D61BB6" w:rsidRPr="00E65151" w:rsidRDefault="00D61BB6" w:rsidP="00D61B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7FAC27E" w14:textId="77777777" w:rsidR="00D61BB6" w:rsidRPr="00E65151" w:rsidRDefault="00D61BB6" w:rsidP="00D61BB6">
      <w:pPr>
        <w:pStyle w:val="list-bullet"/>
        <w:numPr>
          <w:ilvl w:val="0"/>
          <w:numId w:val="0"/>
        </w:numPr>
        <w:spacing w:line="240" w:lineRule="auto"/>
        <w:ind w:left="805"/>
        <w:rPr>
          <w:rFonts w:cs="Times New Roman"/>
          <w:sz w:val="24"/>
          <w:szCs w:val="24"/>
        </w:rPr>
      </w:pPr>
    </w:p>
    <w:p w14:paraId="5A0425A7" w14:textId="77777777" w:rsidR="00D61BB6" w:rsidRPr="00E65151" w:rsidRDefault="00D61BB6" w:rsidP="006B43CB">
      <w:pPr>
        <w:pStyle w:val="h3"/>
        <w:jc w:val="both"/>
        <w:rPr>
          <w:rFonts w:cs="Times New Roman"/>
          <w:sz w:val="24"/>
          <w:szCs w:val="24"/>
        </w:rPr>
      </w:pPr>
    </w:p>
    <w:p w14:paraId="6C255540" w14:textId="77777777" w:rsidR="009E648C" w:rsidRPr="00E65151" w:rsidRDefault="00D61BB6" w:rsidP="006B43CB">
      <w:pPr>
        <w:pStyle w:val="h3"/>
        <w:jc w:val="both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3.5</w:t>
      </w:r>
      <w:r w:rsidR="009E648C" w:rsidRPr="00E65151">
        <w:rPr>
          <w:rFonts w:cs="Times New Roman"/>
          <w:color w:val="auto"/>
          <w:sz w:val="24"/>
          <w:szCs w:val="24"/>
        </w:rPr>
        <w:t>.3.</w:t>
      </w:r>
      <w:r w:rsidR="009E648C" w:rsidRPr="00E65151">
        <w:rPr>
          <w:rFonts w:cs="Times New Roman"/>
          <w:color w:val="auto"/>
          <w:sz w:val="24"/>
          <w:szCs w:val="24"/>
        </w:rPr>
        <w:t> </w:t>
      </w:r>
      <w:r w:rsidR="009E648C" w:rsidRPr="00E65151">
        <w:rPr>
          <w:rFonts w:cs="Times New Roman"/>
          <w:color w:val="auto"/>
          <w:sz w:val="24"/>
          <w:szCs w:val="24"/>
        </w:rPr>
        <w:t xml:space="preserve">Финансово-экономические условия реализации образовательной программы </w:t>
      </w:r>
      <w:r w:rsidR="004D3006" w:rsidRPr="00E65151">
        <w:rPr>
          <w:rFonts w:cs="Times New Roman"/>
          <w:color w:val="auto"/>
          <w:sz w:val="24"/>
          <w:szCs w:val="24"/>
        </w:rPr>
        <w:t>началь</w:t>
      </w:r>
      <w:r w:rsidR="009E648C" w:rsidRPr="00E65151">
        <w:rPr>
          <w:rFonts w:cs="Times New Roman"/>
          <w:color w:val="auto"/>
          <w:sz w:val="24"/>
          <w:szCs w:val="24"/>
        </w:rPr>
        <w:t>ного общего образования</w:t>
      </w:r>
    </w:p>
    <w:p w14:paraId="6F44736E" w14:textId="396E9C81" w:rsidR="004D3006" w:rsidRPr="00E65151" w:rsidRDefault="004D3006" w:rsidP="0063544C">
      <w:pPr>
        <w:pStyle w:val="body"/>
        <w:ind w:firstLine="709"/>
        <w:rPr>
          <w:rFonts w:cs="Times New Roman"/>
          <w:color w:val="auto"/>
          <w:spacing w:val="-1"/>
          <w:sz w:val="24"/>
          <w:szCs w:val="24"/>
        </w:rPr>
      </w:pPr>
      <w:r w:rsidRPr="00E65151">
        <w:rPr>
          <w:rFonts w:cs="Times New Roman"/>
          <w:color w:val="auto"/>
          <w:spacing w:val="-1"/>
          <w:sz w:val="24"/>
          <w:szCs w:val="24"/>
        </w:rPr>
        <w:t xml:space="preserve">Финансовое обеспечение реализации образовательной программы начального общего образования </w:t>
      </w:r>
      <w:r w:rsidR="0063544C" w:rsidRPr="00E65151">
        <w:rPr>
          <w:rFonts w:cs="Times New Roman"/>
          <w:color w:val="auto"/>
          <w:spacing w:val="-1"/>
          <w:sz w:val="24"/>
          <w:szCs w:val="24"/>
        </w:rPr>
        <w:t xml:space="preserve">МБОУ «СОШ» </w:t>
      </w:r>
      <w:proofErr w:type="spellStart"/>
      <w:r w:rsidR="0063544C" w:rsidRPr="00E65151">
        <w:rPr>
          <w:rFonts w:cs="Times New Roman"/>
          <w:color w:val="auto"/>
          <w:spacing w:val="-1"/>
          <w:sz w:val="24"/>
          <w:szCs w:val="24"/>
        </w:rPr>
        <w:t>с.Щельябож</w:t>
      </w:r>
      <w:proofErr w:type="spellEnd"/>
      <w:r w:rsidR="00E44024">
        <w:rPr>
          <w:rFonts w:cs="Times New Roman"/>
          <w:color w:val="auto"/>
          <w:spacing w:val="-1"/>
          <w:sz w:val="24"/>
          <w:szCs w:val="24"/>
        </w:rPr>
        <w:t xml:space="preserve"> </w:t>
      </w:r>
      <w:r w:rsidRPr="00E65151">
        <w:rPr>
          <w:rFonts w:cs="Times New Roman"/>
          <w:color w:val="auto"/>
          <w:spacing w:val="-1"/>
          <w:sz w:val="24"/>
          <w:szCs w:val="24"/>
        </w:rPr>
        <w:t xml:space="preserve">опирается на исполнение расходных обязательств, обеспечивающих государственные гарантии прав на получение общедоступного и бесплатного начального общего образования. Объём действующих расходных обязательств отражается в </w:t>
      </w:r>
      <w:r w:rsidR="0063544C" w:rsidRPr="00E65151">
        <w:rPr>
          <w:rFonts w:cs="Times New Roman"/>
          <w:color w:val="auto"/>
          <w:spacing w:val="-1"/>
          <w:sz w:val="24"/>
          <w:szCs w:val="24"/>
        </w:rPr>
        <w:t xml:space="preserve">муниципальном </w:t>
      </w:r>
      <w:r w:rsidRPr="00E65151">
        <w:rPr>
          <w:rFonts w:cs="Times New Roman"/>
          <w:color w:val="auto"/>
          <w:spacing w:val="-1"/>
          <w:sz w:val="24"/>
          <w:szCs w:val="24"/>
        </w:rPr>
        <w:t>зад</w:t>
      </w:r>
      <w:r w:rsidR="0063544C" w:rsidRPr="00E65151">
        <w:rPr>
          <w:rFonts w:cs="Times New Roman"/>
          <w:color w:val="auto"/>
          <w:spacing w:val="-1"/>
          <w:sz w:val="24"/>
          <w:szCs w:val="24"/>
        </w:rPr>
        <w:t xml:space="preserve">ании МБОУ «СОШ» </w:t>
      </w:r>
      <w:proofErr w:type="spellStart"/>
      <w:r w:rsidR="0063544C" w:rsidRPr="00E65151">
        <w:rPr>
          <w:rFonts w:cs="Times New Roman"/>
          <w:color w:val="auto"/>
          <w:spacing w:val="-1"/>
          <w:sz w:val="24"/>
          <w:szCs w:val="24"/>
        </w:rPr>
        <w:t>с.Щельябож</w:t>
      </w:r>
      <w:proofErr w:type="spellEnd"/>
      <w:r w:rsidRPr="00E65151">
        <w:rPr>
          <w:rFonts w:cs="Times New Roman"/>
          <w:color w:val="auto"/>
          <w:spacing w:val="-1"/>
          <w:sz w:val="24"/>
          <w:szCs w:val="24"/>
        </w:rPr>
        <w:t xml:space="preserve">. </w:t>
      </w:r>
    </w:p>
    <w:p w14:paraId="300D347B" w14:textId="77777777" w:rsidR="004D3006" w:rsidRPr="00E65151" w:rsidRDefault="0063544C" w:rsidP="0063544C">
      <w:pPr>
        <w:pStyle w:val="body"/>
        <w:ind w:firstLine="709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Муниципальное</w:t>
      </w:r>
      <w:r w:rsidR="004D3006" w:rsidRPr="00E65151">
        <w:rPr>
          <w:rFonts w:cs="Times New Roman"/>
          <w:color w:val="auto"/>
          <w:sz w:val="24"/>
          <w:szCs w:val="24"/>
        </w:rPr>
        <w:t xml:space="preserve"> задание устанавливает показатели, характеризующие качество и (или) объём (содержание) государственной услуги (работы), а также порядок её оказания (выполнения).</w:t>
      </w:r>
    </w:p>
    <w:p w14:paraId="05A30D5B" w14:textId="77777777" w:rsidR="004D3006" w:rsidRPr="00E65151" w:rsidRDefault="004D3006" w:rsidP="0063544C">
      <w:pPr>
        <w:pStyle w:val="body"/>
        <w:ind w:firstLine="709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Финансовое обеспечение реализации образовательной программы начального общего образования бюджетного (автономного) учреждения осуществляется исходя из расходных обязатель</w:t>
      </w:r>
      <w:r w:rsidR="0063544C" w:rsidRPr="00E65151">
        <w:rPr>
          <w:rFonts w:cs="Times New Roman"/>
          <w:color w:val="auto"/>
          <w:sz w:val="24"/>
          <w:szCs w:val="24"/>
        </w:rPr>
        <w:t>ств на основе муниципального</w:t>
      </w:r>
      <w:r w:rsidRPr="00E65151">
        <w:rPr>
          <w:rFonts w:cs="Times New Roman"/>
          <w:color w:val="auto"/>
          <w:sz w:val="24"/>
          <w:szCs w:val="24"/>
        </w:rPr>
        <w:t xml:space="preserve"> задания по оказанию государственных (муниципальных) образовател</w:t>
      </w:r>
      <w:r w:rsidR="0063544C" w:rsidRPr="00E65151">
        <w:rPr>
          <w:rFonts w:cs="Times New Roman"/>
          <w:color w:val="auto"/>
          <w:sz w:val="24"/>
          <w:szCs w:val="24"/>
        </w:rPr>
        <w:t xml:space="preserve">ьных </w:t>
      </w:r>
      <w:proofErr w:type="gramStart"/>
      <w:r w:rsidR="0063544C" w:rsidRPr="00E65151">
        <w:rPr>
          <w:rFonts w:cs="Times New Roman"/>
          <w:color w:val="auto"/>
          <w:sz w:val="24"/>
          <w:szCs w:val="24"/>
        </w:rPr>
        <w:t xml:space="preserve">услуг, </w:t>
      </w:r>
      <w:r w:rsidRPr="00E65151">
        <w:rPr>
          <w:rFonts w:cs="Times New Roman"/>
          <w:color w:val="auto"/>
          <w:sz w:val="24"/>
          <w:szCs w:val="24"/>
        </w:rPr>
        <w:t xml:space="preserve"> на</w:t>
      </w:r>
      <w:proofErr w:type="gramEnd"/>
      <w:r w:rsidRPr="00E65151">
        <w:rPr>
          <w:rFonts w:cs="Times New Roman"/>
          <w:color w:val="auto"/>
          <w:sz w:val="24"/>
          <w:szCs w:val="24"/>
        </w:rPr>
        <w:t xml:space="preserve"> основании бюджетной сметы.</w:t>
      </w:r>
    </w:p>
    <w:p w14:paraId="5B441826" w14:textId="77777777" w:rsidR="004D3006" w:rsidRPr="00E65151" w:rsidRDefault="004D3006" w:rsidP="0063544C">
      <w:pPr>
        <w:pStyle w:val="body"/>
        <w:ind w:firstLine="709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 xml:space="preserve">Обеспечение государственных гарантий реализации прав на получение общедоступного и бесплатного начального общего образования в </w:t>
      </w:r>
      <w:r w:rsidR="0063544C" w:rsidRPr="00E65151">
        <w:rPr>
          <w:rFonts w:cs="Times New Roman"/>
          <w:color w:val="auto"/>
          <w:spacing w:val="-1"/>
          <w:sz w:val="24"/>
          <w:szCs w:val="24"/>
        </w:rPr>
        <w:t xml:space="preserve">МБОУ «СОШ» </w:t>
      </w:r>
      <w:proofErr w:type="spellStart"/>
      <w:r w:rsidR="0063544C" w:rsidRPr="00E65151">
        <w:rPr>
          <w:rFonts w:cs="Times New Roman"/>
          <w:color w:val="auto"/>
          <w:spacing w:val="-1"/>
          <w:sz w:val="24"/>
          <w:szCs w:val="24"/>
        </w:rPr>
        <w:t>с.Щельябож</w:t>
      </w:r>
      <w:proofErr w:type="spellEnd"/>
      <w:r w:rsidRPr="00E65151">
        <w:rPr>
          <w:rFonts w:cs="Times New Roman"/>
          <w:color w:val="auto"/>
          <w:sz w:val="24"/>
          <w:szCs w:val="24"/>
        </w:rPr>
        <w:t xml:space="preserve"> осуществляется в соответствии с нормативами, определяемыми органами г</w:t>
      </w:r>
      <w:r w:rsidR="0063544C" w:rsidRPr="00E65151">
        <w:rPr>
          <w:rFonts w:cs="Times New Roman"/>
          <w:color w:val="auto"/>
          <w:sz w:val="24"/>
          <w:szCs w:val="24"/>
        </w:rPr>
        <w:t xml:space="preserve">осударственной власти Республики Коми </w:t>
      </w:r>
      <w:r w:rsidRPr="00E65151">
        <w:rPr>
          <w:rFonts w:cs="Times New Roman"/>
          <w:color w:val="auto"/>
          <w:sz w:val="24"/>
          <w:szCs w:val="24"/>
        </w:rPr>
        <w:t xml:space="preserve">Российской Федерации. </w:t>
      </w:r>
    </w:p>
    <w:p w14:paraId="5E5F5D91" w14:textId="77777777" w:rsidR="004D3006" w:rsidRPr="00E65151" w:rsidRDefault="004D3006" w:rsidP="0063544C">
      <w:pPr>
        <w:pStyle w:val="body"/>
        <w:ind w:firstLine="567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Норматив затрат на реализацию образовательной программы начального общего образования — гарантированный минимально допустимый объём финансовых средств в год в расчёте на одного обучающегося, необходимый для реализации образовательной программы начального общего образования, включая:</w:t>
      </w:r>
    </w:p>
    <w:p w14:paraId="0B9575DF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расходы на оплату труда работников, участвующих в разработке и реализации образовательной программы начального общего образования;</w:t>
      </w:r>
    </w:p>
    <w:p w14:paraId="7FD79897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расходы на приобретение учебников и учебных пособий, средств обучения;</w:t>
      </w:r>
    </w:p>
    <w:p w14:paraId="0D05DBFC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прочие расходы (за исключением расходов на содержание зданий и оплату коммунальных услуг, осуществляемых из местных бюджетов).</w:t>
      </w:r>
    </w:p>
    <w:p w14:paraId="34D5013A" w14:textId="77777777" w:rsidR="004D3006" w:rsidRPr="00E65151" w:rsidRDefault="004D3006" w:rsidP="0063544C">
      <w:pPr>
        <w:pStyle w:val="body"/>
        <w:ind w:firstLine="567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lastRenderedPageBreak/>
        <w:t>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 учётом форм обучения, типа образовательной организации, сетевой формы реализации образовательных программ, образовательных технологий, обеспечения дополнительного профессионального образования педагогическим работникам, обеспечения безопасных условий обучения и воспитания, охраны здоровья обучающихся, а также с учётом иных предусмотренных законодательством особенностей организации и осуществления образовательной деятельности (для различных категорий обучающихся), за исключением образовательной деятельности, осуществляемой в соответствии с образовательными стандартами, в расчёте на одного обучающегося, если иное не установлено законодател</w:t>
      </w:r>
      <w:r w:rsidR="00325F7C" w:rsidRPr="00E65151">
        <w:rPr>
          <w:rFonts w:cs="Times New Roman"/>
          <w:color w:val="auto"/>
          <w:sz w:val="24"/>
          <w:szCs w:val="24"/>
        </w:rPr>
        <w:t>ьством РФ или РК</w:t>
      </w:r>
      <w:r w:rsidRPr="00E65151">
        <w:rPr>
          <w:rFonts w:cs="Times New Roman"/>
          <w:color w:val="auto"/>
          <w:sz w:val="24"/>
          <w:szCs w:val="24"/>
        </w:rPr>
        <w:t>.</w:t>
      </w:r>
    </w:p>
    <w:p w14:paraId="6A9CEE20" w14:textId="77777777" w:rsidR="004D3006" w:rsidRPr="00E65151" w:rsidRDefault="004D3006" w:rsidP="00325F7C">
      <w:pPr>
        <w:pStyle w:val="body"/>
        <w:ind w:firstLine="567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работников, реализующих образовательную программу начального общего образования, расходов на приобретение учебников и учебных пособий, средств обучения, игр, игрушек сверх норматива финансового обеспечения, определённого субъектом Российской Федерации.</w:t>
      </w:r>
    </w:p>
    <w:p w14:paraId="21683C96" w14:textId="77777777" w:rsidR="004D3006" w:rsidRPr="00E65151" w:rsidRDefault="00325F7C" w:rsidP="00325F7C">
      <w:pPr>
        <w:pStyle w:val="body"/>
        <w:ind w:firstLine="567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Школа</w:t>
      </w:r>
      <w:r w:rsidR="004D3006" w:rsidRPr="00E65151">
        <w:rPr>
          <w:rFonts w:cs="Times New Roman"/>
          <w:color w:val="auto"/>
          <w:sz w:val="24"/>
          <w:szCs w:val="24"/>
        </w:rPr>
        <w:t xml:space="preserve"> самостоятельно принимает решение в части направления и р</w:t>
      </w:r>
      <w:r w:rsidRPr="00E65151">
        <w:rPr>
          <w:rFonts w:cs="Times New Roman"/>
          <w:color w:val="auto"/>
          <w:sz w:val="24"/>
          <w:szCs w:val="24"/>
        </w:rPr>
        <w:t>асходования средств муниципального</w:t>
      </w:r>
      <w:r w:rsidR="004D3006" w:rsidRPr="00E65151">
        <w:rPr>
          <w:rFonts w:cs="Times New Roman"/>
          <w:color w:val="auto"/>
          <w:sz w:val="24"/>
          <w:szCs w:val="24"/>
        </w:rPr>
        <w:t xml:space="preserve"> задания. И самостоятельно определяет долю средств, направляемых на оплату труда и иные нужды, необходимые</w:t>
      </w:r>
      <w:r w:rsidRPr="00E65151">
        <w:rPr>
          <w:rFonts w:cs="Times New Roman"/>
          <w:color w:val="auto"/>
          <w:sz w:val="24"/>
          <w:szCs w:val="24"/>
        </w:rPr>
        <w:t xml:space="preserve"> для выполнения муниципального</w:t>
      </w:r>
      <w:r w:rsidR="004D3006" w:rsidRPr="00E65151">
        <w:rPr>
          <w:rFonts w:cs="Times New Roman"/>
          <w:color w:val="auto"/>
          <w:sz w:val="24"/>
          <w:szCs w:val="24"/>
        </w:rPr>
        <w:t xml:space="preserve"> задания,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(заработная плата с начислениями, прочие текущие расходы на обеспечение материальных затрат, непосредственно связанных с учебной деятельностью общеобразовательных организаций).</w:t>
      </w:r>
    </w:p>
    <w:p w14:paraId="36E8FCBE" w14:textId="77777777" w:rsidR="004D3006" w:rsidRPr="00E65151" w:rsidRDefault="004D3006" w:rsidP="00325F7C">
      <w:pPr>
        <w:pStyle w:val="body"/>
        <w:ind w:firstLine="567"/>
        <w:rPr>
          <w:rFonts w:cs="Times New Roman"/>
          <w:color w:val="auto"/>
          <w:spacing w:val="1"/>
          <w:sz w:val="24"/>
          <w:szCs w:val="24"/>
        </w:rPr>
      </w:pPr>
      <w:r w:rsidRPr="00E65151">
        <w:rPr>
          <w:rFonts w:cs="Times New Roman"/>
          <w:color w:val="auto"/>
          <w:spacing w:val="1"/>
          <w:sz w:val="24"/>
          <w:szCs w:val="24"/>
        </w:rPr>
        <w:t>Нормативные затра</w:t>
      </w:r>
      <w:r w:rsidR="00325F7C" w:rsidRPr="00E65151">
        <w:rPr>
          <w:rFonts w:cs="Times New Roman"/>
          <w:color w:val="auto"/>
          <w:spacing w:val="1"/>
          <w:sz w:val="24"/>
          <w:szCs w:val="24"/>
        </w:rPr>
        <w:t>ты на оказание муниципальных</w:t>
      </w:r>
      <w:r w:rsidRPr="00E65151">
        <w:rPr>
          <w:rFonts w:cs="Times New Roman"/>
          <w:color w:val="auto"/>
          <w:spacing w:val="1"/>
          <w:sz w:val="24"/>
          <w:szCs w:val="24"/>
        </w:rPr>
        <w:t xml:space="preserve">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(преподавательскую) работу и другую работу, определяемого в соответствии с Указами Президента Российской Федерации, нормативно-правовыми актами Правительства Российской Федерации, органов государственной вла</w:t>
      </w:r>
      <w:r w:rsidR="00325F7C" w:rsidRPr="00E65151">
        <w:rPr>
          <w:rFonts w:cs="Times New Roman"/>
          <w:color w:val="auto"/>
          <w:spacing w:val="1"/>
          <w:sz w:val="24"/>
          <w:szCs w:val="24"/>
        </w:rPr>
        <w:t>сти Республики Коми</w:t>
      </w:r>
      <w:r w:rsidRPr="00E65151">
        <w:rPr>
          <w:rFonts w:cs="Times New Roman"/>
          <w:color w:val="auto"/>
          <w:spacing w:val="1"/>
          <w:sz w:val="24"/>
          <w:szCs w:val="24"/>
        </w:rPr>
        <w:t>, органов местного самоуправления</w:t>
      </w:r>
      <w:r w:rsidR="00325F7C" w:rsidRPr="00E65151">
        <w:rPr>
          <w:rFonts w:cs="Times New Roman"/>
          <w:color w:val="auto"/>
          <w:spacing w:val="1"/>
          <w:sz w:val="24"/>
          <w:szCs w:val="24"/>
        </w:rPr>
        <w:t>- АМО ГО «Усинск»</w:t>
      </w:r>
      <w:r w:rsidRPr="00E65151">
        <w:rPr>
          <w:rFonts w:cs="Times New Roman"/>
          <w:color w:val="auto"/>
          <w:spacing w:val="1"/>
          <w:sz w:val="24"/>
          <w:szCs w:val="24"/>
        </w:rPr>
        <w:t>. Расходы на оплату труда педагогических работников муниципальных общеобразовательных организаций</w:t>
      </w:r>
      <w:r w:rsidR="00E34ABE" w:rsidRPr="00E65151">
        <w:rPr>
          <w:rFonts w:cs="Times New Roman"/>
          <w:color w:val="auto"/>
          <w:spacing w:val="1"/>
          <w:sz w:val="24"/>
          <w:szCs w:val="24"/>
        </w:rPr>
        <w:t xml:space="preserve">, в т.ч. </w:t>
      </w:r>
      <w:r w:rsidR="00E34ABE" w:rsidRPr="00E65151">
        <w:rPr>
          <w:rFonts w:cs="Times New Roman"/>
          <w:color w:val="auto"/>
          <w:spacing w:val="-1"/>
          <w:sz w:val="24"/>
          <w:szCs w:val="24"/>
        </w:rPr>
        <w:t xml:space="preserve">МБОУ «СОШ» </w:t>
      </w:r>
      <w:proofErr w:type="spellStart"/>
      <w:r w:rsidR="00E34ABE" w:rsidRPr="00E65151">
        <w:rPr>
          <w:rFonts w:cs="Times New Roman"/>
          <w:color w:val="auto"/>
          <w:spacing w:val="-1"/>
          <w:sz w:val="24"/>
          <w:szCs w:val="24"/>
        </w:rPr>
        <w:t>с.Щельябож</w:t>
      </w:r>
      <w:proofErr w:type="spellEnd"/>
      <w:r w:rsidRPr="00E65151">
        <w:rPr>
          <w:rFonts w:cs="Times New Roman"/>
          <w:color w:val="auto"/>
          <w:spacing w:val="1"/>
          <w:sz w:val="24"/>
          <w:szCs w:val="24"/>
        </w:rPr>
        <w:t xml:space="preserve">, включаемые органами государственной власти </w:t>
      </w:r>
      <w:r w:rsidR="00E34ABE" w:rsidRPr="00E65151">
        <w:rPr>
          <w:rFonts w:cs="Times New Roman"/>
          <w:color w:val="auto"/>
          <w:spacing w:val="1"/>
          <w:sz w:val="24"/>
          <w:szCs w:val="24"/>
        </w:rPr>
        <w:t xml:space="preserve">Республики Коми </w:t>
      </w:r>
      <w:r w:rsidRPr="00E65151">
        <w:rPr>
          <w:rFonts w:cs="Times New Roman"/>
          <w:color w:val="auto"/>
          <w:spacing w:val="1"/>
          <w:sz w:val="24"/>
          <w:szCs w:val="24"/>
        </w:rPr>
        <w:t>в нормативы финансового обеспечения, не могут быть ниже уровня, соответствующего средней заработной плате в соответствующем субъекте Российской Федерации</w:t>
      </w:r>
      <w:r w:rsidR="00E34ABE" w:rsidRPr="00E65151">
        <w:rPr>
          <w:rFonts w:cs="Times New Roman"/>
          <w:color w:val="auto"/>
          <w:spacing w:val="1"/>
          <w:sz w:val="24"/>
          <w:szCs w:val="24"/>
        </w:rPr>
        <w:t xml:space="preserve"> –Республики Коми</w:t>
      </w:r>
      <w:r w:rsidRPr="00E65151">
        <w:rPr>
          <w:rFonts w:cs="Times New Roman"/>
          <w:color w:val="auto"/>
          <w:spacing w:val="1"/>
          <w:sz w:val="24"/>
          <w:szCs w:val="24"/>
        </w:rPr>
        <w:t>, на</w:t>
      </w:r>
      <w:r w:rsidR="00E34ABE" w:rsidRPr="00E65151">
        <w:rPr>
          <w:rFonts w:cs="Times New Roman"/>
          <w:color w:val="auto"/>
          <w:spacing w:val="1"/>
          <w:sz w:val="24"/>
          <w:szCs w:val="24"/>
        </w:rPr>
        <w:t xml:space="preserve"> территории которой расположена школа</w:t>
      </w:r>
      <w:r w:rsidRPr="00E65151">
        <w:rPr>
          <w:rFonts w:cs="Times New Roman"/>
          <w:color w:val="auto"/>
          <w:spacing w:val="1"/>
          <w:sz w:val="24"/>
          <w:szCs w:val="24"/>
        </w:rPr>
        <w:t>.</w:t>
      </w:r>
    </w:p>
    <w:p w14:paraId="2334CBFC" w14:textId="77777777" w:rsidR="004D3006" w:rsidRPr="00E65151" w:rsidRDefault="004D3006" w:rsidP="00E34ABE">
      <w:pPr>
        <w:pStyle w:val="body"/>
        <w:ind w:firstLine="567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деятельность.</w:t>
      </w:r>
    </w:p>
    <w:p w14:paraId="3B82368C" w14:textId="77777777" w:rsidR="004D3006" w:rsidRPr="00E65151" w:rsidRDefault="004D3006" w:rsidP="00E34ABE">
      <w:pPr>
        <w:pStyle w:val="body"/>
        <w:ind w:firstLine="567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Формирование фонда оплаты т</w:t>
      </w:r>
      <w:r w:rsidR="00E34ABE" w:rsidRPr="00E65151">
        <w:rPr>
          <w:rFonts w:cs="Times New Roman"/>
          <w:color w:val="auto"/>
          <w:sz w:val="24"/>
          <w:szCs w:val="24"/>
        </w:rPr>
        <w:t xml:space="preserve">руда </w:t>
      </w:r>
      <w:r w:rsidR="00E34ABE" w:rsidRPr="00E65151">
        <w:rPr>
          <w:rFonts w:cs="Times New Roman"/>
          <w:color w:val="auto"/>
          <w:spacing w:val="-1"/>
          <w:sz w:val="24"/>
          <w:szCs w:val="24"/>
        </w:rPr>
        <w:t xml:space="preserve">МБОУ «СОШ» </w:t>
      </w:r>
      <w:proofErr w:type="spellStart"/>
      <w:r w:rsidR="00E34ABE" w:rsidRPr="00E65151">
        <w:rPr>
          <w:rFonts w:cs="Times New Roman"/>
          <w:color w:val="auto"/>
          <w:spacing w:val="-1"/>
          <w:sz w:val="24"/>
          <w:szCs w:val="24"/>
        </w:rPr>
        <w:t>с.Щельябож</w:t>
      </w:r>
      <w:proofErr w:type="spellEnd"/>
      <w:r w:rsidRPr="00E65151">
        <w:rPr>
          <w:rFonts w:cs="Times New Roman"/>
          <w:color w:val="auto"/>
          <w:sz w:val="24"/>
          <w:szCs w:val="24"/>
        </w:rPr>
        <w:t xml:space="preserve"> осуществляется в пределах объёма средств образовательной организации на текущий финансовый год, установленного в соответствии с нормативами финансового обеспечения, определёнными органами государственной влас</w:t>
      </w:r>
      <w:r w:rsidR="00E34ABE" w:rsidRPr="00E65151">
        <w:rPr>
          <w:rFonts w:cs="Times New Roman"/>
          <w:color w:val="auto"/>
          <w:sz w:val="24"/>
          <w:szCs w:val="24"/>
        </w:rPr>
        <w:t>ти Республики Коми</w:t>
      </w:r>
      <w:r w:rsidRPr="00E65151">
        <w:rPr>
          <w:rFonts w:cs="Times New Roman"/>
          <w:color w:val="auto"/>
          <w:sz w:val="24"/>
          <w:szCs w:val="24"/>
        </w:rPr>
        <w:t>, количеством обучающихся, соответствующими поправочными коэффициентами (при их наличии) и локальным нормативным актом образовательной организации, устанавливающим положение об оплате труда работников образовательной организации.</w:t>
      </w:r>
    </w:p>
    <w:p w14:paraId="0D7374F3" w14:textId="77777777" w:rsidR="004D3006" w:rsidRPr="00E65151" w:rsidRDefault="004D3006" w:rsidP="00E34ABE">
      <w:pPr>
        <w:pStyle w:val="body"/>
        <w:ind w:firstLine="567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Размеры, порядок и условия осуществления стимулирующих выплат определяются локальными нормативными актами образовательной организации</w:t>
      </w:r>
      <w:r w:rsidR="00E34ABE" w:rsidRPr="00E65151">
        <w:rPr>
          <w:rFonts w:cs="Times New Roman"/>
          <w:color w:val="auto"/>
          <w:sz w:val="24"/>
          <w:szCs w:val="24"/>
        </w:rPr>
        <w:t xml:space="preserve">, а именно «Положением об оплате труда работников </w:t>
      </w:r>
      <w:r w:rsidR="00E34ABE" w:rsidRPr="00E65151">
        <w:rPr>
          <w:rFonts w:cs="Times New Roman"/>
          <w:color w:val="auto"/>
          <w:spacing w:val="-1"/>
          <w:sz w:val="24"/>
          <w:szCs w:val="24"/>
        </w:rPr>
        <w:t xml:space="preserve">МБОУ «СОШ» </w:t>
      </w:r>
      <w:proofErr w:type="spellStart"/>
      <w:r w:rsidR="00E34ABE" w:rsidRPr="00E65151">
        <w:rPr>
          <w:rFonts w:cs="Times New Roman"/>
          <w:color w:val="auto"/>
          <w:spacing w:val="-1"/>
          <w:sz w:val="24"/>
          <w:szCs w:val="24"/>
        </w:rPr>
        <w:t>с.Щельябож</w:t>
      </w:r>
      <w:proofErr w:type="spellEnd"/>
      <w:r w:rsidR="00E34ABE" w:rsidRPr="00E65151">
        <w:rPr>
          <w:rFonts w:cs="Times New Roman"/>
          <w:color w:val="auto"/>
          <w:spacing w:val="-1"/>
          <w:sz w:val="24"/>
          <w:szCs w:val="24"/>
        </w:rPr>
        <w:t>»</w:t>
      </w:r>
      <w:r w:rsidR="00E34ABE" w:rsidRPr="00E65151">
        <w:rPr>
          <w:rFonts w:cs="Times New Roman"/>
          <w:color w:val="auto"/>
          <w:sz w:val="24"/>
          <w:szCs w:val="24"/>
        </w:rPr>
        <w:t>, в котором</w:t>
      </w:r>
      <w:r w:rsidRPr="00E65151">
        <w:rPr>
          <w:rFonts w:cs="Times New Roman"/>
          <w:color w:val="auto"/>
          <w:sz w:val="24"/>
          <w:szCs w:val="24"/>
        </w:rPr>
        <w:t xml:space="preserve"> определены критерии и показатели результативности и качества деятельн</w:t>
      </w:r>
      <w:r w:rsidR="00E34ABE" w:rsidRPr="00E65151">
        <w:rPr>
          <w:rFonts w:cs="Times New Roman"/>
          <w:color w:val="auto"/>
          <w:sz w:val="24"/>
          <w:szCs w:val="24"/>
        </w:rPr>
        <w:t xml:space="preserve">ости </w:t>
      </w:r>
      <w:r w:rsidR="00E34ABE" w:rsidRPr="00E65151">
        <w:rPr>
          <w:rFonts w:cs="Times New Roman"/>
          <w:color w:val="auto"/>
          <w:spacing w:val="-1"/>
          <w:sz w:val="24"/>
          <w:szCs w:val="24"/>
        </w:rPr>
        <w:t xml:space="preserve">МБОУ «СОШ» </w:t>
      </w:r>
      <w:proofErr w:type="spellStart"/>
      <w:r w:rsidR="00E34ABE" w:rsidRPr="00E65151">
        <w:rPr>
          <w:rFonts w:cs="Times New Roman"/>
          <w:color w:val="auto"/>
          <w:spacing w:val="-1"/>
          <w:sz w:val="24"/>
          <w:szCs w:val="24"/>
        </w:rPr>
        <w:t>с.Щельябож</w:t>
      </w:r>
      <w:proofErr w:type="spellEnd"/>
      <w:r w:rsidRPr="00E65151">
        <w:rPr>
          <w:rFonts w:cs="Times New Roman"/>
          <w:color w:val="auto"/>
          <w:sz w:val="24"/>
          <w:szCs w:val="24"/>
        </w:rPr>
        <w:t xml:space="preserve"> и до</w:t>
      </w:r>
      <w:r w:rsidRPr="00E65151">
        <w:rPr>
          <w:rFonts w:cs="Times New Roman"/>
          <w:color w:val="auto"/>
          <w:sz w:val="24"/>
          <w:szCs w:val="24"/>
        </w:rPr>
        <w:lastRenderedPageBreak/>
        <w:t xml:space="preserve">стигнутых результатов, разработанные в соответствии с требованиями ФГОС к результатам освоения образовательной программы начального общего образования. В них включаются: динамика учебных достижений обучающихся, активность их участия во внеурочной деятельности; использование педагогическими работниками современных педагогических технологий, в том числе </w:t>
      </w:r>
      <w:proofErr w:type="spellStart"/>
      <w:r w:rsidRPr="00E65151">
        <w:rPr>
          <w:rFonts w:cs="Times New Roman"/>
          <w:color w:val="auto"/>
          <w:sz w:val="24"/>
          <w:szCs w:val="24"/>
        </w:rPr>
        <w:t>здоровьесберегающих</w:t>
      </w:r>
      <w:proofErr w:type="spellEnd"/>
      <w:r w:rsidRPr="00E65151">
        <w:rPr>
          <w:rFonts w:cs="Times New Roman"/>
          <w:color w:val="auto"/>
          <w:sz w:val="24"/>
          <w:szCs w:val="24"/>
        </w:rPr>
        <w:t xml:space="preserve">; участие в методической работе, распространение передового педагогического опыта; повышение уровня профессионального мастерства и др. </w:t>
      </w:r>
    </w:p>
    <w:p w14:paraId="215A4AD2" w14:textId="77777777" w:rsidR="004D3006" w:rsidRPr="00E65151" w:rsidRDefault="00E34ABE" w:rsidP="004D3006">
      <w:pPr>
        <w:pStyle w:val="body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pacing w:val="-1"/>
          <w:sz w:val="24"/>
          <w:szCs w:val="24"/>
        </w:rPr>
        <w:t xml:space="preserve">   МБОУ «СОШ» </w:t>
      </w:r>
      <w:proofErr w:type="spellStart"/>
      <w:r w:rsidRPr="00E65151">
        <w:rPr>
          <w:rFonts w:cs="Times New Roman"/>
          <w:color w:val="auto"/>
          <w:spacing w:val="-1"/>
          <w:sz w:val="24"/>
          <w:szCs w:val="24"/>
        </w:rPr>
        <w:t>с.Щельябож</w:t>
      </w:r>
      <w:proofErr w:type="spellEnd"/>
      <w:r w:rsidR="004D3006" w:rsidRPr="00E65151">
        <w:rPr>
          <w:rFonts w:cs="Times New Roman"/>
          <w:color w:val="auto"/>
          <w:sz w:val="24"/>
          <w:szCs w:val="24"/>
        </w:rPr>
        <w:t xml:space="preserve"> самостоятельно определяет:</w:t>
      </w:r>
    </w:p>
    <w:p w14:paraId="1FF52B24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соотношение базовой и стимулирующей частей фонда оплаты труда;</w:t>
      </w:r>
    </w:p>
    <w:p w14:paraId="1B84B72F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соотношение фонда оплаты труда руководящего, педагогического, инженерно-технического, административно-хозяйственного, производственного, учебно-вспомогательного и иного персонала;</w:t>
      </w:r>
    </w:p>
    <w:p w14:paraId="4D7434E7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соотношение общей и специальной частей внутри базовой части фонда оплаты труда;</w:t>
      </w:r>
    </w:p>
    <w:p w14:paraId="7E1E6FE9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порядок распределения стимулирующей части фонда оплаты труда в соответствии с региональными и муниципальными нормативными правовыми актами.</w:t>
      </w:r>
    </w:p>
    <w:p w14:paraId="70B8305B" w14:textId="77777777" w:rsidR="004D3006" w:rsidRPr="00E65151" w:rsidRDefault="004D3006" w:rsidP="00E34ABE">
      <w:pPr>
        <w:pStyle w:val="body"/>
        <w:ind w:firstLine="567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 xml:space="preserve">В распределении стимулирующей части фонда оплаты труда учитывается мнение </w:t>
      </w:r>
      <w:r w:rsidR="00E34ABE" w:rsidRPr="00E65151">
        <w:rPr>
          <w:rFonts w:cs="Times New Roman"/>
          <w:color w:val="auto"/>
          <w:sz w:val="24"/>
          <w:szCs w:val="24"/>
        </w:rPr>
        <w:t>тарификационной комиссии, утверждаемой приказом директора школы.</w:t>
      </w:r>
    </w:p>
    <w:p w14:paraId="652416DB" w14:textId="77777777" w:rsidR="004D3006" w:rsidRPr="00E65151" w:rsidRDefault="004D3006" w:rsidP="004D3006">
      <w:pPr>
        <w:pStyle w:val="h3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3.5.4.</w:t>
      </w:r>
      <w:r w:rsidRPr="00E65151">
        <w:rPr>
          <w:rFonts w:cs="Times New Roman"/>
          <w:color w:val="auto"/>
          <w:sz w:val="24"/>
          <w:szCs w:val="24"/>
        </w:rPr>
        <w:t> </w:t>
      </w:r>
      <w:r w:rsidRPr="00E65151">
        <w:rPr>
          <w:rFonts w:cs="Times New Roman"/>
          <w:color w:val="auto"/>
          <w:sz w:val="24"/>
          <w:szCs w:val="24"/>
        </w:rPr>
        <w:t xml:space="preserve">Информационно-методические условия </w:t>
      </w:r>
      <w:proofErr w:type="gramStart"/>
      <w:r w:rsidRPr="00E65151">
        <w:rPr>
          <w:rFonts w:cs="Times New Roman"/>
          <w:color w:val="auto"/>
          <w:sz w:val="24"/>
          <w:szCs w:val="24"/>
        </w:rPr>
        <w:t>реализации  программы</w:t>
      </w:r>
      <w:proofErr w:type="gramEnd"/>
      <w:r w:rsidRPr="00E65151">
        <w:rPr>
          <w:rFonts w:cs="Times New Roman"/>
          <w:color w:val="auto"/>
          <w:sz w:val="24"/>
          <w:szCs w:val="24"/>
        </w:rPr>
        <w:t xml:space="preserve"> начального общего образования </w:t>
      </w:r>
    </w:p>
    <w:p w14:paraId="348DBCE1" w14:textId="77777777" w:rsidR="004D3006" w:rsidRPr="00E65151" w:rsidRDefault="004D3006" w:rsidP="004D3006">
      <w:pPr>
        <w:pStyle w:val="body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В соответствии с требованиями ФГОС НОО реализация программы начального общего образования обеспечивается современной информационно-образовательной средой.</w:t>
      </w:r>
    </w:p>
    <w:p w14:paraId="3C93DE1A" w14:textId="77777777" w:rsidR="004D3006" w:rsidRPr="00E65151" w:rsidRDefault="004D3006" w:rsidP="004D3006">
      <w:pPr>
        <w:pStyle w:val="body"/>
        <w:rPr>
          <w:rFonts w:cs="Times New Roman"/>
          <w:color w:val="auto"/>
          <w:spacing w:val="1"/>
          <w:sz w:val="24"/>
          <w:szCs w:val="24"/>
        </w:rPr>
      </w:pPr>
      <w:r w:rsidRPr="00E65151">
        <w:rPr>
          <w:rFonts w:cs="Times New Roman"/>
          <w:color w:val="auto"/>
          <w:spacing w:val="1"/>
          <w:sz w:val="24"/>
          <w:szCs w:val="24"/>
        </w:rPr>
        <w:t xml:space="preserve">Под </w:t>
      </w:r>
      <w:r w:rsidRPr="00E65151">
        <w:rPr>
          <w:rStyle w:val="Bold"/>
          <w:rFonts w:cs="Times New Roman"/>
          <w:color w:val="auto"/>
          <w:spacing w:val="1"/>
          <w:sz w:val="24"/>
          <w:szCs w:val="24"/>
        </w:rPr>
        <w:t>информационно-образовательной средой</w:t>
      </w:r>
      <w:r w:rsidRPr="00E65151">
        <w:rPr>
          <w:rFonts w:cs="Times New Roman"/>
          <w:color w:val="auto"/>
          <w:spacing w:val="1"/>
          <w:sz w:val="24"/>
          <w:szCs w:val="24"/>
        </w:rPr>
        <w:t xml:space="preserve"> (</w:t>
      </w:r>
      <w:r w:rsidRPr="00E65151">
        <w:rPr>
          <w:rStyle w:val="Bold"/>
          <w:rFonts w:cs="Times New Roman"/>
          <w:color w:val="auto"/>
          <w:spacing w:val="1"/>
          <w:sz w:val="24"/>
          <w:szCs w:val="24"/>
        </w:rPr>
        <w:t>ИОС</w:t>
      </w:r>
      <w:r w:rsidRPr="00E65151">
        <w:rPr>
          <w:rFonts w:cs="Times New Roman"/>
          <w:color w:val="auto"/>
          <w:spacing w:val="1"/>
          <w:sz w:val="24"/>
          <w:szCs w:val="24"/>
        </w:rPr>
        <w:t xml:space="preserve">) образовательной организации понимается открытая педагогическая система, включающая разнообразные информационные образовательные ресурсы, современные информационно-коммуникационные технологии, способствующие реализации требований ФГОС. </w:t>
      </w:r>
    </w:p>
    <w:p w14:paraId="0FBC6789" w14:textId="77777777" w:rsidR="004D3006" w:rsidRPr="00E65151" w:rsidRDefault="004D3006" w:rsidP="004D3006">
      <w:pPr>
        <w:pStyle w:val="body"/>
        <w:rPr>
          <w:rStyle w:val="Bold"/>
          <w:rFonts w:cs="Times New Roman"/>
          <w:bCs w:val="0"/>
          <w:color w:val="auto"/>
          <w:sz w:val="24"/>
          <w:szCs w:val="24"/>
        </w:rPr>
      </w:pPr>
      <w:r w:rsidRPr="00E65151">
        <w:rPr>
          <w:rStyle w:val="Bold"/>
          <w:rFonts w:cs="Times New Roman"/>
          <w:color w:val="auto"/>
          <w:sz w:val="24"/>
          <w:szCs w:val="24"/>
        </w:rPr>
        <w:t>Основными компонентами ИОС являются:</w:t>
      </w:r>
    </w:p>
    <w:p w14:paraId="49DCAF50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учебно-методические комплекты по всем учебным предметам на языках обучения, определённых учредителем образовательной организации;</w:t>
      </w:r>
    </w:p>
    <w:p w14:paraId="323E60E9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pacing w:val="-1"/>
          <w:sz w:val="24"/>
          <w:szCs w:val="24"/>
        </w:rPr>
      </w:pPr>
      <w:r w:rsidRPr="00E65151">
        <w:rPr>
          <w:rFonts w:cs="Times New Roman"/>
          <w:color w:val="auto"/>
          <w:spacing w:val="-1"/>
          <w:sz w:val="24"/>
          <w:szCs w:val="24"/>
        </w:rPr>
        <w:t xml:space="preserve">учебно-наглядные пособия (средства натурного фонда, печатные средства надлежащего качества демонстрационные и раздаточные, экранно-звуковые средства, мультимедийные средства); </w:t>
      </w:r>
    </w:p>
    <w:p w14:paraId="1E18A41C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фонд дополнительной литературы (детская художественная и научно-популярная литература, справочно-библиографические и периодические издания).</w:t>
      </w:r>
    </w:p>
    <w:p w14:paraId="325C9B5E" w14:textId="77777777" w:rsidR="004D3006" w:rsidRPr="00E65151" w:rsidRDefault="00AC6EA3" w:rsidP="00AC6EA3">
      <w:pPr>
        <w:pStyle w:val="body"/>
        <w:ind w:firstLine="567"/>
        <w:rPr>
          <w:rFonts w:cs="Times New Roman"/>
          <w:color w:val="auto"/>
          <w:spacing w:val="-1"/>
          <w:sz w:val="24"/>
          <w:szCs w:val="24"/>
        </w:rPr>
      </w:pPr>
      <w:r w:rsidRPr="00E65151">
        <w:rPr>
          <w:rFonts w:cs="Times New Roman"/>
          <w:color w:val="auto"/>
          <w:spacing w:val="-1"/>
          <w:sz w:val="24"/>
          <w:szCs w:val="24"/>
        </w:rPr>
        <w:t xml:space="preserve">В МБОУ «СОШ» </w:t>
      </w:r>
      <w:proofErr w:type="spellStart"/>
      <w:r w:rsidRPr="00E65151">
        <w:rPr>
          <w:rFonts w:cs="Times New Roman"/>
          <w:color w:val="auto"/>
          <w:spacing w:val="-1"/>
          <w:sz w:val="24"/>
          <w:szCs w:val="24"/>
        </w:rPr>
        <w:t>с.Щельябож</w:t>
      </w:r>
      <w:proofErr w:type="spellEnd"/>
      <w:r w:rsidR="004D3006" w:rsidRPr="00E65151">
        <w:rPr>
          <w:rFonts w:cs="Times New Roman"/>
          <w:color w:val="auto"/>
          <w:spacing w:val="-1"/>
          <w:sz w:val="24"/>
          <w:szCs w:val="24"/>
        </w:rPr>
        <w:t xml:space="preserve"> применяются информационно-коммуникационные технологии (ИКТ), в том числе с использованием электронных образовательных ресурсов и ресурсов Интернета, а также прикладные программы,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организации, так и с другими организациями социальной сферы и органами управления</w:t>
      </w:r>
      <w:r w:rsidRPr="00E65151">
        <w:rPr>
          <w:rFonts w:cs="Times New Roman"/>
          <w:color w:val="auto"/>
          <w:spacing w:val="-1"/>
          <w:sz w:val="24"/>
          <w:szCs w:val="24"/>
        </w:rPr>
        <w:t xml:space="preserve"> (Например, «</w:t>
      </w:r>
      <w:proofErr w:type="spellStart"/>
      <w:r w:rsidRPr="00E65151">
        <w:rPr>
          <w:rFonts w:cs="Times New Roman"/>
          <w:color w:val="auto"/>
          <w:spacing w:val="-1"/>
          <w:sz w:val="24"/>
          <w:szCs w:val="24"/>
        </w:rPr>
        <w:t>Сферум</w:t>
      </w:r>
      <w:proofErr w:type="spellEnd"/>
      <w:r w:rsidRPr="00E65151">
        <w:rPr>
          <w:rFonts w:cs="Times New Roman"/>
          <w:color w:val="auto"/>
          <w:spacing w:val="-1"/>
          <w:sz w:val="24"/>
          <w:szCs w:val="24"/>
        </w:rPr>
        <w:t>», ФГИС «Моя школа»,</w:t>
      </w:r>
      <w:proofErr w:type="spellStart"/>
      <w:r w:rsidRPr="00E65151">
        <w:rPr>
          <w:rFonts w:cs="Times New Roman"/>
          <w:color w:val="auto"/>
          <w:spacing w:val="-1"/>
          <w:sz w:val="24"/>
          <w:szCs w:val="24"/>
        </w:rPr>
        <w:t>Учи.ру</w:t>
      </w:r>
      <w:proofErr w:type="spellEnd"/>
      <w:r w:rsidRPr="00E65151">
        <w:rPr>
          <w:rFonts w:cs="Times New Roman"/>
          <w:color w:val="auto"/>
          <w:spacing w:val="-1"/>
          <w:sz w:val="24"/>
          <w:szCs w:val="24"/>
        </w:rPr>
        <w:t>)</w:t>
      </w:r>
      <w:r w:rsidR="004D3006" w:rsidRPr="00E65151">
        <w:rPr>
          <w:rFonts w:cs="Times New Roman"/>
          <w:color w:val="auto"/>
          <w:spacing w:val="-1"/>
          <w:sz w:val="24"/>
          <w:szCs w:val="24"/>
        </w:rPr>
        <w:t xml:space="preserve">. </w:t>
      </w:r>
    </w:p>
    <w:p w14:paraId="25C12CC8" w14:textId="77777777" w:rsidR="004D3006" w:rsidRPr="00E65151" w:rsidRDefault="00FE789E" w:rsidP="00FE789E">
      <w:pPr>
        <w:pStyle w:val="body"/>
        <w:ind w:firstLine="567"/>
        <w:rPr>
          <w:rFonts w:cs="Times New Roman"/>
          <w:color w:val="auto"/>
          <w:spacing w:val="-2"/>
          <w:sz w:val="24"/>
          <w:szCs w:val="24"/>
        </w:rPr>
      </w:pPr>
      <w:r w:rsidRPr="00E65151">
        <w:rPr>
          <w:rFonts w:cs="Times New Roman"/>
          <w:color w:val="auto"/>
          <w:spacing w:val="-2"/>
          <w:sz w:val="24"/>
          <w:szCs w:val="24"/>
        </w:rPr>
        <w:t xml:space="preserve">В </w:t>
      </w:r>
      <w:r w:rsidRPr="00E65151">
        <w:rPr>
          <w:rFonts w:cs="Times New Roman"/>
          <w:color w:val="auto"/>
          <w:spacing w:val="-1"/>
          <w:sz w:val="24"/>
          <w:szCs w:val="24"/>
        </w:rPr>
        <w:t xml:space="preserve">МБОУ «СОШ» </w:t>
      </w:r>
      <w:proofErr w:type="spellStart"/>
      <w:r w:rsidRPr="00E65151">
        <w:rPr>
          <w:rFonts w:cs="Times New Roman"/>
          <w:color w:val="auto"/>
          <w:spacing w:val="-1"/>
          <w:sz w:val="24"/>
          <w:szCs w:val="24"/>
        </w:rPr>
        <w:t>с.Щельябож</w:t>
      </w:r>
      <w:proofErr w:type="spellEnd"/>
      <w:r w:rsidRPr="00E65151">
        <w:rPr>
          <w:rFonts w:cs="Times New Roman"/>
          <w:color w:val="auto"/>
          <w:spacing w:val="-1"/>
          <w:sz w:val="24"/>
          <w:szCs w:val="24"/>
        </w:rPr>
        <w:t xml:space="preserve"> имеются </w:t>
      </w:r>
      <w:r w:rsidRPr="00E65151">
        <w:rPr>
          <w:rFonts w:cs="Times New Roman"/>
          <w:color w:val="auto"/>
          <w:spacing w:val="-2"/>
          <w:sz w:val="24"/>
          <w:szCs w:val="24"/>
        </w:rPr>
        <w:t xml:space="preserve">технические средства и специальное оборудование </w:t>
      </w:r>
      <w:proofErr w:type="gramStart"/>
      <w:r w:rsidRPr="00E65151">
        <w:rPr>
          <w:rFonts w:cs="Times New Roman"/>
          <w:color w:val="auto"/>
          <w:spacing w:val="-2"/>
          <w:sz w:val="24"/>
          <w:szCs w:val="24"/>
        </w:rPr>
        <w:t>для  функционирования</w:t>
      </w:r>
      <w:proofErr w:type="gramEnd"/>
      <w:r w:rsidRPr="00E65151">
        <w:rPr>
          <w:rFonts w:cs="Times New Roman"/>
          <w:color w:val="auto"/>
          <w:spacing w:val="-2"/>
          <w:sz w:val="24"/>
          <w:szCs w:val="24"/>
        </w:rPr>
        <w:t xml:space="preserve"> ИОС</w:t>
      </w:r>
      <w:r w:rsidR="004D3006" w:rsidRPr="00E65151">
        <w:rPr>
          <w:rFonts w:cs="Times New Roman"/>
          <w:color w:val="auto"/>
          <w:spacing w:val="-2"/>
          <w:sz w:val="24"/>
          <w:szCs w:val="24"/>
        </w:rPr>
        <w:t xml:space="preserve">. </w:t>
      </w:r>
      <w:r w:rsidRPr="00E65151">
        <w:rPr>
          <w:rFonts w:cs="Times New Roman"/>
          <w:color w:val="auto"/>
          <w:spacing w:val="-2"/>
          <w:sz w:val="24"/>
          <w:szCs w:val="24"/>
        </w:rPr>
        <w:t>Но школа пока</w:t>
      </w:r>
      <w:r w:rsidRPr="00E65151">
        <w:rPr>
          <w:rFonts w:cs="Times New Roman"/>
          <w:color w:val="auto"/>
          <w:sz w:val="24"/>
          <w:szCs w:val="24"/>
        </w:rPr>
        <w:t xml:space="preserve"> не располагает</w:t>
      </w:r>
      <w:r w:rsidR="004D3006" w:rsidRPr="00E65151">
        <w:rPr>
          <w:rFonts w:cs="Times New Roman"/>
          <w:color w:val="auto"/>
          <w:sz w:val="24"/>
          <w:szCs w:val="24"/>
        </w:rPr>
        <w:t xml:space="preserve"> службой технической поддержки ИКТ. </w:t>
      </w:r>
    </w:p>
    <w:p w14:paraId="7EDFC101" w14:textId="77777777" w:rsidR="004D3006" w:rsidRPr="00E65151" w:rsidRDefault="004D3006" w:rsidP="004D3006">
      <w:pPr>
        <w:pStyle w:val="body"/>
        <w:rPr>
          <w:rFonts w:cs="Times New Roman"/>
          <w:color w:val="auto"/>
          <w:sz w:val="24"/>
          <w:szCs w:val="24"/>
        </w:rPr>
      </w:pPr>
      <w:r w:rsidRPr="00E65151">
        <w:rPr>
          <w:rStyle w:val="Bold"/>
          <w:rFonts w:cs="Times New Roman"/>
          <w:color w:val="auto"/>
          <w:sz w:val="24"/>
          <w:szCs w:val="24"/>
        </w:rPr>
        <w:t>Информационно-коммуникационные средства и технологии</w:t>
      </w:r>
      <w:r w:rsidRPr="00E65151">
        <w:rPr>
          <w:rFonts w:cs="Times New Roman"/>
          <w:color w:val="auto"/>
          <w:sz w:val="24"/>
          <w:szCs w:val="24"/>
        </w:rPr>
        <w:t xml:space="preserve"> обеспечивают: </w:t>
      </w:r>
    </w:p>
    <w:p w14:paraId="68FC4716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достижение личностных, предметных и метапредметных результатов обучения при реализации требований ФГОС НОО;</w:t>
      </w:r>
    </w:p>
    <w:p w14:paraId="313FFD6C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формирование функциональной грамотности;</w:t>
      </w:r>
    </w:p>
    <w:p w14:paraId="7EE9D752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доступ к учебным планам, рабочим программам учебных предметов, курсов внеурочной деятельности;</w:t>
      </w:r>
    </w:p>
    <w:p w14:paraId="6BF662BE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lastRenderedPageBreak/>
        <w:t xml:space="preserve">доступ к электронным образовательным источникам, указанным в рабочих программах учебных предметов, с целью поиска и получения информации (учебной и художественной литературе, коллекциям медиаресурсов на съёмных дисках, контролируемым ресурсам локальной сети и Интернета); </w:t>
      </w:r>
    </w:p>
    <w:p w14:paraId="6636F9E6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 xml:space="preserve">организацию учебной и внеурочной деятельности, реализация которых предусмотрена с применением электронного обучения, с использованием электронных пособий (обучающих компьютерных игр, тренажёров, моделей с цифровым управлением и обратной связью); </w:t>
      </w:r>
    </w:p>
    <w:p w14:paraId="661DD587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реализацию индивидуальных образовательных планов, осуществление самостоятельной образовательной деятельности обучающихся при поддержке педагогических работников;</w:t>
      </w:r>
    </w:p>
    <w:p w14:paraId="2195883E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включение обучающихся в проектно-конструкторскую и поисково-исследовательскую деятельность;</w:t>
      </w:r>
    </w:p>
    <w:p w14:paraId="00987118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проведение наблюдений и опытов, в том числе с использованием специального и цифрового оборудования;</w:t>
      </w:r>
    </w:p>
    <w:p w14:paraId="73374C87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фиксацию и хранение информации о ходе образовательного процесса;</w:t>
      </w:r>
    </w:p>
    <w:p w14:paraId="2B7FDAB2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проведение массовых мероприятий, досуга с просмотром видеоматериалов, организацию театрализованных представлений, обеспеченных озвучиванием и освещением;</w:t>
      </w:r>
    </w:p>
    <w:p w14:paraId="62F5A339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взаимодействие между участниками образовательного процесса, в том числе синхронное и (или) асинхронное взаимодействие посредством локальной сети и Интернета;</w:t>
      </w:r>
    </w:p>
    <w:p w14:paraId="0483A345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формирование и хранение электронного портфолио обучающегося.</w:t>
      </w:r>
    </w:p>
    <w:p w14:paraId="491B2E36" w14:textId="77777777" w:rsidR="004D3006" w:rsidRPr="00E65151" w:rsidRDefault="00FE789E" w:rsidP="00FE789E">
      <w:pPr>
        <w:pStyle w:val="body"/>
        <w:ind w:firstLine="567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При работе в ИОС соблюдают</w:t>
      </w:r>
      <w:r w:rsidR="004D3006" w:rsidRPr="00E65151">
        <w:rPr>
          <w:rFonts w:cs="Times New Roman"/>
          <w:color w:val="auto"/>
          <w:sz w:val="24"/>
          <w:szCs w:val="24"/>
        </w:rPr>
        <w:t>ся правила информационной безопасности при осуществлении коммуникации в школьных сообществах и мессенджерах, поиске, анализе и использовании информации в соответствии с учебной задачей, предоставлении персональных данных пользователей локальной сети и Интернета</w:t>
      </w:r>
      <w:r w:rsidRPr="00E65151">
        <w:rPr>
          <w:rFonts w:cs="Times New Roman"/>
          <w:color w:val="auto"/>
          <w:sz w:val="24"/>
          <w:szCs w:val="24"/>
        </w:rPr>
        <w:t>, на компьютерах, используемых в образовательных целях установлена Контент-фильтрация</w:t>
      </w:r>
      <w:r w:rsidR="004D3006" w:rsidRPr="00E65151">
        <w:rPr>
          <w:rFonts w:cs="Times New Roman"/>
          <w:color w:val="auto"/>
          <w:sz w:val="24"/>
          <w:szCs w:val="24"/>
        </w:rPr>
        <w:t xml:space="preserve">. </w:t>
      </w:r>
    </w:p>
    <w:p w14:paraId="32C8A489" w14:textId="77777777" w:rsidR="005C5B4D" w:rsidRPr="00E65151" w:rsidRDefault="005C5B4D" w:rsidP="005C5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 xml:space="preserve">Школа имеет доступ к печатным и электронным образовательным ресурсам (ЭОР), в том числе к электронным образовательным ресурсам, размещенным в федеральных и региональных базах данных ЭОР. </w:t>
      </w:r>
    </w:p>
    <w:p w14:paraId="565CEA38" w14:textId="77777777" w:rsidR="005C5B4D" w:rsidRPr="00E65151" w:rsidRDefault="005C5B4D" w:rsidP="005C5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5151">
        <w:rPr>
          <w:rFonts w:ascii="Times New Roman" w:hAnsi="Times New Roman" w:cs="Times New Roman"/>
          <w:sz w:val="24"/>
          <w:szCs w:val="24"/>
        </w:rPr>
        <w:t>Школа  располагает</w:t>
      </w:r>
      <w:proofErr w:type="gramEnd"/>
      <w:r w:rsidRPr="00E65151">
        <w:rPr>
          <w:rFonts w:ascii="Times New Roman" w:hAnsi="Times New Roman" w:cs="Times New Roman"/>
          <w:sz w:val="24"/>
          <w:szCs w:val="24"/>
        </w:rPr>
        <w:t xml:space="preserve"> библиотекой с небольшим читальным залом (на 6 посадочных мест).</w:t>
      </w:r>
    </w:p>
    <w:p w14:paraId="45924700" w14:textId="77777777" w:rsidR="005C5B4D" w:rsidRPr="00E65151" w:rsidRDefault="005C5B4D" w:rsidP="005C5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>Библиотека укомплектована печатными образовательными ресурсами и ЭОР почти по всем учебным предметам учебного плана, а также имеет фонд дополнительной художественной и научно-популярной литературы, справочно-библиографические и периодические издания, сопровождающие реализацию основной образовательной программы начального общего образования.</w:t>
      </w:r>
    </w:p>
    <w:p w14:paraId="17BAB0FB" w14:textId="77777777" w:rsidR="005C5B4D" w:rsidRPr="00E65151" w:rsidRDefault="005C5B4D" w:rsidP="005C5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>Помещение оснащено стеллажами и необходимым библиотечным оборудованием. В читальном зале имеются компьютер, принтер. В библиотеке имеются бумажные картотеки.</w:t>
      </w:r>
    </w:p>
    <w:p w14:paraId="702448D3" w14:textId="77777777" w:rsidR="005C5B4D" w:rsidRPr="00E65151" w:rsidRDefault="005C5B4D" w:rsidP="005C5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>Каждый учитель школы выбирает учебники и УМК в соответствии с федеральным перечнем рекомендованных и допущенных учебников. Ежегодно на предметных МО рассматривается список учебников, используемых в образовательной деятельности. Перечень учебников и учебных пособий, обеспечивающих реализацию ООП НОО утверждается ежегодно приказом директора в соответствии с Федеральным перечнем учебников, рекомендуемых к использованию при реализации имеющих государственную аккредитацию образовательных программ начального общего образования</w:t>
      </w:r>
    </w:p>
    <w:p w14:paraId="3B0AB6F8" w14:textId="77777777" w:rsidR="005C5B4D" w:rsidRPr="00E65151" w:rsidRDefault="005C5B4D" w:rsidP="005C5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>Учащиеся школы обеспечены учебниками и (или) учебниками с электронными приложениями, являющимися их составной частью, по всем предметам учебного плана. Соблюдается преемственность предметных линий и уровней обучения.</w:t>
      </w:r>
    </w:p>
    <w:p w14:paraId="251A2CB9" w14:textId="77777777" w:rsidR="005C5B4D" w:rsidRPr="00E65151" w:rsidRDefault="005C5B4D" w:rsidP="005C5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 xml:space="preserve">Обеспеченность учебниками учащихся начальных классов в части ФГОС НОО - 100%. </w:t>
      </w:r>
    </w:p>
    <w:p w14:paraId="78328CDF" w14:textId="77777777" w:rsidR="005C5B4D" w:rsidRPr="00E65151" w:rsidRDefault="005C5B4D" w:rsidP="005C5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465334C8" w14:textId="77777777" w:rsidR="005C5B4D" w:rsidRPr="00E65151" w:rsidRDefault="005C5B4D" w:rsidP="005C5B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151">
        <w:rPr>
          <w:rFonts w:ascii="Times New Roman" w:hAnsi="Times New Roman" w:cs="Times New Roman"/>
          <w:b/>
          <w:sz w:val="24"/>
          <w:szCs w:val="24"/>
        </w:rPr>
        <w:t>Содержание информационно-методических ресурсов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9038"/>
      </w:tblGrid>
      <w:tr w:rsidR="005C5B4D" w:rsidRPr="00E65151" w14:paraId="4EB6EFAF" w14:textId="77777777" w:rsidTr="00312FB2">
        <w:tc>
          <w:tcPr>
            <w:tcW w:w="278" w:type="pct"/>
          </w:tcPr>
          <w:p w14:paraId="011CBA8C" w14:textId="77777777" w:rsidR="005C5B4D" w:rsidRPr="00E65151" w:rsidRDefault="005C5B4D" w:rsidP="00312F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22" w:type="pct"/>
          </w:tcPr>
          <w:p w14:paraId="462D30D3" w14:textId="77777777" w:rsidR="005C5B4D" w:rsidRPr="00E65151" w:rsidRDefault="005C5B4D" w:rsidP="00312F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Компоненты информационно-методических ресурсов обеспечения реализации основной образовательной программы начального общего образования</w:t>
            </w:r>
          </w:p>
        </w:tc>
      </w:tr>
      <w:tr w:rsidR="005C5B4D" w:rsidRPr="00E65151" w14:paraId="71EF92CC" w14:textId="77777777" w:rsidTr="00312FB2">
        <w:tc>
          <w:tcPr>
            <w:tcW w:w="278" w:type="pct"/>
          </w:tcPr>
          <w:p w14:paraId="5B15FA7E" w14:textId="77777777" w:rsidR="005C5B4D" w:rsidRPr="00E65151" w:rsidRDefault="005C5B4D" w:rsidP="00312F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722" w:type="pct"/>
          </w:tcPr>
          <w:p w14:paraId="75379F84" w14:textId="77777777" w:rsidR="005C5B4D" w:rsidRPr="00E65151" w:rsidRDefault="005C5B4D" w:rsidP="00312F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Книгопечатная продукция</w:t>
            </w:r>
          </w:p>
        </w:tc>
      </w:tr>
      <w:tr w:rsidR="005C5B4D" w:rsidRPr="00E65151" w14:paraId="57ED8E42" w14:textId="77777777" w:rsidTr="00312FB2">
        <w:tc>
          <w:tcPr>
            <w:tcW w:w="278" w:type="pct"/>
          </w:tcPr>
          <w:p w14:paraId="0EDF8217" w14:textId="77777777" w:rsidR="005C5B4D" w:rsidRPr="00E65151" w:rsidRDefault="005C5B4D" w:rsidP="00312F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2" w:type="pct"/>
          </w:tcPr>
          <w:p w14:paraId="2F8E6813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комплекты (УМК «Школа России») для 1-4 классов:</w:t>
            </w:r>
          </w:p>
          <w:p w14:paraId="053B71D4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ФГОС НОО, образовательная программа, учебные программы, пособия для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учителя,  дидактические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материалы, </w:t>
            </w:r>
            <w:proofErr w:type="spell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8A8C16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учебники, рабочие тетради, пособия для учащихся;</w:t>
            </w:r>
          </w:p>
          <w:p w14:paraId="622CF910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модели итоговой аттестации учащихся начальной школы;</w:t>
            </w:r>
          </w:p>
          <w:p w14:paraId="725BC92E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научно-методическая, учебно-методическая, психолого-педагогическая литература по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вопросам  развивающего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деятельностной образовательной парадигмы, достижения современных результатов образования, организации мониторинга личностного развития учащихся;</w:t>
            </w:r>
          </w:p>
          <w:p w14:paraId="4641D8E8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инструкции, технологические карты для организации различных видов деятельности ученика;</w:t>
            </w:r>
          </w:p>
          <w:p w14:paraId="672B0509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научно-популярные,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художественные  книги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 для чтения (в соответствии с основным содержанием обучения по предметам);</w:t>
            </w:r>
          </w:p>
          <w:p w14:paraId="786D126B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детская справочная литература (справочники, атласы-определители, энциклопедии и т.п.) об окружающем природном и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социальном  мире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, детская художественная литература;</w:t>
            </w:r>
          </w:p>
          <w:p w14:paraId="0B687F25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журналы по педагогике;</w:t>
            </w:r>
          </w:p>
          <w:p w14:paraId="42E2740D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журналы по психологии;</w:t>
            </w:r>
          </w:p>
          <w:p w14:paraId="048AE6C0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методические журналы по предметам;</w:t>
            </w:r>
          </w:p>
          <w:p w14:paraId="5FC306ED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предметные журналы</w:t>
            </w:r>
          </w:p>
        </w:tc>
      </w:tr>
      <w:tr w:rsidR="005C5B4D" w:rsidRPr="00E65151" w14:paraId="20322D93" w14:textId="77777777" w:rsidTr="00312FB2">
        <w:tc>
          <w:tcPr>
            <w:tcW w:w="278" w:type="pct"/>
          </w:tcPr>
          <w:p w14:paraId="4F7763DA" w14:textId="77777777" w:rsidR="005C5B4D" w:rsidRPr="00E65151" w:rsidRDefault="005C5B4D" w:rsidP="00312F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722" w:type="pct"/>
          </w:tcPr>
          <w:p w14:paraId="323E6EEC" w14:textId="77777777" w:rsidR="005C5B4D" w:rsidRPr="00E65151" w:rsidRDefault="005C5B4D" w:rsidP="00312FB2">
            <w:p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</w:t>
            </w:r>
          </w:p>
        </w:tc>
      </w:tr>
      <w:tr w:rsidR="005C5B4D" w:rsidRPr="00E65151" w14:paraId="56C28521" w14:textId="77777777" w:rsidTr="00312FB2">
        <w:tc>
          <w:tcPr>
            <w:tcW w:w="278" w:type="pct"/>
          </w:tcPr>
          <w:p w14:paraId="400B3213" w14:textId="77777777" w:rsidR="005C5B4D" w:rsidRPr="00E65151" w:rsidRDefault="005C5B4D" w:rsidP="00312F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2" w:type="pct"/>
          </w:tcPr>
          <w:p w14:paraId="088CDC4C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демонстрационный материал (картинки предметные, таблицы) в соответствии с основными темами учебной программы; </w:t>
            </w:r>
          </w:p>
          <w:p w14:paraId="1EEBF779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с заданиями; </w:t>
            </w:r>
          </w:p>
          <w:p w14:paraId="5D81A8B5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портреты деятелей литературы и искусства, исторических, политических деятелей в соответствии с образовательной программой; </w:t>
            </w:r>
          </w:p>
          <w:p w14:paraId="52321A18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хрестоматии, сборники;</w:t>
            </w:r>
          </w:p>
          <w:p w14:paraId="671FEB99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схемы (схемы по правилам рисования предметов, растений, деревьев, животных, птиц, человека);</w:t>
            </w:r>
          </w:p>
          <w:p w14:paraId="4E9E4777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плакаты (плакаты по основным темам естествознания: природные сообщества, леса, луга, сада, озера и т.п.; </w:t>
            </w:r>
          </w:p>
          <w:p w14:paraId="292875E0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карта России, географическая карта Республики Коми, Географическая карта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мира ;</w:t>
            </w:r>
            <w:proofErr w:type="gramEnd"/>
          </w:p>
          <w:p w14:paraId="103EDD75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дидактический раздаточный материал.</w:t>
            </w:r>
          </w:p>
        </w:tc>
      </w:tr>
      <w:tr w:rsidR="005C5B4D" w:rsidRPr="00E65151" w14:paraId="65578CFB" w14:textId="77777777" w:rsidTr="00312FB2">
        <w:tc>
          <w:tcPr>
            <w:tcW w:w="278" w:type="pct"/>
          </w:tcPr>
          <w:p w14:paraId="7F7A2298" w14:textId="77777777" w:rsidR="005C5B4D" w:rsidRPr="00E65151" w:rsidRDefault="005C5B4D" w:rsidP="00312F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722" w:type="pct"/>
          </w:tcPr>
          <w:p w14:paraId="0B8E18BC" w14:textId="77777777" w:rsidR="005C5B4D" w:rsidRPr="00E65151" w:rsidRDefault="005C5B4D" w:rsidP="00312FB2">
            <w:p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Демонстрационные пособия</w:t>
            </w:r>
          </w:p>
        </w:tc>
      </w:tr>
      <w:tr w:rsidR="005C5B4D" w:rsidRPr="00E65151" w14:paraId="263DA6AD" w14:textId="77777777" w:rsidTr="00312FB2">
        <w:tc>
          <w:tcPr>
            <w:tcW w:w="278" w:type="pct"/>
          </w:tcPr>
          <w:p w14:paraId="6AC86B39" w14:textId="77777777" w:rsidR="005C5B4D" w:rsidRPr="00E65151" w:rsidRDefault="005C5B4D" w:rsidP="00312F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2" w:type="pct"/>
          </w:tcPr>
          <w:p w14:paraId="25C65515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Объекты, предназначенные для демонстрации.  </w:t>
            </w:r>
          </w:p>
          <w:p w14:paraId="44BAC558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Наглядные пособия.</w:t>
            </w:r>
          </w:p>
          <w:p w14:paraId="4C319C15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Объекты и пособия, сопровождающие учебно-воспитательный процесс.</w:t>
            </w:r>
          </w:p>
        </w:tc>
      </w:tr>
      <w:tr w:rsidR="005C5B4D" w:rsidRPr="00E65151" w14:paraId="642B47F7" w14:textId="77777777" w:rsidTr="00312FB2">
        <w:tc>
          <w:tcPr>
            <w:tcW w:w="278" w:type="pct"/>
          </w:tcPr>
          <w:p w14:paraId="262FF48B" w14:textId="77777777" w:rsidR="005C5B4D" w:rsidRPr="00E65151" w:rsidRDefault="005C5B4D" w:rsidP="00312F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722" w:type="pct"/>
          </w:tcPr>
          <w:p w14:paraId="18C54D18" w14:textId="77777777" w:rsidR="005C5B4D" w:rsidRPr="00E65151" w:rsidRDefault="005C5B4D" w:rsidP="00312FB2">
            <w:p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</w:tc>
      </w:tr>
      <w:tr w:rsidR="005C5B4D" w:rsidRPr="00E65151" w14:paraId="635FFCE2" w14:textId="77777777" w:rsidTr="00312FB2">
        <w:tc>
          <w:tcPr>
            <w:tcW w:w="278" w:type="pct"/>
          </w:tcPr>
          <w:p w14:paraId="6B74BC0C" w14:textId="77777777" w:rsidR="005C5B4D" w:rsidRPr="00E65151" w:rsidRDefault="005C5B4D" w:rsidP="00312F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2" w:type="pct"/>
          </w:tcPr>
          <w:p w14:paraId="785F1915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видеофильмы, соответствующие содержанию предметов (памятники архитектуры, народные промыслы, художественные музеи, творчество отдельных художников, художественные технологии, технологические процессы труд людей и т.д.);</w:t>
            </w:r>
          </w:p>
          <w:p w14:paraId="73523D3A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видеофрагменты, отражающие основные темы обучения;</w:t>
            </w:r>
          </w:p>
          <w:p w14:paraId="3503CAFD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презентации основных тем учебных предметов;</w:t>
            </w:r>
          </w:p>
          <w:p w14:paraId="6D8F1B8E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аудиозаписи в соответствии с учебной программой, в том числе аудиозаписи художественного исполнения изучаемых произведений.</w:t>
            </w:r>
          </w:p>
          <w:p w14:paraId="26211A03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аудиозаписи и фонохрестоматии по музыке;</w:t>
            </w:r>
          </w:p>
          <w:p w14:paraId="5EEFAFA4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аудиозаписи по литературным произведениям;</w:t>
            </w:r>
          </w:p>
          <w:p w14:paraId="2C321C84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комплекты дисков по темам и разделам курса для каждого класса. Оперы, балеты, творчество отдельных композиторов, ведущих исполнителей и исполнительских коллективов;</w:t>
            </w:r>
          </w:p>
          <w:p w14:paraId="197CCA0C" w14:textId="77777777" w:rsidR="005C5B4D" w:rsidRPr="00E65151" w:rsidRDefault="005C5B4D" w:rsidP="0066613F">
            <w:pPr>
              <w:numPr>
                <w:ilvl w:val="0"/>
                <w:numId w:val="11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произведения пластических искусств, иллюстрации к литературным произведениям.</w:t>
            </w:r>
          </w:p>
        </w:tc>
      </w:tr>
      <w:tr w:rsidR="005C5B4D" w:rsidRPr="00E65151" w14:paraId="017AEE22" w14:textId="77777777" w:rsidTr="00312FB2">
        <w:tc>
          <w:tcPr>
            <w:tcW w:w="278" w:type="pct"/>
          </w:tcPr>
          <w:p w14:paraId="747551B9" w14:textId="77777777" w:rsidR="005C5B4D" w:rsidRPr="00E65151" w:rsidRDefault="005C5B4D" w:rsidP="00312F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4722" w:type="pct"/>
          </w:tcPr>
          <w:p w14:paraId="53CD2E6D" w14:textId="77777777" w:rsidR="005C5B4D" w:rsidRPr="00E65151" w:rsidRDefault="005C5B4D" w:rsidP="00312FB2">
            <w:p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образовательные ресурсы</w:t>
            </w:r>
          </w:p>
        </w:tc>
      </w:tr>
      <w:tr w:rsidR="005C5B4D" w:rsidRPr="00E65151" w14:paraId="152C381D" w14:textId="77777777" w:rsidTr="00312FB2">
        <w:tc>
          <w:tcPr>
            <w:tcW w:w="278" w:type="pct"/>
          </w:tcPr>
          <w:p w14:paraId="640E3C5B" w14:textId="77777777" w:rsidR="005C5B4D" w:rsidRPr="00E65151" w:rsidRDefault="005C5B4D" w:rsidP="00312F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2" w:type="pct"/>
          </w:tcPr>
          <w:p w14:paraId="112E5D22" w14:textId="77777777" w:rsidR="005C5B4D" w:rsidRPr="00E65151" w:rsidRDefault="005C5B4D" w:rsidP="00312FB2">
            <w:p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Цифровые информационные источники по тематике предметов:</w:t>
            </w:r>
          </w:p>
          <w:p w14:paraId="3AB799C6" w14:textId="77777777" w:rsidR="005C5B4D" w:rsidRPr="00E65151" w:rsidRDefault="005C5B4D" w:rsidP="0066613F">
            <w:pPr>
              <w:numPr>
                <w:ilvl w:val="0"/>
                <w:numId w:val="12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тесты; </w:t>
            </w:r>
          </w:p>
          <w:p w14:paraId="30931227" w14:textId="77777777" w:rsidR="005C5B4D" w:rsidRPr="00E65151" w:rsidRDefault="005C5B4D" w:rsidP="0066613F">
            <w:pPr>
              <w:numPr>
                <w:ilvl w:val="0"/>
                <w:numId w:val="12"/>
              </w:numPr>
              <w:tabs>
                <w:tab w:val="left" w:pos="35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обучающие программы</w:t>
            </w:r>
          </w:p>
        </w:tc>
      </w:tr>
    </w:tbl>
    <w:p w14:paraId="5C71711F" w14:textId="77777777" w:rsidR="005C5B4D" w:rsidRPr="00E65151" w:rsidRDefault="005C5B4D" w:rsidP="00FE789E">
      <w:pPr>
        <w:pStyle w:val="body"/>
        <w:ind w:firstLine="567"/>
        <w:rPr>
          <w:rFonts w:cs="Times New Roman"/>
          <w:color w:val="auto"/>
          <w:sz w:val="24"/>
          <w:szCs w:val="24"/>
        </w:rPr>
      </w:pPr>
    </w:p>
    <w:p w14:paraId="070DA222" w14:textId="77777777" w:rsidR="004D3006" w:rsidRPr="00E65151" w:rsidRDefault="004D3006" w:rsidP="00FE789E">
      <w:pPr>
        <w:pStyle w:val="body"/>
        <w:ind w:firstLine="567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Образовательной организацией определяются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НОО. Создание в образовательной организации информационно-образовательной среды может быть осуществлено по следующим параметрам:</w:t>
      </w:r>
    </w:p>
    <w:p w14:paraId="3111AD19" w14:textId="77777777" w:rsidR="004D3006" w:rsidRPr="00E65151" w:rsidRDefault="004D3006" w:rsidP="004D3006">
      <w:pPr>
        <w:pStyle w:val="body"/>
        <w:rPr>
          <w:rFonts w:cs="Times New Roman"/>
          <w:color w:val="00B050"/>
          <w:sz w:val="24"/>
          <w:szCs w:val="24"/>
        </w:rPr>
      </w:pPr>
    </w:p>
    <w:p w14:paraId="0E2A5B25" w14:textId="77777777" w:rsidR="004D3006" w:rsidRPr="00E65151" w:rsidRDefault="004D3006" w:rsidP="004D3006">
      <w:pPr>
        <w:pStyle w:val="body"/>
        <w:rPr>
          <w:rFonts w:cs="Times New Roman"/>
          <w:color w:val="00B050"/>
          <w:sz w:val="24"/>
          <w:szCs w:val="24"/>
        </w:rPr>
      </w:pPr>
    </w:p>
    <w:p w14:paraId="09F763BA" w14:textId="77777777" w:rsidR="004D3006" w:rsidRPr="00E65151" w:rsidRDefault="004D3006" w:rsidP="004D3006">
      <w:pPr>
        <w:pStyle w:val="h3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3.5.5.</w:t>
      </w:r>
      <w:r w:rsidRPr="00E65151">
        <w:rPr>
          <w:rFonts w:cs="Times New Roman"/>
          <w:color w:val="auto"/>
          <w:sz w:val="24"/>
          <w:szCs w:val="24"/>
        </w:rPr>
        <w:t> </w:t>
      </w:r>
      <w:r w:rsidRPr="00E65151">
        <w:rPr>
          <w:rFonts w:cs="Times New Roman"/>
          <w:color w:val="auto"/>
          <w:sz w:val="24"/>
          <w:szCs w:val="24"/>
        </w:rPr>
        <w:t>Материально-</w:t>
      </w:r>
      <w:r w:rsidR="000F07A4" w:rsidRPr="00E65151">
        <w:rPr>
          <w:rFonts w:cs="Times New Roman"/>
          <w:color w:val="auto"/>
          <w:sz w:val="24"/>
          <w:szCs w:val="24"/>
        </w:rPr>
        <w:t xml:space="preserve">технические условия реализации </w:t>
      </w:r>
      <w:r w:rsidRPr="00E65151">
        <w:rPr>
          <w:rFonts w:cs="Times New Roman"/>
          <w:color w:val="auto"/>
          <w:sz w:val="24"/>
          <w:szCs w:val="24"/>
        </w:rPr>
        <w:t>основной образовательной программы</w:t>
      </w:r>
    </w:p>
    <w:p w14:paraId="72B97C68" w14:textId="77777777" w:rsidR="005B5544" w:rsidRPr="00E65151" w:rsidRDefault="005B5544" w:rsidP="005B5544">
      <w:pPr>
        <w:pStyle w:val="ab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 xml:space="preserve">МБОУ «СОШ» </w:t>
      </w:r>
      <w:proofErr w:type="spellStart"/>
      <w:r w:rsidRPr="00E65151">
        <w:rPr>
          <w:rFonts w:ascii="Times New Roman" w:hAnsi="Times New Roman" w:cs="Times New Roman"/>
          <w:sz w:val="24"/>
          <w:szCs w:val="24"/>
        </w:rPr>
        <w:t>с.Щельябож</w:t>
      </w:r>
      <w:proofErr w:type="spellEnd"/>
      <w:r w:rsidRPr="00E65151">
        <w:rPr>
          <w:rFonts w:ascii="Times New Roman" w:hAnsi="Times New Roman" w:cs="Times New Roman"/>
          <w:sz w:val="24"/>
          <w:szCs w:val="24"/>
        </w:rPr>
        <w:t xml:space="preserve"> располагает материальной и информационной базой, обеспечивающей организацию почти всех видов деятельности младших школьников, соответствующей санитарно-эпидемиологическим и противопожарным правилам и нормам. </w:t>
      </w:r>
    </w:p>
    <w:p w14:paraId="50E69791" w14:textId="77777777" w:rsidR="005B5544" w:rsidRPr="00E65151" w:rsidRDefault="005B5544" w:rsidP="00D44E49">
      <w:pPr>
        <w:pStyle w:val="ae"/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65151">
        <w:rPr>
          <w:rFonts w:ascii="Times New Roman" w:hAnsi="Times New Roman"/>
          <w:color w:val="auto"/>
          <w:sz w:val="24"/>
          <w:szCs w:val="24"/>
        </w:rPr>
        <w:t xml:space="preserve">В области материально-технического обеспечения образовательной деятельности в школе оборудовано: 1 кабинет информатики, спортивный зал и необходимый спортивный инвентарь, библиотека, комната отдыха, столовая на 60 посадочных мест,  </w:t>
      </w:r>
      <w:r w:rsidR="00D44E49" w:rsidRPr="00E65151">
        <w:rPr>
          <w:rFonts w:ascii="Times New Roman" w:hAnsi="Times New Roman"/>
          <w:color w:val="auto"/>
          <w:sz w:val="24"/>
          <w:szCs w:val="24"/>
        </w:rPr>
        <w:t xml:space="preserve">удобная </w:t>
      </w:r>
      <w:r w:rsidRPr="00E65151">
        <w:rPr>
          <w:rFonts w:ascii="Times New Roman" w:hAnsi="Times New Roman"/>
          <w:color w:val="auto"/>
          <w:sz w:val="24"/>
          <w:szCs w:val="24"/>
        </w:rPr>
        <w:t>ученическая мебель во все</w:t>
      </w:r>
      <w:r w:rsidR="00D44E49" w:rsidRPr="00E65151">
        <w:rPr>
          <w:rFonts w:ascii="Times New Roman" w:hAnsi="Times New Roman"/>
          <w:color w:val="auto"/>
          <w:sz w:val="24"/>
          <w:szCs w:val="24"/>
        </w:rPr>
        <w:t>х кабинетах начальных классов</w:t>
      </w:r>
      <w:r w:rsidRPr="00E65151">
        <w:rPr>
          <w:rFonts w:ascii="Times New Roman" w:hAnsi="Times New Roman"/>
          <w:color w:val="auto"/>
          <w:sz w:val="24"/>
          <w:szCs w:val="24"/>
        </w:rPr>
        <w:t xml:space="preserve"> (парты, стулья, шкафы)</w:t>
      </w:r>
      <w:r w:rsidR="00D44E49" w:rsidRPr="00E65151">
        <w:rPr>
          <w:rFonts w:ascii="Times New Roman" w:hAnsi="Times New Roman"/>
          <w:color w:val="auto"/>
          <w:sz w:val="24"/>
          <w:szCs w:val="24"/>
        </w:rPr>
        <w:t>, рабочие места учителей оборудованы АРМ (</w:t>
      </w:r>
      <w:r w:rsidRPr="00E65151">
        <w:rPr>
          <w:rFonts w:ascii="Times New Roman" w:hAnsi="Times New Roman"/>
          <w:color w:val="auto"/>
          <w:sz w:val="24"/>
          <w:szCs w:val="24"/>
        </w:rPr>
        <w:t xml:space="preserve">мультимедийные проекторы, ноутбуки, компьютеры, стандартное оборудование рабочих мест учителей), обновлено и пополнено программно-информационное обеспечение, имеются комплекты диагностических материалов, дидактические и раздаточные материалы, аудиозаписи, </w:t>
      </w:r>
      <w:r w:rsidR="00D44E49" w:rsidRPr="00E65151">
        <w:rPr>
          <w:rFonts w:ascii="Times New Roman" w:hAnsi="Times New Roman"/>
          <w:color w:val="auto"/>
          <w:sz w:val="24"/>
          <w:szCs w:val="24"/>
        </w:rPr>
        <w:t xml:space="preserve">презентации </w:t>
      </w:r>
      <w:r w:rsidRPr="00E65151">
        <w:rPr>
          <w:rFonts w:ascii="Times New Roman" w:hAnsi="Times New Roman"/>
          <w:color w:val="auto"/>
          <w:sz w:val="24"/>
          <w:szCs w:val="24"/>
        </w:rPr>
        <w:t xml:space="preserve">по содержанию учебного предмета, ЭОР, УМК. </w:t>
      </w:r>
      <w:r w:rsidR="00D44E49" w:rsidRPr="00E65151">
        <w:rPr>
          <w:rFonts w:ascii="Times New Roman" w:hAnsi="Times New Roman"/>
          <w:color w:val="auto"/>
          <w:sz w:val="24"/>
          <w:szCs w:val="24"/>
        </w:rPr>
        <w:t xml:space="preserve">В школе проведен высокоскоростной </w:t>
      </w:r>
      <w:r w:rsidRPr="00E65151">
        <w:rPr>
          <w:rFonts w:ascii="Times New Roman" w:hAnsi="Times New Roman"/>
          <w:color w:val="auto"/>
          <w:sz w:val="24"/>
          <w:szCs w:val="24"/>
        </w:rPr>
        <w:t>интернет, разработан собственный сайт. Материально-техническое обеспечение кабинетов начальных классов представлено в Паспорте каждого кабинета.</w:t>
      </w:r>
    </w:p>
    <w:p w14:paraId="39518432" w14:textId="77777777" w:rsidR="00D44E49" w:rsidRPr="00E65151" w:rsidRDefault="00D44E49" w:rsidP="00D44E49">
      <w:pPr>
        <w:pStyle w:val="ae"/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74948EF" w14:textId="77777777" w:rsidR="004D3006" w:rsidRPr="00E65151" w:rsidRDefault="004D3006" w:rsidP="004D3006">
      <w:pPr>
        <w:pStyle w:val="body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 xml:space="preserve">Материально-техническая </w:t>
      </w:r>
      <w:r w:rsidR="0072069A" w:rsidRPr="00E65151">
        <w:rPr>
          <w:rFonts w:cs="Times New Roman"/>
          <w:color w:val="auto"/>
          <w:sz w:val="24"/>
          <w:szCs w:val="24"/>
        </w:rPr>
        <w:t xml:space="preserve">база МБОУ «СОШ» </w:t>
      </w:r>
      <w:proofErr w:type="spellStart"/>
      <w:r w:rsidR="0072069A" w:rsidRPr="00E65151">
        <w:rPr>
          <w:rFonts w:cs="Times New Roman"/>
          <w:color w:val="auto"/>
          <w:sz w:val="24"/>
          <w:szCs w:val="24"/>
        </w:rPr>
        <w:t>с.Щельябож</w:t>
      </w:r>
      <w:proofErr w:type="spellEnd"/>
      <w:r w:rsidRPr="00E65151">
        <w:rPr>
          <w:rFonts w:cs="Times New Roman"/>
          <w:color w:val="auto"/>
          <w:sz w:val="24"/>
          <w:szCs w:val="24"/>
        </w:rPr>
        <w:t xml:space="preserve"> обеспечивает:</w:t>
      </w:r>
    </w:p>
    <w:p w14:paraId="217FB957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 xml:space="preserve">возможность достижения обучающимися результатов освоения программы начального общего образования; </w:t>
      </w:r>
    </w:p>
    <w:p w14:paraId="3BF60124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pacing w:val="-1"/>
          <w:sz w:val="24"/>
          <w:szCs w:val="24"/>
        </w:rPr>
      </w:pPr>
      <w:r w:rsidRPr="00E65151">
        <w:rPr>
          <w:rFonts w:cs="Times New Roman"/>
          <w:color w:val="auto"/>
          <w:spacing w:val="-1"/>
          <w:sz w:val="24"/>
          <w:szCs w:val="24"/>
        </w:rPr>
        <w:t>безопасность и комфортность организации учебного процесса;</w:t>
      </w:r>
    </w:p>
    <w:p w14:paraId="6796A74E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соблюдение санитарно-эпидемиологических правил и гигиенических нормативов;</w:t>
      </w:r>
    </w:p>
    <w:p w14:paraId="199D4463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00B050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возможность для беспрепятственного доступа детей-инвалидов и обучающихся с ограниченными возможностями здоровья к объектам инфраструктуры организации</w:t>
      </w:r>
      <w:r w:rsidRPr="00E65151">
        <w:rPr>
          <w:rFonts w:cs="Times New Roman"/>
          <w:color w:val="00B050"/>
          <w:sz w:val="24"/>
          <w:szCs w:val="24"/>
        </w:rPr>
        <w:t>.</w:t>
      </w:r>
    </w:p>
    <w:p w14:paraId="415556C4" w14:textId="77777777" w:rsidR="00D44E49" w:rsidRPr="00E65151" w:rsidRDefault="00D44E49" w:rsidP="00D44E49">
      <w:pPr>
        <w:pStyle w:val="list-bullet"/>
        <w:numPr>
          <w:ilvl w:val="0"/>
          <w:numId w:val="0"/>
        </w:numPr>
        <w:ind w:left="567"/>
        <w:rPr>
          <w:rFonts w:cs="Times New Roman"/>
          <w:color w:val="00B050"/>
          <w:sz w:val="24"/>
          <w:szCs w:val="24"/>
        </w:rPr>
      </w:pPr>
    </w:p>
    <w:p w14:paraId="01EE7E04" w14:textId="77777777" w:rsidR="0072069A" w:rsidRPr="00E65151" w:rsidRDefault="00D44E49" w:rsidP="0072069A">
      <w:pPr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 xml:space="preserve">Материально-техническая </w:t>
      </w:r>
      <w:r w:rsidR="0072069A" w:rsidRPr="00E65151">
        <w:rPr>
          <w:rFonts w:ascii="Times New Roman" w:hAnsi="Times New Roman" w:cs="Times New Roman"/>
          <w:sz w:val="24"/>
          <w:szCs w:val="24"/>
        </w:rPr>
        <w:t>база школы</w:t>
      </w:r>
      <w:r w:rsidRPr="00E65151">
        <w:rPr>
          <w:rFonts w:ascii="Times New Roman" w:hAnsi="Times New Roman" w:cs="Times New Roman"/>
          <w:sz w:val="24"/>
          <w:szCs w:val="24"/>
        </w:rPr>
        <w:t xml:space="preserve"> обеспечивает образовательную деятельность и соответствует действующим санитарным и противопожарным требованиям, что подтверждается следующими документами:</w:t>
      </w:r>
      <w:r w:rsidR="0072069A" w:rsidRPr="00E65151">
        <w:rPr>
          <w:rFonts w:ascii="Times New Roman" w:hAnsi="Times New Roman" w:cs="Times New Roman"/>
          <w:sz w:val="24"/>
          <w:szCs w:val="24"/>
        </w:rPr>
        <w:t xml:space="preserve"> Лицензия на осуществление образовательной деятельности  № 869 – О от «25» мая 2015 г. (срок действия-бессрочно), Санитарно-эпидемиологическое заключение № 11.07.01.000.М.000031.02.12 от 17.02.2012 г. (бессрочно).              </w:t>
      </w:r>
    </w:p>
    <w:p w14:paraId="356506A4" w14:textId="77777777" w:rsidR="0072069A" w:rsidRPr="00E65151" w:rsidRDefault="0072069A" w:rsidP="0072069A">
      <w:pPr>
        <w:pStyle w:val="body"/>
        <w:rPr>
          <w:rFonts w:cs="Times New Roman"/>
          <w:color w:val="auto"/>
          <w:sz w:val="24"/>
          <w:szCs w:val="24"/>
        </w:rPr>
      </w:pPr>
    </w:p>
    <w:p w14:paraId="7FBC9B57" w14:textId="77777777" w:rsidR="004D3006" w:rsidRPr="00E65151" w:rsidRDefault="004D3006" w:rsidP="0072069A">
      <w:pPr>
        <w:pStyle w:val="body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Комплектование классов и учебных кабинетов формируется с учётом:</w:t>
      </w:r>
    </w:p>
    <w:p w14:paraId="01A060AE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lastRenderedPageBreak/>
        <w:t xml:space="preserve">возрастных и индивидуальных психологических особенностей обучающихся; </w:t>
      </w:r>
    </w:p>
    <w:p w14:paraId="00A9A14C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ориентации на достижение личностных, метапредметных и предметных результатов обучения;</w:t>
      </w:r>
    </w:p>
    <w:p w14:paraId="069D88ED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необходимости и достаточности;</w:t>
      </w:r>
    </w:p>
    <w:p w14:paraId="649AA06E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универсальности, возможности применения одних и тех же средств обучения для решения комплекса задач.</w:t>
      </w:r>
    </w:p>
    <w:p w14:paraId="1B099399" w14:textId="77777777" w:rsidR="0072069A" w:rsidRPr="00E65151" w:rsidRDefault="0072069A" w:rsidP="0072069A">
      <w:pPr>
        <w:pStyle w:val="list-bullet"/>
        <w:numPr>
          <w:ilvl w:val="0"/>
          <w:numId w:val="0"/>
        </w:numPr>
        <w:ind w:left="227" w:firstLine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 xml:space="preserve">Работа по совершенствованию Материально-технической базы МБОУ «СОШ» </w:t>
      </w:r>
      <w:proofErr w:type="spellStart"/>
      <w:r w:rsidRPr="00E65151">
        <w:rPr>
          <w:rFonts w:cs="Times New Roman"/>
          <w:color w:val="auto"/>
          <w:sz w:val="24"/>
          <w:szCs w:val="24"/>
        </w:rPr>
        <w:t>с.Щельябож</w:t>
      </w:r>
      <w:proofErr w:type="spellEnd"/>
      <w:r w:rsidRPr="00E65151">
        <w:rPr>
          <w:rFonts w:cs="Times New Roman"/>
          <w:color w:val="auto"/>
          <w:sz w:val="24"/>
          <w:szCs w:val="24"/>
        </w:rPr>
        <w:t xml:space="preserve"> ведется </w:t>
      </w:r>
      <w:proofErr w:type="spellStart"/>
      <w:r w:rsidRPr="00E65151">
        <w:rPr>
          <w:rFonts w:cs="Times New Roman"/>
          <w:color w:val="auto"/>
          <w:sz w:val="24"/>
          <w:szCs w:val="24"/>
        </w:rPr>
        <w:t>планово</w:t>
      </w:r>
      <w:proofErr w:type="spellEnd"/>
      <w:r w:rsidRPr="00E65151">
        <w:rPr>
          <w:rFonts w:cs="Times New Roman"/>
          <w:color w:val="auto"/>
          <w:sz w:val="24"/>
          <w:szCs w:val="24"/>
        </w:rPr>
        <w:t>, с учетом выделенных бюджетных средств.</w:t>
      </w:r>
    </w:p>
    <w:p w14:paraId="597003B6" w14:textId="77777777" w:rsidR="004D3006" w:rsidRPr="00E65151" w:rsidRDefault="004D3006" w:rsidP="004D3006">
      <w:pPr>
        <w:pStyle w:val="h3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3.5.6.</w:t>
      </w:r>
      <w:r w:rsidRPr="00E65151">
        <w:rPr>
          <w:rFonts w:cs="Times New Roman"/>
          <w:color w:val="auto"/>
          <w:sz w:val="24"/>
          <w:szCs w:val="24"/>
        </w:rPr>
        <w:t> </w:t>
      </w:r>
      <w:r w:rsidRPr="00E65151">
        <w:rPr>
          <w:rFonts w:cs="Times New Roman"/>
          <w:color w:val="auto"/>
          <w:sz w:val="24"/>
          <w:szCs w:val="24"/>
        </w:rPr>
        <w:t xml:space="preserve">Механизмы достижения целевых ориентиров </w:t>
      </w:r>
      <w:r w:rsidRPr="00E65151">
        <w:rPr>
          <w:rFonts w:cs="Times New Roman"/>
          <w:color w:val="auto"/>
          <w:sz w:val="24"/>
          <w:szCs w:val="24"/>
        </w:rPr>
        <w:br/>
        <w:t>в системе условий</w:t>
      </w:r>
    </w:p>
    <w:p w14:paraId="394B409F" w14:textId="77777777" w:rsidR="004D3006" w:rsidRPr="00E65151" w:rsidRDefault="004D3006" w:rsidP="004D3006">
      <w:pPr>
        <w:pStyle w:val="body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Условия реализации основной образовательной программы:</w:t>
      </w:r>
    </w:p>
    <w:p w14:paraId="16FAF5FF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соответствие требованиям ФГОС;</w:t>
      </w:r>
    </w:p>
    <w:p w14:paraId="34BBF022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 xml:space="preserve">гарантия сохранности и укрепления физического, психологического и социального здоровья обучающихся; </w:t>
      </w:r>
    </w:p>
    <w:p w14:paraId="28F8208B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обеспечение достижения планируемых результатов освоения примерной основной образовательной программы;</w:t>
      </w:r>
    </w:p>
    <w:p w14:paraId="52054651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учёт особенностей образовательной организации, её организационной структуры, запросов участников образовательного процесса;</w:t>
      </w:r>
    </w:p>
    <w:p w14:paraId="2F6778C1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предоставление возможности взаимодействия с социальными партнёрами, использования ресурсов социума.</w:t>
      </w:r>
    </w:p>
    <w:p w14:paraId="2F904A19" w14:textId="77777777" w:rsidR="004D3006" w:rsidRPr="00E65151" w:rsidRDefault="004D3006" w:rsidP="004D3006">
      <w:pPr>
        <w:pStyle w:val="body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Раздел «Условия реализации программ начал</w:t>
      </w:r>
      <w:r w:rsidR="00B904D4" w:rsidRPr="00E65151">
        <w:rPr>
          <w:rFonts w:cs="Times New Roman"/>
          <w:color w:val="auto"/>
          <w:sz w:val="24"/>
          <w:szCs w:val="24"/>
        </w:rPr>
        <w:t xml:space="preserve">ьного общего </w:t>
      </w:r>
      <w:proofErr w:type="gramStart"/>
      <w:r w:rsidR="00B904D4" w:rsidRPr="00E65151">
        <w:rPr>
          <w:rFonts w:cs="Times New Roman"/>
          <w:color w:val="auto"/>
          <w:sz w:val="24"/>
          <w:szCs w:val="24"/>
        </w:rPr>
        <w:t>образования»  содержит</w:t>
      </w:r>
      <w:proofErr w:type="gramEnd"/>
      <w:r w:rsidRPr="00E65151">
        <w:rPr>
          <w:rFonts w:cs="Times New Roman"/>
          <w:color w:val="auto"/>
          <w:sz w:val="24"/>
          <w:szCs w:val="24"/>
        </w:rPr>
        <w:t>:</w:t>
      </w:r>
    </w:p>
    <w:p w14:paraId="4D776D95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описание кадровых, психолого-педагогических, финансовых, материально-технических, информационно-методических условий и ресурсов;</w:t>
      </w:r>
    </w:p>
    <w:p w14:paraId="79B3D86C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обоснование необходимых изменений в имеющихся условиях в соответствии с целями и приоритетами образовательной организации при реализации учебного плана;</w:t>
      </w:r>
    </w:p>
    <w:p w14:paraId="0382ABA3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перечень механизмов достижения целевых ориентиров в системе условий реализации требований ФГОС;</w:t>
      </w:r>
    </w:p>
    <w:p w14:paraId="46FF3E31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сетевой график (дорожную карту) по формированию необходимой системы условий реализации требований ФГОС;</w:t>
      </w:r>
    </w:p>
    <w:p w14:paraId="4901BD8F" w14:textId="77777777" w:rsidR="004D3006" w:rsidRPr="00E65151" w:rsidRDefault="004D3006" w:rsidP="0066613F">
      <w:pPr>
        <w:pStyle w:val="list-bullet"/>
        <w:numPr>
          <w:ilvl w:val="0"/>
          <w:numId w:val="4"/>
        </w:numPr>
        <w:ind w:left="567" w:hanging="340"/>
        <w:rPr>
          <w:rFonts w:cs="Times New Roman"/>
          <w:color w:val="auto"/>
          <w:sz w:val="24"/>
          <w:szCs w:val="24"/>
        </w:rPr>
      </w:pPr>
      <w:r w:rsidRPr="00E65151">
        <w:rPr>
          <w:rFonts w:cs="Times New Roman"/>
          <w:color w:val="auto"/>
          <w:sz w:val="24"/>
          <w:szCs w:val="24"/>
        </w:rPr>
        <w:t>систему мониторинга и оценки условий реализации требований ФГОС.</w:t>
      </w:r>
    </w:p>
    <w:p w14:paraId="62D1F608" w14:textId="77777777" w:rsidR="009F297A" w:rsidRPr="00E65151" w:rsidRDefault="009F297A" w:rsidP="00E522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14:paraId="2BD87E01" w14:textId="77777777" w:rsidR="009F297A" w:rsidRPr="00E65151" w:rsidRDefault="009F297A" w:rsidP="00E522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14:paraId="2B66B1D3" w14:textId="77777777" w:rsidR="00E5225D" w:rsidRPr="00E65151" w:rsidRDefault="00E5225D" w:rsidP="009F297A">
      <w:pPr>
        <w:spacing w:after="0" w:line="240" w:lineRule="auto"/>
        <w:jc w:val="both"/>
        <w:rPr>
          <w:rStyle w:val="dash041e005f0431005f044b005f0447005f043d005f044b005f0439005f005fchar1char1"/>
          <w:b/>
          <w:color w:val="548DD4" w:themeColor="text2" w:themeTint="99"/>
        </w:rPr>
      </w:pPr>
    </w:p>
    <w:p w14:paraId="1DC0ADBE" w14:textId="77777777" w:rsidR="009F297A" w:rsidRPr="00E65151" w:rsidRDefault="009F297A" w:rsidP="009F297A">
      <w:pPr>
        <w:spacing w:line="264" w:lineRule="auto"/>
        <w:ind w:left="140" w:right="20"/>
        <w:jc w:val="center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b/>
          <w:bCs/>
          <w:sz w:val="24"/>
          <w:szCs w:val="24"/>
        </w:rPr>
        <w:t xml:space="preserve"> Сетевой график (дорожная карта) по формированию необходимой системы условий реализации основной образовательной программы НОО (ежегодный).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3040"/>
        <w:gridCol w:w="120"/>
        <w:gridCol w:w="20"/>
        <w:gridCol w:w="1900"/>
        <w:gridCol w:w="20"/>
        <w:gridCol w:w="1940"/>
        <w:gridCol w:w="1980"/>
      </w:tblGrid>
      <w:tr w:rsidR="009F297A" w:rsidRPr="00E65151" w14:paraId="4DE0C096" w14:textId="77777777" w:rsidTr="009F297A">
        <w:trPr>
          <w:trHeight w:val="27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3D60D7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3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CE837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7"/>
                <w:sz w:val="24"/>
                <w:szCs w:val="24"/>
              </w:rPr>
              <w:t>Тема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9636C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Сроки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C08C9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DE795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Контроль</w:t>
            </w:r>
          </w:p>
        </w:tc>
      </w:tr>
      <w:tr w:rsidR="009F297A" w:rsidRPr="00E65151" w14:paraId="56384A7B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49221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0AAEBAC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C3F607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5665AE9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5E6E6F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FA23504" w14:textId="77777777" w:rsidTr="009F297A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8E30F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95D3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7A70A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1B1A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4949D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1EE718BC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CD89C9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0" w:type="dxa"/>
            <w:gridSpan w:val="6"/>
            <w:tcBorders>
              <w:bottom w:val="single" w:sz="8" w:space="0" w:color="auto"/>
            </w:tcBorders>
            <w:vAlign w:val="bottom"/>
          </w:tcPr>
          <w:p w14:paraId="1CFD1BCA" w14:textId="77777777" w:rsidR="009F297A" w:rsidRPr="00E65151" w:rsidRDefault="009F297A" w:rsidP="009F297A">
            <w:pPr>
              <w:spacing w:after="0" w:line="240" w:lineRule="auto"/>
              <w:ind w:lef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Нормативное обеспечение введения Стандарта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1FC57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C4898A8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ACA81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54B9FC6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Внесение изменений в ООП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E15117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Май-август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94D2EA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10447E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Приказ по школе</w:t>
            </w:r>
          </w:p>
        </w:tc>
      </w:tr>
      <w:tr w:rsidR="009F297A" w:rsidRPr="00E65151" w14:paraId="1DC01DAF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15303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7FE65C0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НОО МБОУ «</w:t>
            </w:r>
            <w:proofErr w:type="gramStart"/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СОШ »</w:t>
            </w:r>
            <w:proofErr w:type="gramEnd"/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3657A6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715464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по УР и ВР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36574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1915CD40" w14:textId="77777777" w:rsidTr="009F297A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3F8E0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1738790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с. Щельябож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C87333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9C5B27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учителя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5CF45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4976EC4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6FD37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01102D1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49E68F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C2D28D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начальных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B83A68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063B8F7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812F1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96A8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79056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D10F0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9FB2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A2609A0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BBBA5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78E96B6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Определение списка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DCB5FA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Апрель-май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6E21A43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BA6D42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Приказ по школе</w:t>
            </w:r>
          </w:p>
        </w:tc>
      </w:tr>
      <w:tr w:rsidR="009F297A" w:rsidRPr="00E65151" w14:paraId="62E31AD0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4C2C1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15438C6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учебников и учебных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B6EFBE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BC3942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 УР и ВР,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16987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539F3D3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888FC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3AFFB20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пособий, используемых в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E5EC63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4E6DA8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библиотекарь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759A5C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3D917346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4BBD6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03AD9A1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образовательной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5FC57D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CC3A36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85FC83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34555F71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00173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6E87DAE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деятельности в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CE5605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6AD47F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AE934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3E53939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3B388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5CF59CD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соответствии с ФГОС НОО,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58FBF1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6A302B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ACF2A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12C0385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D109A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0D6C7CF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 основе утвержденного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60246F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7069B05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9F23C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50BF13FF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90060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7044B03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федерального перечня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629B84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598F448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845970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205A567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6F098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CD95D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учебников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99D5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14E1D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292F3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18D4DEF3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A7386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632AEAE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Разработка и утверждение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081AD6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Март-май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9E719D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D6645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Анкетирование,</w:t>
            </w:r>
          </w:p>
        </w:tc>
      </w:tr>
      <w:tr w:rsidR="009F297A" w:rsidRPr="00E65151" w14:paraId="28C329D9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79D0F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115304F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учебных планов 1-4-х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8F2365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F1CAEA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A653C3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ученый план</w:t>
            </w:r>
          </w:p>
        </w:tc>
      </w:tr>
      <w:tr w:rsidR="009F297A" w:rsidRPr="00E65151" w14:paraId="34F9E864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2941F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63D3D22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классов с учетом запросов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031276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8C2B94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4B68A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C38E11D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55207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C454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родителей.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8ACE5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1A009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95BB2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1BA4713A" w14:textId="77777777" w:rsidTr="009F297A">
        <w:trPr>
          <w:trHeight w:val="26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D21069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0" w:type="dxa"/>
            <w:gridSpan w:val="6"/>
            <w:tcBorders>
              <w:bottom w:val="single" w:sz="8" w:space="0" w:color="auto"/>
            </w:tcBorders>
            <w:vAlign w:val="bottom"/>
          </w:tcPr>
          <w:p w14:paraId="57071F88" w14:textId="77777777" w:rsidR="009F297A" w:rsidRPr="00E65151" w:rsidRDefault="009F297A" w:rsidP="009F297A">
            <w:pPr>
              <w:spacing w:after="0" w:line="240" w:lineRule="auto"/>
              <w:ind w:lef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введения Стандарта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1793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AFAB7B9" w14:textId="77777777" w:rsidTr="009F297A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9878A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9ED4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Определение объема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EF5B6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92969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Директор, гл.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8420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План</w:t>
            </w:r>
          </w:p>
        </w:tc>
      </w:tr>
      <w:tr w:rsidR="009F297A" w:rsidRPr="00E65151" w14:paraId="656FE800" w14:textId="77777777" w:rsidTr="009F297A">
        <w:trPr>
          <w:trHeight w:val="27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F672DA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44FBD8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расходов, необходимых для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26DE0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20814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бухгалтер, зам.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0CF06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финансово-</w:t>
            </w:r>
          </w:p>
        </w:tc>
      </w:tr>
      <w:tr w:rsidR="009F297A" w:rsidRPr="00E65151" w14:paraId="5755C3D9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242B8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33A5D61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реализации ООП 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C13359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07FB46F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DDDF6E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хозяйственной</w:t>
            </w:r>
          </w:p>
        </w:tc>
      </w:tr>
      <w:tr w:rsidR="009F297A" w:rsidRPr="00E65151" w14:paraId="2E4D2347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47440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190AC05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достижения планируемых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C8117E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0F7FCEE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530DAF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деятельности</w:t>
            </w:r>
          </w:p>
        </w:tc>
      </w:tr>
      <w:tr w:rsidR="009F297A" w:rsidRPr="00E65151" w14:paraId="2F2BAD21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4F23B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571959C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результатов, а также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294FEC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28FF04F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A6D539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1B777A7C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9DA17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6F47D08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механизма их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116DE4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5558FA9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193502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CA796B6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A299F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AB94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формирования.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1E8D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6EBEC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9A7C8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F75C071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4DBE3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65887A1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Заключение трудовых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FC079E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5612746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09790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Трудовые</w:t>
            </w:r>
          </w:p>
        </w:tc>
      </w:tr>
      <w:tr w:rsidR="009F297A" w:rsidRPr="00E65151" w14:paraId="7530ACF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6464E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2D80A29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договоров,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AE9D05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36EBA6B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школы,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967FBB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договора,</w:t>
            </w:r>
          </w:p>
        </w:tc>
      </w:tr>
      <w:tr w:rsidR="009F297A" w:rsidRPr="00E65151" w14:paraId="0855A78A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695C5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5009891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8DD3CB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7A6F91B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35499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соглашения к</w:t>
            </w:r>
          </w:p>
        </w:tc>
      </w:tr>
      <w:tr w:rsidR="009F297A" w:rsidRPr="00E65151" w14:paraId="30EBFA9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08FFA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494444B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соглашений к трудовому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B0D104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1F36279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B98D33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трудовым</w:t>
            </w:r>
          </w:p>
        </w:tc>
      </w:tr>
      <w:tr w:rsidR="009F297A" w:rsidRPr="00E65151" w14:paraId="6F850136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FA28D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02FD5E6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договору с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D1A716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0A7D3EC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DF532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договорам</w:t>
            </w:r>
          </w:p>
        </w:tc>
      </w:tr>
      <w:tr w:rsidR="009F297A" w:rsidRPr="00E65151" w14:paraId="76551A33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8C67D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11793B6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педагогическими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2E918D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736AC6F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5F1FD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69C2986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DAFEF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49EC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работниками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B151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6548C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A50AC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66E0EDF" w14:textId="77777777" w:rsidTr="009F297A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F1C55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0" w:type="dxa"/>
            <w:gridSpan w:val="6"/>
            <w:tcBorders>
              <w:bottom w:val="single" w:sz="8" w:space="0" w:color="auto"/>
            </w:tcBorders>
            <w:vAlign w:val="bottom"/>
          </w:tcPr>
          <w:p w14:paraId="092D1F6F" w14:textId="77777777" w:rsidR="009F297A" w:rsidRPr="00E65151" w:rsidRDefault="009F297A" w:rsidP="009F297A">
            <w:pPr>
              <w:spacing w:after="0" w:line="240" w:lineRule="auto"/>
              <w:ind w:left="158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введения Стандарта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1BA3F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3B8E5D73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3D808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0D790DF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Работа по теме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819A2D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0A899B8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C1F65B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Педсовет,</w:t>
            </w:r>
          </w:p>
        </w:tc>
      </w:tr>
      <w:tr w:rsidR="009F297A" w:rsidRPr="00E65151" w14:paraId="7AB7E1DA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A3C63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28F70F3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«Особенности построения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910249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6B57E29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 УВР.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9C5D6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открытые уроки</w:t>
            </w:r>
          </w:p>
        </w:tc>
      </w:tr>
      <w:tr w:rsidR="009F297A" w:rsidRPr="00E65151" w14:paraId="37DBDD1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60533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3964675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учебно-воспитательного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BDCC3F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3F572C1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E42E87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B7B43C8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BE85D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1022517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процесса в соответствии с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F9B33F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502480D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706FB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3EA98A68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E42A3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76357D8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новым ФГОС начальной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D1D077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5DB5652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F7920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D99F97D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2F814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7FAEA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школы».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B198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FFF9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2CA3F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04CE2F8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051F4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2A8EC69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Изучение, накопление 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265146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3ACC77D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Учителя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11DD3A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Выступление на</w:t>
            </w:r>
          </w:p>
        </w:tc>
      </w:tr>
      <w:tr w:rsidR="009F297A" w:rsidRPr="00E65151" w14:paraId="5B44B7AF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ABF3E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7FB8940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внедрение в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714824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18D5AEB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начальных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89B5CD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МО, педсоветах</w:t>
            </w:r>
          </w:p>
        </w:tc>
      </w:tr>
      <w:tr w:rsidR="009F297A" w:rsidRPr="00E65151" w14:paraId="2D82EC35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4794C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33239F3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педагогическую практику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89EC8E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7E8D54C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EFA25A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школы</w:t>
            </w:r>
          </w:p>
        </w:tc>
      </w:tr>
      <w:tr w:rsidR="009F297A" w:rsidRPr="00E65151" w14:paraId="3AD2CD1E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AC68C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7B3B49C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методик, технологий 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C89D10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3E23BCF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1488D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148F0AD9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13BB1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43FDF86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средств, соответствующих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12ED84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7D2C5F0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47839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D6644CB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9FF10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EDD32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требованиям ФГОС.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CB9CC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4A249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A3B0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B514CE6" w14:textId="77777777" w:rsidTr="009F297A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69F8C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4779229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D30B4D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Март-май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2096D94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61B2B1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Сайт школы</w:t>
            </w:r>
          </w:p>
        </w:tc>
      </w:tr>
      <w:tr w:rsidR="009F297A" w:rsidRPr="00E65151" w14:paraId="6F7A546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00063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00FA82B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родительской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5752BB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1B1B4D7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 УВР., МО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77E43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5D56F20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05BE4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4E610A3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общественности о ходе 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BD3010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68DB6A3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учителей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485D55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97E1DBC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90CF6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2D72D90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результатах работы по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9FD87C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7E4F0F7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-предметников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A116C8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3FCDB49A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479E3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8CC96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введению ФГОС.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16EA6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2A580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80587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9334816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9651C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0ECC5DB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Степень освоения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13328B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32ACDC8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C94F2C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Справка</w:t>
            </w:r>
          </w:p>
        </w:tc>
      </w:tr>
      <w:tr w:rsidR="009F297A" w:rsidRPr="00E65151" w14:paraId="00EC0068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6154D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0401E9E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педагогами начальных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876CBD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60769BD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по УВР.,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44A14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DD22D2F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D8409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1B31C9A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классов ФГОС НОО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011DBE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282E8E7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руководитель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1BC7F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3950584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1C4C9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3FB3725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(результативность,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235FE2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4C64A8E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МО учителей 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CB0E50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9A0C66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58525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095CDC8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способность освоения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A8514F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6E820D1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предметников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E3DF30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13FDA277" w14:textId="77777777" w:rsidTr="009F297A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E94BF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3C14330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новыми технологиями 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DF737E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4028DCB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A7D75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7ED937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4E71F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5077F10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техническими средствами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4670FA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20D17A8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F5556B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A66C30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3FDB6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0CD1ED9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обучения - посещение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C93AF0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78ADF00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3DE837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3B4C81A3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559A7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6614CCA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уроков, умелое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6FB3C2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2F4004E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07FB9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94780C9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162E9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4B074C8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использование техники 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20F847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585917E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CF7CB8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2F14B34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24865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42CA6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оборудования)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5B31C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92464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F3CE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66213FF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DEF47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5D5451E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Обеспеченность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6D7671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Апрель – август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1099774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A80B30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Заявка, приказ</w:t>
            </w:r>
          </w:p>
        </w:tc>
      </w:tr>
      <w:tr w:rsidR="009F297A" w:rsidRPr="00E65151" w14:paraId="4ACE1603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A61DC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0ED0B2E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учебниками,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76C4BC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10A4789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 УВР,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0B354E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886C409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2F4BF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34829C5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методическими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1B3E23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3CFA051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библиотекарь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A2042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3F11CE15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1B3BA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C39D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материалами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D4454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72699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4AAE6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A7DB82F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1BD09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2B1E56A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Обобщение опыта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5EFDD3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1E05C9C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1A2EA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Сайт школы</w:t>
            </w:r>
          </w:p>
        </w:tc>
      </w:tr>
      <w:tr w:rsidR="009F297A" w:rsidRPr="00E65151" w14:paraId="6D2F3012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0F96E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351DD04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педагогов, реализующих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3CAEC0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2ACDE55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7E527A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E1EC20E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540CC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217B6AB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авторские программы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6BAA7D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11C561A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C413F1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6FA52D0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07655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6FC83ED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внеурочной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01F44F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7AA6DFB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EE29EF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C051D6F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47B5A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760FA09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деятельности для учащихся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090255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44F5FAE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BA88BB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C17A1D5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47145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E573D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начальных классов.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99547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4A723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D3E3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597A1AF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A865E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14:paraId="2459728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Организация доступа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68BA6A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14:paraId="0685D11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Учителя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6B3AA4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Посещение</w:t>
            </w:r>
          </w:p>
        </w:tc>
      </w:tr>
      <w:tr w:rsidR="009F297A" w:rsidRPr="00E65151" w14:paraId="53B09978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228C2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72B8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работников школы к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E9E5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D021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начальных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16E73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уроков, справка</w:t>
            </w:r>
          </w:p>
        </w:tc>
      </w:tr>
      <w:tr w:rsidR="009F297A" w:rsidRPr="00E65151" w14:paraId="223C7CD4" w14:textId="77777777" w:rsidTr="009F297A">
        <w:trPr>
          <w:trHeight w:val="27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8FC79C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sz="8" w:space="0" w:color="auto"/>
            </w:tcBorders>
            <w:vAlign w:val="bottom"/>
          </w:tcPr>
          <w:p w14:paraId="48D93B7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электронным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CBDC9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7DB415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6652F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89959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 эффективном</w:t>
            </w:r>
          </w:p>
        </w:tc>
      </w:tr>
      <w:tr w:rsidR="009F297A" w:rsidRPr="00E65151" w14:paraId="65CF54D7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8D82B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20DBAA8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образовательным ресурсам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62AAC6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E25BD3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8D7FAB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B9DFE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использовании</w:t>
            </w:r>
          </w:p>
        </w:tc>
      </w:tr>
      <w:tr w:rsidR="009F297A" w:rsidRPr="00E65151" w14:paraId="50DB523B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F6B79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5CEDDC8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Интернет.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31AAC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71E45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52D3F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99D70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53666079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EE72BC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  <w:vAlign w:val="bottom"/>
          </w:tcPr>
          <w:p w14:paraId="3EB44CD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Эффективное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5F4DD4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DDA9CD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6C034C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6B5B17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Посещение</w:t>
            </w:r>
          </w:p>
        </w:tc>
      </w:tr>
      <w:tr w:rsidR="009F297A" w:rsidRPr="00E65151" w14:paraId="7E970622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8FE2E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4001067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использование учителями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26307A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C29A9D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5565C04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 УВР,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B8F2BF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уроков, приказ о</w:t>
            </w:r>
          </w:p>
        </w:tc>
      </w:tr>
      <w:tr w:rsidR="009F297A" w:rsidRPr="00E65151" w14:paraId="34C2A677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D3514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7FE194E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учебно- методических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C1AAE7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6A4443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6DA50F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руководитель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61032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</w:p>
        </w:tc>
      </w:tr>
      <w:tr w:rsidR="009F297A" w:rsidRPr="00E65151" w14:paraId="7509F2F6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78FF0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7EDC29D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пособий 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F3E4B2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3D6624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285E7D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МО учителей 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61CAC4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преподавания</w:t>
            </w:r>
          </w:p>
        </w:tc>
      </w:tr>
      <w:tr w:rsidR="009F297A" w:rsidRPr="00E65151" w14:paraId="4C39F6F5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BAD00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2ECBCF1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демонстрационного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BD4C62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CC2985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05C0B9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предметников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635779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7135B08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C3EEB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05A8E66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9BB8B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09056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21864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2A2D2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291EC30" w14:textId="77777777" w:rsidTr="009F297A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C98134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612885A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0" w:type="dxa"/>
            <w:gridSpan w:val="5"/>
            <w:tcBorders>
              <w:bottom w:val="single" w:sz="8" w:space="0" w:color="auto"/>
            </w:tcBorders>
            <w:vAlign w:val="bottom"/>
          </w:tcPr>
          <w:p w14:paraId="6A9D137D" w14:textId="77777777" w:rsidR="009F297A" w:rsidRPr="00E65151" w:rsidRDefault="009F297A" w:rsidP="009F297A">
            <w:pPr>
              <w:spacing w:after="0" w:line="240" w:lineRule="auto"/>
              <w:ind w:right="15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0193D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1640F16D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1EA6AF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40" w:type="dxa"/>
            <w:vAlign w:val="bottom"/>
          </w:tcPr>
          <w:p w14:paraId="39ED58B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Повышение квалификации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171972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DC1C81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6E25979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Учителя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33513A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График</w:t>
            </w:r>
          </w:p>
        </w:tc>
      </w:tr>
      <w:tr w:rsidR="009F297A" w:rsidRPr="00E65151" w14:paraId="3A325F54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7A95B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7DCDC93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учителей в сфере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AAD575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6FC70F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5D86445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начальных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F98A1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аттестации,</w:t>
            </w:r>
          </w:p>
        </w:tc>
      </w:tr>
      <w:tr w:rsidR="009F297A" w:rsidRPr="00E65151" w14:paraId="7A7104C3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7FF95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7D8DC86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современных методик 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34D5DE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A17210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45B14C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38430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приказы</w:t>
            </w:r>
          </w:p>
        </w:tc>
      </w:tr>
      <w:tr w:rsidR="009F297A" w:rsidRPr="00E65151" w14:paraId="6D6D2BBA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D0B22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4D4EC7F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технологий.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5989F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0DEC7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686F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E4D93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AA3F4B3" w14:textId="77777777" w:rsidTr="009F297A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33733D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40" w:type="dxa"/>
            <w:vAlign w:val="bottom"/>
          </w:tcPr>
          <w:p w14:paraId="20D8979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Приведение в соответствие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03C710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9C9902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Март-май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64AB39B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7D2521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Выполнение</w:t>
            </w:r>
          </w:p>
        </w:tc>
      </w:tr>
      <w:tr w:rsidR="009F297A" w:rsidRPr="00E65151" w14:paraId="65E79727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EF67A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4167FF1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 требованиями ФГОС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DB18FE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FE9C75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691203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88D75A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должностной</w:t>
            </w:r>
          </w:p>
        </w:tc>
      </w:tr>
      <w:tr w:rsidR="009F297A" w:rsidRPr="00E65151" w14:paraId="138A9F44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9EAD6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626E1F8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общего образования 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5BC6E3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8DCEFB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6EE476F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DB428B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инструкции</w:t>
            </w:r>
          </w:p>
        </w:tc>
      </w:tr>
      <w:tr w:rsidR="009F297A" w:rsidRPr="00E65151" w14:paraId="60D09E50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0CC2A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2C9551E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новыми тарифно-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77493D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E5969E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57410DB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B94D1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5B694C79" w14:textId="77777777" w:rsidTr="009F297A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564D3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0FDDDF6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квалификационными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DD0156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2D2305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4945EB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B02F47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E76D1E3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A7B69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4A14A9A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характеристиками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5BC593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5B635C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6A3A7EC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11F07B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3B053341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5EE15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65F75B0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должностных инструкций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6D3ED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0A9A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48521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81221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090E3AE" w14:textId="77777777" w:rsidTr="009F297A">
        <w:trPr>
          <w:trHeight w:val="26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18C244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0" w:type="dxa"/>
            <w:gridSpan w:val="6"/>
            <w:tcBorders>
              <w:bottom w:val="single" w:sz="8" w:space="0" w:color="auto"/>
            </w:tcBorders>
            <w:vAlign w:val="bottom"/>
          </w:tcPr>
          <w:p w14:paraId="08594FBB" w14:textId="77777777" w:rsidR="009F297A" w:rsidRPr="00E65151" w:rsidRDefault="009F297A" w:rsidP="009F297A">
            <w:pPr>
              <w:spacing w:after="0" w:line="240" w:lineRule="auto"/>
              <w:ind w:lef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Информационное обеспечение введения Стандарта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545D6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6D78508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7B7630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40" w:type="dxa"/>
            <w:vAlign w:val="bottom"/>
          </w:tcPr>
          <w:p w14:paraId="7871B92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Размещение на сайте школы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DD9AD7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2E19E5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484CBE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8EEAE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Сайт школы,</w:t>
            </w:r>
          </w:p>
        </w:tc>
      </w:tr>
      <w:tr w:rsidR="009F297A" w:rsidRPr="00E65151" w14:paraId="61AEF956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172BF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34FF8FE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информационных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B41837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B5C41B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D51139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6A78F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</w:tr>
      <w:tr w:rsidR="009F297A" w:rsidRPr="00E65151" w14:paraId="0877FE3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A04A3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704BB7A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материалов о введении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3D1912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9BA7F6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2B5698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49E503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родительских</w:t>
            </w:r>
          </w:p>
        </w:tc>
      </w:tr>
      <w:tr w:rsidR="009F297A" w:rsidRPr="00E65151" w14:paraId="00A75A41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611CB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6E98497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Стандарта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46325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05252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FB0F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E6005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собраний</w:t>
            </w:r>
          </w:p>
        </w:tc>
      </w:tr>
      <w:tr w:rsidR="009F297A" w:rsidRPr="00E65151" w14:paraId="132BD101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3E2AE2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40" w:type="dxa"/>
            <w:vAlign w:val="bottom"/>
          </w:tcPr>
          <w:p w14:paraId="7EFFED9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Обеспечение публичной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B4A251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67CB46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92181E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580398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Сайт школы</w:t>
            </w:r>
          </w:p>
        </w:tc>
      </w:tr>
      <w:tr w:rsidR="009F297A" w:rsidRPr="00E65151" w14:paraId="6DA5A6A3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FDC87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2D0134E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отчетности школы о ходе 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258804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83DFA4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CB6A75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3EADF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58C6F8D1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F6B25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4124F95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результатах введения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27E65D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61667F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49E32D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4101A1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0FA6D7C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4456C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2CC2A70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Стандарта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E85F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B741E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692D7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0103C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922DCFF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4734D8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40" w:type="dxa"/>
            <w:vAlign w:val="bottom"/>
          </w:tcPr>
          <w:p w14:paraId="10C3139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6D4636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CF51E9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педагогические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2A329A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8809D63" w14:textId="77777777" w:rsidR="009F297A" w:rsidRPr="00E65151" w:rsidRDefault="009F297A" w:rsidP="009F297A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</w:tr>
      <w:tr w:rsidR="009F297A" w:rsidRPr="00E65151" w14:paraId="50F10C54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84EA0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3B1385C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для педагогических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701198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03E681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советы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752C8FA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990BEB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родительских</w:t>
            </w:r>
          </w:p>
        </w:tc>
      </w:tr>
      <w:tr w:rsidR="009F297A" w:rsidRPr="00E65151" w14:paraId="58FDE1C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72E5E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34EAC4A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работников: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D863C0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1BA268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D64A2D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8C7185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собраний</w:t>
            </w:r>
          </w:p>
        </w:tc>
      </w:tr>
      <w:tr w:rsidR="009F297A" w:rsidRPr="00E65151" w14:paraId="3738426C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CC5CA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210B2AB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- по организации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472833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8210C4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6DFFEB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3AA77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1E27C96E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59052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66283DF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внеурочной деятельности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0DD92B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F52E8A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6AB4048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71F12F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1BBABF54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6734C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4D61DDB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учащихся;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E837A5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4F932A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7719CCD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3D55F6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53D98F5E" w14:textId="77777777" w:rsidTr="009F297A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4AAE1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5A067C0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- по организации текущей 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5D01AA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B9BBF9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1125A9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2A8FC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D4A98BB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5DED8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1A6F235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итоговой оценке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4ABE11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0E77F2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C05094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41BF0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285C604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D21D5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34BB8F0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достижения планируемых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A6B013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61B917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AA8A2A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274B66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E0567BE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0A370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5FEE14D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результатов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A31C6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86800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E96A4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DE27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3B2A7E2" w14:textId="77777777" w:rsidTr="009F297A">
        <w:trPr>
          <w:trHeight w:val="26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069A84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69BE35" w14:textId="77777777" w:rsidR="009F297A" w:rsidRPr="00E65151" w:rsidRDefault="009F297A" w:rsidP="009F297A">
            <w:pPr>
              <w:spacing w:after="0" w:line="240" w:lineRule="auto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Материально-техническое обеспечение введения ФГОС НОО</w:t>
            </w:r>
          </w:p>
        </w:tc>
      </w:tr>
      <w:tr w:rsidR="009F297A" w:rsidRPr="00E65151" w14:paraId="367438AB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DF5E85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40" w:type="dxa"/>
            <w:vAlign w:val="bottom"/>
          </w:tcPr>
          <w:p w14:paraId="0F39F0D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Анализ материально-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CD9C18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8E2F65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март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61169A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5101EA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Мониторинг</w:t>
            </w:r>
          </w:p>
        </w:tc>
      </w:tr>
      <w:tr w:rsidR="009F297A" w:rsidRPr="00E65151" w14:paraId="3F69B86B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AECFB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04635FE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технического обеспечения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3639C4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F701F5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B6E759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школы, зам.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7A2E64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9F297A" w:rsidRPr="00E65151" w14:paraId="35FA5C75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D4AD5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5B0C00C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введения и реализации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687E33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6254D1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700A37C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309B1E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7FDEA5B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B9CC2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52DA7B6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Стандарта начального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2BC892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5E5ED7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50D2C6D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УВР, учителя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23083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674EC49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14ABD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2B11C1B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общего образования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3410BB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16BC9A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F23881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начальных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27FF2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3E5CA0E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999A4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65C0F24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C8A0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E90E4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4C54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123C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64C74397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85493D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40" w:type="dxa"/>
            <w:vAlign w:val="bottom"/>
          </w:tcPr>
          <w:p w14:paraId="31576DF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221AD0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0F72C9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сентябрь-август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576C1A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7EEF20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Строгое</w:t>
            </w:r>
          </w:p>
        </w:tc>
      </w:tr>
      <w:tr w:rsidR="009F297A" w:rsidRPr="00E65151" w14:paraId="3DE09923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78E44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77DA4B4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материально-технической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C86308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300167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569A26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школы, зам.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088097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выполнение</w:t>
            </w:r>
          </w:p>
        </w:tc>
      </w:tr>
      <w:tr w:rsidR="009F297A" w:rsidRPr="00E65151" w14:paraId="6485D67A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5FAB4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2D3BB62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базы школы требованиям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6C73EA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4BB294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B2BE48F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DEC124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плана - графика</w:t>
            </w:r>
          </w:p>
        </w:tc>
      </w:tr>
      <w:tr w:rsidR="009F297A" w:rsidRPr="00E65151" w14:paraId="6BC16D3B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1F86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7E24ACA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Стандарта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000D6C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B3CE5E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A4D166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УВР, завхоз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A604EF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закупки</w:t>
            </w:r>
          </w:p>
        </w:tc>
      </w:tr>
      <w:tr w:rsidR="009F297A" w:rsidRPr="00E65151" w14:paraId="7D06E167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88700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6B3EEFF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889E4A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D168F0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578B7C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2F6A1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необходимого</w:t>
            </w:r>
          </w:p>
        </w:tc>
      </w:tr>
      <w:tr w:rsidR="009F297A" w:rsidRPr="00E65151" w14:paraId="2BA03CD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022AD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14:paraId="4A31A49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D84EB3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F4037B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7DA6D4E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44379B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оборудования,</w:t>
            </w:r>
          </w:p>
        </w:tc>
      </w:tr>
      <w:tr w:rsidR="009F297A" w:rsidRPr="00E65151" w14:paraId="3E8C2A04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4BC1A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1E50F59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E9839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AB98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5C89A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1966D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размещенного</w:t>
            </w:r>
          </w:p>
        </w:tc>
      </w:tr>
      <w:tr w:rsidR="009F297A" w:rsidRPr="00E65151" w14:paraId="06ED2B5C" w14:textId="77777777" w:rsidTr="009F297A">
        <w:trPr>
          <w:trHeight w:val="27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234AD5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EB1DA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DC6B5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0F289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9450D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 сайте</w:t>
            </w:r>
          </w:p>
        </w:tc>
      </w:tr>
      <w:tr w:rsidR="009F297A" w:rsidRPr="00E65151" w14:paraId="0DC8A3BC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A51C3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3797B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C3EA0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F5B7E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D0B5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закупок.</w:t>
            </w:r>
          </w:p>
        </w:tc>
      </w:tr>
      <w:tr w:rsidR="009F297A" w:rsidRPr="00E65151" w14:paraId="5F9C09E9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3E0D7B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18980BA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C0351E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сентябрь-август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669845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Директор школы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063E9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Строгое</w:t>
            </w:r>
          </w:p>
        </w:tc>
      </w:tr>
      <w:tr w:rsidR="009F297A" w:rsidRPr="00E65151" w14:paraId="334FDD2E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350E6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0E77633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санитарно-гигиенических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524D80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18006C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, зам. директора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790A67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выполнение</w:t>
            </w:r>
          </w:p>
        </w:tc>
      </w:tr>
      <w:tr w:rsidR="009F297A" w:rsidRPr="00E65151" w14:paraId="3965B74C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E50A6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02CCB8F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условий требованиям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2E14B6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817711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УВР ,</w:t>
            </w:r>
            <w:proofErr w:type="gramEnd"/>
            <w:r w:rsidRPr="00E65151">
              <w:rPr>
                <w:rFonts w:ascii="Times New Roman" w:hAnsi="Times New Roman" w:cs="Times New Roman"/>
                <w:sz w:val="24"/>
                <w:szCs w:val="24"/>
              </w:rPr>
              <w:t xml:space="preserve"> завхоз,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65942D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плана - графика</w:t>
            </w:r>
          </w:p>
        </w:tc>
      </w:tr>
      <w:tr w:rsidR="009F297A" w:rsidRPr="00E65151" w14:paraId="404C43A7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359EA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3A1511F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Стандарта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55DFBC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190E81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учителя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F24C2A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закупки</w:t>
            </w:r>
          </w:p>
        </w:tc>
      </w:tr>
      <w:tr w:rsidR="009F297A" w:rsidRPr="00E65151" w14:paraId="076F15A6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CC467E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5FB92E0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условий требований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E27D61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94C89B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начальных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4B2FA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необходимого</w:t>
            </w:r>
          </w:p>
        </w:tc>
      </w:tr>
      <w:tr w:rsidR="009F297A" w:rsidRPr="00E65151" w14:paraId="5B22E6AB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9E32D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0F1B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Стандарта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14E4C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85E3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3FE6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9F297A" w:rsidRPr="00E65151" w14:paraId="379ACA2A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F80BA1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1AE313B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Проверка готовности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477AFA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август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E9AED5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890019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Приказ по школе</w:t>
            </w:r>
          </w:p>
        </w:tc>
      </w:tr>
      <w:tr w:rsidR="009F297A" w:rsidRPr="00E65151" w14:paraId="52E38C52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4A76D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6BBDD7D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помещений, оборудования 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D0D523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3186B1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школы, зам.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AD11A1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A77240A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8B120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3840B55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инвентаря к реализации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579E06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FA213A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7D7BCE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B6C4CAD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AE74F7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9FFB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ФГОС НОО.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332F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63B3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УВР, завхоз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3B7E6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44A10D8" w14:textId="77777777" w:rsidTr="009F297A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C62F82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521983F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37E775B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август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59CAE8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6E1175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Приказ по школе</w:t>
            </w:r>
          </w:p>
        </w:tc>
      </w:tr>
      <w:tr w:rsidR="009F297A" w:rsidRPr="00E65151" w14:paraId="0E8C7319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7501F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4BD83B5D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условий реализации ООП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16A3D3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3BA7BE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школы, зам.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4305DD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2DAB3CD" w14:textId="77777777" w:rsidTr="009F297A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283AD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4B65D26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противопожарным нормам,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C46594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51DC66D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6222B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91C7869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3099D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728A82D4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нормам охраны труда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46C9E1E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9ECEB9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168C9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2FEC514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44422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A2B6E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работников школы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50F85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53481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08BC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129A5FFB" w14:textId="77777777" w:rsidTr="009F297A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DB792A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78C4257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7DEEF1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август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5E875F0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A55A4A7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Приказ по школе</w:t>
            </w:r>
          </w:p>
        </w:tc>
      </w:tr>
      <w:tr w:rsidR="009F297A" w:rsidRPr="00E65151" w14:paraId="5EE93E7D" w14:textId="77777777" w:rsidTr="009F297A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60D45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68BEAAE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информационно-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5AF3A9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5E6737B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школы, зам.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D1AD1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3502E8F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0F2F08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228C15C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образовательной среды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32C6542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9357962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37E675C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37D8D9D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16DA4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07D5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Требованиям Стандарта</w:t>
            </w: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5F94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9F8B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17FE2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43496B70" w14:textId="77777777" w:rsidTr="009F297A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AE6E0C" w14:textId="77777777" w:rsidR="009F297A" w:rsidRPr="00E65151" w:rsidRDefault="009F297A" w:rsidP="009F297A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78C063B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07BDC3B8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60A0D7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AB23FE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Приказ по школе</w:t>
            </w:r>
          </w:p>
        </w:tc>
      </w:tr>
      <w:tr w:rsidR="009F297A" w:rsidRPr="00E65151" w14:paraId="490A27CC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AB7336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366FE26B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укомплектованности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D4DE9D3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1104461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школы, зам.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81C1979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5F589B53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A5AC1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5FC7557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библиотечно-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D271DD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60B05F86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4D8E4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A55EACB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4BB55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2477A91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информационного центра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D9D8CFA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0361535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УВР,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D8698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283DE5E2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1D137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7F7F712C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печатными и электронными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57259BB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58D4C47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библиотекарь,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82713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7D3901FD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A8CAAB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0B73EB7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образовательными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91D4344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72AA7E63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8"/>
                <w:sz w:val="24"/>
                <w:szCs w:val="24"/>
              </w:rPr>
              <w:t>учителя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1BF916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37DE6BE6" w14:textId="77777777" w:rsidTr="009F297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0E394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14:paraId="2FB72D49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ресурсами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151059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C512570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начальных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0160585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7A" w:rsidRPr="00E65151" w14:paraId="0D1F7011" w14:textId="77777777" w:rsidTr="009F297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DE3350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637F51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183EFD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352D5A" w14:textId="77777777" w:rsidR="009F297A" w:rsidRPr="00E65151" w:rsidRDefault="009F297A" w:rsidP="009F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51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19AD6F" w14:textId="77777777" w:rsidR="009F297A" w:rsidRPr="00E65151" w:rsidRDefault="009F297A" w:rsidP="009F2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1AEFA8" w14:textId="77777777" w:rsidR="00B01F7E" w:rsidRDefault="009F297A" w:rsidP="00B01F7E">
      <w:pPr>
        <w:spacing w:line="270" w:lineRule="auto"/>
        <w:ind w:right="1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151">
        <w:rPr>
          <w:rFonts w:ascii="Times New Roman" w:hAnsi="Times New Roman" w:cs="Times New Roman"/>
          <w:sz w:val="24"/>
          <w:szCs w:val="24"/>
        </w:rPr>
        <w:t>Контроль за состоянием системы условий реализации ООП НОО осуществляется посредством организации внутришкольного контроля и мониторинга в течение всего срока реализации ООП НОО.</w:t>
      </w:r>
    </w:p>
    <w:p w14:paraId="4668AB57" w14:textId="77777777" w:rsidR="00E5225D" w:rsidRPr="00B01F7E" w:rsidRDefault="00E5225D" w:rsidP="00B01F7E">
      <w:pPr>
        <w:spacing w:line="270" w:lineRule="auto"/>
        <w:ind w:right="120" w:firstLine="709"/>
        <w:jc w:val="both"/>
        <w:rPr>
          <w:rStyle w:val="c3"/>
          <w:rFonts w:ascii="Times New Roman" w:hAnsi="Times New Roman" w:cs="Times New Roman"/>
          <w:sz w:val="24"/>
          <w:szCs w:val="24"/>
        </w:rPr>
      </w:pPr>
      <w:r w:rsidRPr="00E65151">
        <w:rPr>
          <w:rStyle w:val="c3"/>
          <w:rFonts w:ascii="Times New Roman" w:hAnsi="Times New Roman" w:cs="Times New Roman"/>
          <w:b/>
          <w:i/>
          <w:sz w:val="24"/>
          <w:szCs w:val="24"/>
        </w:rPr>
        <w:t>Все приобретения, предусмотренные в сетевом графике, могут корректироваться в зависимости от финансово-экономических условий текущего финансового года.</w:t>
      </w:r>
    </w:p>
    <w:p w14:paraId="388201FF" w14:textId="77777777" w:rsidR="00E5225D" w:rsidRPr="00E65151" w:rsidRDefault="00E5225D" w:rsidP="00E5225D">
      <w:pPr>
        <w:pStyle w:val="list-bullet"/>
        <w:numPr>
          <w:ilvl w:val="0"/>
          <w:numId w:val="0"/>
        </w:numPr>
        <w:ind w:left="567" w:hanging="340"/>
        <w:rPr>
          <w:rFonts w:cs="Times New Roman"/>
          <w:color w:val="auto"/>
          <w:sz w:val="24"/>
          <w:szCs w:val="24"/>
        </w:rPr>
      </w:pPr>
    </w:p>
    <w:sectPr w:rsidR="00E5225D" w:rsidRPr="00E65151" w:rsidSect="00D61B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CFC94" w14:textId="77777777" w:rsidR="000E1FC0" w:rsidRDefault="000E1FC0" w:rsidP="00AD2E1E">
      <w:pPr>
        <w:spacing w:after="0" w:line="240" w:lineRule="auto"/>
      </w:pPr>
      <w:r>
        <w:separator/>
      </w:r>
    </w:p>
  </w:endnote>
  <w:endnote w:type="continuationSeparator" w:id="0">
    <w:p w14:paraId="0AF189CD" w14:textId="77777777" w:rsidR="000E1FC0" w:rsidRDefault="000E1FC0" w:rsidP="00AD2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SchoolBookSanPin-Bold">
    <w:altName w:val="Svetlan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NewtonCSanPin">
    <w:altName w:val="Times New Roman"/>
    <w:panose1 w:val="00000000000000000000"/>
    <w:charset w:val="00"/>
    <w:family w:val="roman"/>
    <w:notTrueType/>
    <w:pitch w:val="default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48256" w14:textId="77777777" w:rsidR="00EE0737" w:rsidRDefault="000E1FC0">
    <w:pPr>
      <w:rPr>
        <w:sz w:val="2"/>
        <w:szCs w:val="2"/>
      </w:rPr>
    </w:pPr>
    <w:r>
      <w:rPr>
        <w:sz w:val="24"/>
        <w:szCs w:val="24"/>
      </w:rPr>
      <w:pict w14:anchorId="5CB53E0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7.65pt;margin-top:825.85pt;width:53.5pt;height:7.9pt;z-index:-25165619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69C795A9" w14:textId="77777777" w:rsidR="00EE0737" w:rsidRDefault="00EE0737">
                <w:pPr>
                  <w:pStyle w:val="af5"/>
                  <w:shd w:val="clear" w:color="auto" w:fill="auto"/>
                  <w:spacing w:line="240" w:lineRule="auto"/>
                </w:pPr>
                <w: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41C01" w14:textId="77777777" w:rsidR="00EE0737" w:rsidRDefault="000E1FC0">
    <w:pPr>
      <w:rPr>
        <w:sz w:val="2"/>
        <w:szCs w:val="2"/>
      </w:rPr>
    </w:pPr>
    <w:r>
      <w:rPr>
        <w:sz w:val="24"/>
        <w:szCs w:val="24"/>
      </w:rPr>
      <w:pict w14:anchorId="3018682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7.65pt;margin-top:825.85pt;width:53.5pt;height:7.9pt;z-index:-251655168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14:paraId="37CF5D82" w14:textId="77777777" w:rsidR="00EE0737" w:rsidRDefault="00EE0737">
                <w:pPr>
                  <w:pStyle w:val="af5"/>
                  <w:shd w:val="clear" w:color="auto" w:fill="auto"/>
                  <w:spacing w:line="240" w:lineRule="auto"/>
                </w:pPr>
                <w: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C8576" w14:textId="77777777" w:rsidR="00EE0737" w:rsidRDefault="000E1FC0">
    <w:pPr>
      <w:rPr>
        <w:sz w:val="2"/>
        <w:szCs w:val="2"/>
      </w:rPr>
    </w:pPr>
    <w:r>
      <w:rPr>
        <w:sz w:val="24"/>
        <w:szCs w:val="24"/>
      </w:rPr>
      <w:pict w14:anchorId="1CAA718C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9.55pt;margin-top:815.35pt;width:53.5pt;height:7.7pt;z-index:-251653120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14:paraId="4DB034A4" w14:textId="77777777" w:rsidR="00EE0737" w:rsidRDefault="00EE0737">
                <w:pPr>
                  <w:pStyle w:val="af5"/>
                  <w:shd w:val="clear" w:color="auto" w:fill="auto"/>
                  <w:spacing w:line="240" w:lineRule="auto"/>
                </w:pPr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221A9" w14:textId="77777777" w:rsidR="000E1FC0" w:rsidRDefault="000E1FC0" w:rsidP="00AD2E1E">
      <w:pPr>
        <w:spacing w:after="0" w:line="240" w:lineRule="auto"/>
      </w:pPr>
      <w:r>
        <w:separator/>
      </w:r>
    </w:p>
  </w:footnote>
  <w:footnote w:type="continuationSeparator" w:id="0">
    <w:p w14:paraId="43D19E75" w14:textId="77777777" w:rsidR="000E1FC0" w:rsidRDefault="000E1FC0" w:rsidP="00AD2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12BA4" w14:textId="77777777" w:rsidR="00EE0737" w:rsidRDefault="000E1FC0">
    <w:pPr>
      <w:rPr>
        <w:sz w:val="2"/>
        <w:szCs w:val="2"/>
      </w:rPr>
    </w:pPr>
    <w:r>
      <w:rPr>
        <w:sz w:val="24"/>
        <w:szCs w:val="24"/>
      </w:rPr>
      <w:pict w14:anchorId="3FB34D9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7.25pt;margin-top:20.6pt;width:9.35pt;height:8.9pt;z-index:-251657216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14:paraId="51D2D94E" w14:textId="77777777" w:rsidR="00EE0737" w:rsidRDefault="00EE0737">
                <w:pPr>
                  <w:pStyle w:val="af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C01B9" w14:textId="77777777" w:rsidR="00EE0737" w:rsidRDefault="00EE073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F7CD" w14:textId="77777777" w:rsidR="00EE0737" w:rsidRDefault="000E1FC0">
    <w:pPr>
      <w:rPr>
        <w:sz w:val="2"/>
        <w:szCs w:val="2"/>
      </w:rPr>
    </w:pPr>
    <w:r>
      <w:rPr>
        <w:sz w:val="24"/>
        <w:szCs w:val="24"/>
      </w:rPr>
      <w:pict w14:anchorId="33609E6C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3.6pt;margin-top:26.95pt;width:23.3pt;height:8.65pt;z-index:-251654144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14:paraId="0DB7716E" w14:textId="77777777" w:rsidR="00EE0737" w:rsidRDefault="00FE515E">
                <w:pPr>
                  <w:pStyle w:val="af5"/>
                  <w:shd w:val="clear" w:color="auto" w:fill="auto"/>
                  <w:spacing w:line="240" w:lineRule="auto"/>
                </w:pPr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EE0737">
                  <w:rPr>
                    <w:rStyle w:val="105pt"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9150AB">
                  <w:rPr>
                    <w:rStyle w:val="105pt"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B390B"/>
    <w:multiLevelType w:val="hybridMultilevel"/>
    <w:tmpl w:val="1BEEC9FA"/>
    <w:lvl w:ilvl="0" w:tplc="F278806A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" w15:restartNumberingAfterBreak="0">
    <w:nsid w:val="046415F7"/>
    <w:multiLevelType w:val="hybridMultilevel"/>
    <w:tmpl w:val="A7CA8730"/>
    <w:lvl w:ilvl="0" w:tplc="6C020E54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" w15:restartNumberingAfterBreak="0">
    <w:nsid w:val="0BC8237A"/>
    <w:multiLevelType w:val="hybridMultilevel"/>
    <w:tmpl w:val="8B445676"/>
    <w:lvl w:ilvl="0" w:tplc="2E4218F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94478"/>
    <w:multiLevelType w:val="hybridMultilevel"/>
    <w:tmpl w:val="A440CF9A"/>
    <w:lvl w:ilvl="0" w:tplc="61D0012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05ABF"/>
    <w:multiLevelType w:val="hybridMultilevel"/>
    <w:tmpl w:val="AD9E329C"/>
    <w:lvl w:ilvl="0" w:tplc="3DE4A2B6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61F3E"/>
    <w:multiLevelType w:val="multilevel"/>
    <w:tmpl w:val="6882BE86"/>
    <w:lvl w:ilvl="0">
      <w:start w:val="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1464A5"/>
    <w:multiLevelType w:val="multilevel"/>
    <w:tmpl w:val="C3FE6EC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008BE"/>
    <w:multiLevelType w:val="multilevel"/>
    <w:tmpl w:val="473C27E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950944"/>
    <w:multiLevelType w:val="multilevel"/>
    <w:tmpl w:val="698A3854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C20748"/>
    <w:multiLevelType w:val="multilevel"/>
    <w:tmpl w:val="1A186886"/>
    <w:lvl w:ilvl="0">
      <w:start w:val="1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382DA0"/>
    <w:multiLevelType w:val="multilevel"/>
    <w:tmpl w:val="FDD0CBD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8C4388"/>
    <w:multiLevelType w:val="hybridMultilevel"/>
    <w:tmpl w:val="D286DE82"/>
    <w:lvl w:ilvl="0" w:tplc="AEC6568A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2" w15:restartNumberingAfterBreak="0">
    <w:nsid w:val="22D879BC"/>
    <w:multiLevelType w:val="hybridMultilevel"/>
    <w:tmpl w:val="37DA08A2"/>
    <w:lvl w:ilvl="0" w:tplc="03542F20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F6148"/>
    <w:multiLevelType w:val="multilevel"/>
    <w:tmpl w:val="96360BD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F05E0F"/>
    <w:multiLevelType w:val="hybridMultilevel"/>
    <w:tmpl w:val="CDA235A6"/>
    <w:lvl w:ilvl="0" w:tplc="9CC0F182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7A7185"/>
    <w:multiLevelType w:val="hybridMultilevel"/>
    <w:tmpl w:val="3E38675A"/>
    <w:lvl w:ilvl="0" w:tplc="7C180174">
      <w:start w:val="1"/>
      <w:numFmt w:val="decimal"/>
      <w:lvlText w:val="%1.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C72CC5"/>
    <w:multiLevelType w:val="hybridMultilevel"/>
    <w:tmpl w:val="E9261C94"/>
    <w:lvl w:ilvl="0" w:tplc="D4EA8E56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7E6679"/>
    <w:multiLevelType w:val="hybridMultilevel"/>
    <w:tmpl w:val="E5AE01D0"/>
    <w:lvl w:ilvl="0" w:tplc="2E4218F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56214"/>
    <w:multiLevelType w:val="multilevel"/>
    <w:tmpl w:val="DC2AD38C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B563C9"/>
    <w:multiLevelType w:val="hybridMultilevel"/>
    <w:tmpl w:val="A5A8A692"/>
    <w:lvl w:ilvl="0" w:tplc="A0C89780">
      <w:start w:val="1"/>
      <w:numFmt w:val="decimal"/>
      <w:lvlText w:val="%1.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576F1D"/>
    <w:multiLevelType w:val="hybridMultilevel"/>
    <w:tmpl w:val="0AC0A9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B568B"/>
    <w:multiLevelType w:val="hybridMultilevel"/>
    <w:tmpl w:val="317A84A0"/>
    <w:lvl w:ilvl="0" w:tplc="6E229ED0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F85C3D"/>
    <w:multiLevelType w:val="hybridMultilevel"/>
    <w:tmpl w:val="9F2A9D3C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51D34C6A"/>
    <w:multiLevelType w:val="multilevel"/>
    <w:tmpl w:val="6F40506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766934"/>
    <w:multiLevelType w:val="hybridMultilevel"/>
    <w:tmpl w:val="73805F26"/>
    <w:lvl w:ilvl="0" w:tplc="50B82E04">
      <w:start w:val="1"/>
      <w:numFmt w:val="bullet"/>
      <w:lvlText w:val="—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5E4A747C"/>
    <w:multiLevelType w:val="multilevel"/>
    <w:tmpl w:val="14E044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3542C8"/>
    <w:multiLevelType w:val="hybridMultilevel"/>
    <w:tmpl w:val="4D5C2262"/>
    <w:lvl w:ilvl="0" w:tplc="3476121E">
      <w:start w:val="1"/>
      <w:numFmt w:val="decimal"/>
      <w:lvlText w:val="%1.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127F3E"/>
    <w:multiLevelType w:val="hybridMultilevel"/>
    <w:tmpl w:val="9AA402DC"/>
    <w:lvl w:ilvl="0" w:tplc="5744329A">
      <w:start w:val="5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61C0AE7"/>
    <w:multiLevelType w:val="multilevel"/>
    <w:tmpl w:val="BCB4F536"/>
    <w:lvl w:ilvl="0">
      <w:start w:val="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227012"/>
    <w:multiLevelType w:val="hybridMultilevel"/>
    <w:tmpl w:val="4254DC98"/>
    <w:lvl w:ilvl="0" w:tplc="D13201B0">
      <w:start w:val="1"/>
      <w:numFmt w:val="bullet"/>
      <w:pStyle w:val="list-dash"/>
      <w:lvlText w:val="—"/>
      <w:lvlJc w:val="left"/>
      <w:pPr>
        <w:ind w:left="5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9"/>
  </w:num>
  <w:num w:numId="4">
    <w:abstractNumId w:val="1"/>
  </w:num>
  <w:num w:numId="5">
    <w:abstractNumId w:val="24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20"/>
  </w:num>
  <w:num w:numId="10">
    <w:abstractNumId w:val="27"/>
  </w:num>
  <w:num w:numId="11">
    <w:abstractNumId w:val="17"/>
  </w:num>
  <w:num w:numId="12">
    <w:abstractNumId w:val="2"/>
  </w:num>
  <w:num w:numId="13">
    <w:abstractNumId w:val="25"/>
  </w:num>
  <w:num w:numId="14">
    <w:abstractNumId w:val="9"/>
  </w:num>
  <w:num w:numId="15">
    <w:abstractNumId w:val="13"/>
  </w:num>
  <w:num w:numId="16">
    <w:abstractNumId w:val="7"/>
  </w:num>
  <w:num w:numId="17">
    <w:abstractNumId w:val="10"/>
  </w:num>
  <w:num w:numId="18">
    <w:abstractNumId w:val="8"/>
  </w:num>
  <w:num w:numId="19">
    <w:abstractNumId w:val="18"/>
  </w:num>
  <w:num w:numId="20">
    <w:abstractNumId w:val="6"/>
  </w:num>
  <w:num w:numId="21">
    <w:abstractNumId w:val="5"/>
  </w:num>
  <w:num w:numId="22">
    <w:abstractNumId w:val="23"/>
  </w:num>
  <w:num w:numId="23">
    <w:abstractNumId w:val="28"/>
  </w:num>
  <w:num w:numId="24">
    <w:abstractNumId w:val="25"/>
    <w:lvlOverride w:ilvl="0"/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6124"/>
    <w:rsid w:val="000D78A6"/>
    <w:rsid w:val="000E1FC0"/>
    <w:rsid w:val="000F07A4"/>
    <w:rsid w:val="001345BE"/>
    <w:rsid w:val="001B6F2F"/>
    <w:rsid w:val="001D5ACF"/>
    <w:rsid w:val="001F4A05"/>
    <w:rsid w:val="002232D2"/>
    <w:rsid w:val="00236D75"/>
    <w:rsid w:val="00240F82"/>
    <w:rsid w:val="00276FBC"/>
    <w:rsid w:val="002A6124"/>
    <w:rsid w:val="00312FB2"/>
    <w:rsid w:val="00325F7C"/>
    <w:rsid w:val="003A40D6"/>
    <w:rsid w:val="00465721"/>
    <w:rsid w:val="0048164C"/>
    <w:rsid w:val="004D3006"/>
    <w:rsid w:val="004D4094"/>
    <w:rsid w:val="00543600"/>
    <w:rsid w:val="00567708"/>
    <w:rsid w:val="00587B32"/>
    <w:rsid w:val="005B5544"/>
    <w:rsid w:val="005C5B4D"/>
    <w:rsid w:val="005C6207"/>
    <w:rsid w:val="005F7BA6"/>
    <w:rsid w:val="00605C0F"/>
    <w:rsid w:val="0063544C"/>
    <w:rsid w:val="00665FC7"/>
    <w:rsid w:val="0066613F"/>
    <w:rsid w:val="006B43CB"/>
    <w:rsid w:val="0072069A"/>
    <w:rsid w:val="00776C09"/>
    <w:rsid w:val="007975F5"/>
    <w:rsid w:val="007B2ACF"/>
    <w:rsid w:val="008758DE"/>
    <w:rsid w:val="009150AB"/>
    <w:rsid w:val="009423CD"/>
    <w:rsid w:val="009E648C"/>
    <w:rsid w:val="009F297A"/>
    <w:rsid w:val="009F4D5C"/>
    <w:rsid w:val="00A86336"/>
    <w:rsid w:val="00AA44AF"/>
    <w:rsid w:val="00AC6EA3"/>
    <w:rsid w:val="00AD2E1E"/>
    <w:rsid w:val="00AF4E97"/>
    <w:rsid w:val="00B008DC"/>
    <w:rsid w:val="00B01F7E"/>
    <w:rsid w:val="00B904D4"/>
    <w:rsid w:val="00B9483A"/>
    <w:rsid w:val="00D35FF5"/>
    <w:rsid w:val="00D44E49"/>
    <w:rsid w:val="00D45047"/>
    <w:rsid w:val="00D61BB6"/>
    <w:rsid w:val="00D752CA"/>
    <w:rsid w:val="00DA49FC"/>
    <w:rsid w:val="00E07A3E"/>
    <w:rsid w:val="00E34ABE"/>
    <w:rsid w:val="00E44024"/>
    <w:rsid w:val="00E5225D"/>
    <w:rsid w:val="00E65151"/>
    <w:rsid w:val="00E933FF"/>
    <w:rsid w:val="00EA4FA7"/>
    <w:rsid w:val="00EE0737"/>
    <w:rsid w:val="00F63E7B"/>
    <w:rsid w:val="00F71D44"/>
    <w:rsid w:val="00FE515E"/>
    <w:rsid w:val="00FE516E"/>
    <w:rsid w:val="00FE7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ACDD6BE"/>
  <w15:docId w15:val="{025F89E8-2CCD-4EBC-BDC5-94C6E11F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8DE"/>
  </w:style>
  <w:style w:type="paragraph" w:styleId="1">
    <w:name w:val="heading 1"/>
    <w:aliases w:val="Заголовок 1 Знак3 Знак,Заголовок 1 Знак2 Знак Знак,Заголовок 1 Знак1 Знак Знак Знак,Заголовок 1 Знак Знак Знак Знак Знак,Знак2 Знак Знак Знак Знак Знак,Заголовок 1 Знак Знак1 Знак Знак,Знак2 Знак Знак1 Знак Знак,Знак2 Знак"/>
    <w:basedOn w:val="a"/>
    <w:next w:val="a"/>
    <w:link w:val="10"/>
    <w:uiPriority w:val="9"/>
    <w:qFormat/>
    <w:rsid w:val="00D35FF5"/>
    <w:pPr>
      <w:keepNext/>
      <w:keepLines/>
      <w:spacing w:before="240" w:after="0" w:line="240" w:lineRule="exact"/>
      <w:ind w:firstLine="227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7B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2A612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aliases w:val="Заголовок 1 Знак3 Знак Знак,Заголовок 1 Знак2 Знак Знак Знак,Заголовок 1 Знак1 Знак Знак Знак Знак,Заголовок 1 Знак Знак Знак Знак Знак Знак,Знак2 Знак Знак Знак Знак Знак Знак,Заголовок 1 Знак Знак1 Знак Знак Знак,Знак2 Знак Знак"/>
    <w:basedOn w:val="a0"/>
    <w:link w:val="1"/>
    <w:rsid w:val="00D35FF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body">
    <w:name w:val="body"/>
    <w:basedOn w:val="a"/>
    <w:uiPriority w:val="99"/>
    <w:rsid w:val="00D35FF5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hAnsi="Times New Roman" w:cs="SchoolBookSanPin"/>
      <w:color w:val="000000"/>
      <w:sz w:val="20"/>
      <w:szCs w:val="20"/>
    </w:rPr>
  </w:style>
  <w:style w:type="table" w:customStyle="1" w:styleId="6">
    <w:name w:val="Сетка таблицы6"/>
    <w:basedOn w:val="a1"/>
    <w:uiPriority w:val="59"/>
    <w:rsid w:val="00D35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D35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2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Zag11">
    <w:name w:val="Zag_11"/>
    <w:rsid w:val="00AD2E1E"/>
  </w:style>
  <w:style w:type="paragraph" w:customStyle="1" w:styleId="NoParagraphStyle">
    <w:name w:val="[No Paragraph Style]"/>
    <w:rsid w:val="00AD2E1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list-bullet">
    <w:name w:val="list-bullet"/>
    <w:basedOn w:val="body"/>
    <w:uiPriority w:val="99"/>
    <w:rsid w:val="00AD2E1E"/>
    <w:pPr>
      <w:numPr>
        <w:numId w:val="1"/>
      </w:numPr>
      <w:ind w:left="567" w:hanging="340"/>
    </w:pPr>
  </w:style>
  <w:style w:type="paragraph" w:customStyle="1" w:styleId="footnote">
    <w:name w:val="footnote"/>
    <w:basedOn w:val="body"/>
    <w:uiPriority w:val="99"/>
    <w:rsid w:val="00AD2E1E"/>
    <w:pPr>
      <w:tabs>
        <w:tab w:val="left" w:pos="454"/>
      </w:tabs>
      <w:spacing w:line="200" w:lineRule="atLeast"/>
    </w:pPr>
    <w:rPr>
      <w:sz w:val="18"/>
      <w:szCs w:val="18"/>
    </w:rPr>
  </w:style>
  <w:style w:type="character" w:customStyle="1" w:styleId="BoldItalic">
    <w:name w:val="Bold_Italic"/>
    <w:uiPriority w:val="99"/>
    <w:rsid w:val="00AD2E1E"/>
    <w:rPr>
      <w:rFonts w:ascii="Times New Roman" w:hAnsi="Times New Roman"/>
      <w:b/>
      <w:bCs/>
      <w:i/>
      <w:iCs/>
    </w:rPr>
  </w:style>
  <w:style w:type="character" w:customStyle="1" w:styleId="footnote-num">
    <w:name w:val="footnote-num"/>
    <w:uiPriority w:val="99"/>
    <w:rsid w:val="00AD2E1E"/>
    <w:rPr>
      <w:position w:val="4"/>
      <w:sz w:val="12"/>
      <w:szCs w:val="12"/>
      <w:vertAlign w:val="baseline"/>
    </w:rPr>
  </w:style>
  <w:style w:type="paragraph" w:customStyle="1" w:styleId="table-head">
    <w:name w:val="table-head"/>
    <w:basedOn w:val="a"/>
    <w:uiPriority w:val="99"/>
    <w:rsid w:val="00AD2E1E"/>
    <w:pPr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Times New Roman" w:eastAsia="Times New Roman" w:hAnsi="Times New Roman" w:cs="SchoolBookSanPin-Bold"/>
      <w:b/>
      <w:bCs/>
      <w:color w:val="000000"/>
      <w:sz w:val="18"/>
      <w:szCs w:val="18"/>
    </w:rPr>
  </w:style>
  <w:style w:type="paragraph" w:customStyle="1" w:styleId="table-bodycentre">
    <w:name w:val="table-body_centre"/>
    <w:basedOn w:val="NoParagraphStyle"/>
    <w:uiPriority w:val="99"/>
    <w:rsid w:val="00AD2E1E"/>
    <w:pPr>
      <w:spacing w:after="100" w:line="200" w:lineRule="atLeast"/>
      <w:jc w:val="center"/>
    </w:pPr>
    <w:rPr>
      <w:rFonts w:ascii="Times New Roman" w:eastAsia="Times New Roman" w:hAnsi="Times New Roman" w:cs="SchoolBookSanPin"/>
      <w:sz w:val="18"/>
      <w:szCs w:val="18"/>
      <w:lang w:val="ru-RU"/>
    </w:rPr>
  </w:style>
  <w:style w:type="paragraph" w:customStyle="1" w:styleId="ConsPlusNonformat">
    <w:name w:val="ConsPlusNonformat"/>
    <w:rsid w:val="003A40D6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9E6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648C"/>
  </w:style>
  <w:style w:type="paragraph" w:styleId="a8">
    <w:name w:val="footer"/>
    <w:basedOn w:val="a"/>
    <w:link w:val="a9"/>
    <w:uiPriority w:val="99"/>
    <w:semiHidden/>
    <w:unhideWhenUsed/>
    <w:rsid w:val="009E6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E648C"/>
  </w:style>
  <w:style w:type="paragraph" w:customStyle="1" w:styleId="h3">
    <w:name w:val="h3"/>
    <w:basedOn w:val="a"/>
    <w:uiPriority w:val="99"/>
    <w:rsid w:val="009E648C"/>
    <w:pPr>
      <w:keepNext/>
      <w:keepLines/>
      <w:suppressAutoHyphens/>
      <w:autoSpaceDE w:val="0"/>
      <w:autoSpaceDN w:val="0"/>
      <w:adjustRightInd w:val="0"/>
      <w:spacing w:before="240" w:after="120" w:line="240" w:lineRule="atLeast"/>
      <w:textAlignment w:val="center"/>
    </w:pPr>
    <w:rPr>
      <w:rFonts w:ascii="Times New Roman" w:hAnsi="Times New Roman" w:cs="OfficinaSansExtraBoldITC-Reg"/>
      <w:b/>
      <w:bCs/>
      <w:color w:val="000000"/>
      <w:position w:val="6"/>
    </w:rPr>
  </w:style>
  <w:style w:type="paragraph" w:customStyle="1" w:styleId="list-dash">
    <w:name w:val="list-dash"/>
    <w:basedOn w:val="list-bullet"/>
    <w:uiPriority w:val="99"/>
    <w:rsid w:val="009E648C"/>
    <w:pPr>
      <w:numPr>
        <w:numId w:val="3"/>
      </w:numPr>
      <w:ind w:left="567" w:hanging="340"/>
    </w:pPr>
  </w:style>
  <w:style w:type="character" w:customStyle="1" w:styleId="Italic">
    <w:name w:val="Italic"/>
    <w:uiPriority w:val="99"/>
    <w:rsid w:val="009E648C"/>
    <w:rPr>
      <w:i/>
      <w:iCs/>
    </w:rPr>
  </w:style>
  <w:style w:type="paragraph" w:customStyle="1" w:styleId="h4-first">
    <w:name w:val="h4-first"/>
    <w:basedOn w:val="a"/>
    <w:uiPriority w:val="99"/>
    <w:rsid w:val="009E648C"/>
    <w:pPr>
      <w:keepNext/>
      <w:keepLines/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Times New Roman" w:hAnsi="Times New Roman" w:cs="OfficinaSansMediumITC"/>
      <w:b/>
      <w:color w:val="000000"/>
      <w:position w:val="6"/>
      <w:sz w:val="20"/>
      <w:szCs w:val="20"/>
    </w:rPr>
  </w:style>
  <w:style w:type="paragraph" w:customStyle="1" w:styleId="h2">
    <w:name w:val="h2"/>
    <w:basedOn w:val="a"/>
    <w:uiPriority w:val="99"/>
    <w:rsid w:val="007B2ACF"/>
    <w:pPr>
      <w:keepNext/>
      <w:suppressAutoHyphens/>
      <w:autoSpaceDE w:val="0"/>
      <w:autoSpaceDN w:val="0"/>
      <w:adjustRightInd w:val="0"/>
      <w:spacing w:before="360" w:after="240" w:line="240" w:lineRule="atLeast"/>
      <w:textAlignment w:val="center"/>
    </w:pPr>
    <w:rPr>
      <w:rFonts w:ascii="Times New Roman" w:hAnsi="Times New Roman" w:cs="OfficinaSansMediumITC"/>
      <w:b/>
      <w:bCs/>
      <w:caps/>
      <w:color w:val="000000"/>
      <w:position w:val="6"/>
    </w:rPr>
  </w:style>
  <w:style w:type="paragraph" w:customStyle="1" w:styleId="table-body0mm">
    <w:name w:val="table-body_0mm"/>
    <w:basedOn w:val="body"/>
    <w:uiPriority w:val="99"/>
    <w:rsid w:val="007B2ACF"/>
    <w:pPr>
      <w:tabs>
        <w:tab w:val="left" w:pos="567"/>
      </w:tabs>
      <w:spacing w:line="200" w:lineRule="atLeast"/>
      <w:ind w:firstLine="0"/>
      <w:jc w:val="left"/>
    </w:pPr>
    <w:rPr>
      <w:rFonts w:eastAsia="Times New Roman"/>
      <w:sz w:val="18"/>
      <w:szCs w:val="18"/>
    </w:rPr>
  </w:style>
  <w:style w:type="paragraph" w:customStyle="1" w:styleId="table-list-bullet">
    <w:name w:val="table-list-bullet"/>
    <w:basedOn w:val="a"/>
    <w:uiPriority w:val="99"/>
    <w:rsid w:val="007B2ACF"/>
    <w:pPr>
      <w:autoSpaceDE w:val="0"/>
      <w:autoSpaceDN w:val="0"/>
      <w:adjustRightInd w:val="0"/>
      <w:spacing w:after="0" w:line="200" w:lineRule="atLeast"/>
      <w:ind w:left="142" w:hanging="142"/>
      <w:textAlignment w:val="center"/>
    </w:pPr>
    <w:rPr>
      <w:rFonts w:ascii="Times New Roman" w:eastAsia="Times New Roman" w:hAnsi="Times New Roman" w:cs="SchoolBookSanPin"/>
      <w:color w:val="000000"/>
      <w:sz w:val="18"/>
      <w:szCs w:val="18"/>
    </w:rPr>
  </w:style>
  <w:style w:type="character" w:customStyle="1" w:styleId="Bold">
    <w:name w:val="Bold"/>
    <w:uiPriority w:val="99"/>
    <w:rsid w:val="007975F5"/>
    <w:rPr>
      <w:rFonts w:ascii="Times New Roman" w:hAnsi="Times New Roman"/>
      <w:b/>
      <w:bCs/>
    </w:rPr>
  </w:style>
  <w:style w:type="paragraph" w:styleId="aa">
    <w:name w:val="Normal (Web)"/>
    <w:basedOn w:val="a"/>
    <w:uiPriority w:val="99"/>
    <w:unhideWhenUsed/>
    <w:qFormat/>
    <w:rsid w:val="00D61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link w:val="ac"/>
    <w:qFormat/>
    <w:rsid w:val="00D61BB6"/>
    <w:pPr>
      <w:spacing w:after="0" w:line="240" w:lineRule="auto"/>
    </w:pPr>
  </w:style>
  <w:style w:type="character" w:customStyle="1" w:styleId="ad">
    <w:name w:val="Основной текст_"/>
    <w:link w:val="18"/>
    <w:rsid w:val="001B6F2F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8">
    <w:name w:val="Основной текст18"/>
    <w:basedOn w:val="a"/>
    <w:link w:val="ad"/>
    <w:rsid w:val="001B6F2F"/>
    <w:pPr>
      <w:shd w:val="clear" w:color="auto" w:fill="FFFFFF"/>
      <w:spacing w:before="300" w:after="0" w:line="379" w:lineRule="exact"/>
      <w:jc w:val="both"/>
    </w:pPr>
    <w:rPr>
      <w:rFonts w:ascii="Times New Roman" w:hAnsi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87B3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5B5544"/>
  </w:style>
  <w:style w:type="paragraph" w:customStyle="1" w:styleId="ae">
    <w:name w:val="Таблица"/>
    <w:basedOn w:val="a"/>
    <w:rsid w:val="005B5544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textAlignment w:val="center"/>
    </w:pPr>
    <w:rPr>
      <w:rFonts w:ascii="NewtonCSanPin" w:eastAsia="Times New Roman" w:hAnsi="NewtonCSanPin" w:cs="Times New Roman"/>
      <w:color w:val="000000"/>
      <w:sz w:val="19"/>
      <w:szCs w:val="19"/>
    </w:rPr>
  </w:style>
  <w:style w:type="character" w:styleId="af">
    <w:name w:val="Strong"/>
    <w:uiPriority w:val="22"/>
    <w:qFormat/>
    <w:rsid w:val="00E5225D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5225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52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А_основной"/>
    <w:basedOn w:val="a"/>
    <w:link w:val="af1"/>
    <w:qFormat/>
    <w:rsid w:val="00E5225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1">
    <w:name w:val="А_основной Знак"/>
    <w:link w:val="af0"/>
    <w:rsid w:val="00E5225D"/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FontStyle49">
    <w:name w:val="Font Style49"/>
    <w:uiPriority w:val="99"/>
    <w:rsid w:val="00E5225D"/>
    <w:rPr>
      <w:rFonts w:ascii="Times New Roman" w:hAnsi="Times New Roman" w:cs="Times New Roman"/>
      <w:sz w:val="20"/>
      <w:szCs w:val="20"/>
    </w:rPr>
  </w:style>
  <w:style w:type="character" w:customStyle="1" w:styleId="c3">
    <w:name w:val="c3"/>
    <w:basedOn w:val="a0"/>
    <w:rsid w:val="00E5225D"/>
  </w:style>
  <w:style w:type="paragraph" w:customStyle="1" w:styleId="c13">
    <w:name w:val="c13"/>
    <w:basedOn w:val="a"/>
    <w:rsid w:val="00E5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Attribute0">
    <w:name w:val="CharAttribute0"/>
    <w:rsid w:val="00F71D44"/>
    <w:rPr>
      <w:rFonts w:ascii="Times New Roman" w:eastAsia="Times New Roman" w:hAnsi="Times New Roman"/>
      <w:sz w:val="28"/>
    </w:rPr>
  </w:style>
  <w:style w:type="character" w:customStyle="1" w:styleId="a4">
    <w:name w:val="Абзац списка Знак"/>
    <w:link w:val="a3"/>
    <w:uiPriority w:val="34"/>
    <w:qFormat/>
    <w:locked/>
    <w:rsid w:val="00F71D44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F71D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ParaAttribute3">
    <w:name w:val="ParaAttribute3"/>
    <w:rsid w:val="00F71D44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character" w:customStyle="1" w:styleId="5">
    <w:name w:val="Основной текст5"/>
    <w:basedOn w:val="ad"/>
    <w:rsid w:val="00E933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2">
    <w:name w:val="Body Text Indent 2"/>
    <w:basedOn w:val="a"/>
    <w:link w:val="20"/>
    <w:rsid w:val="00EE073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E0737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Сноска_"/>
    <w:basedOn w:val="a0"/>
    <w:link w:val="af3"/>
    <w:rsid w:val="00EE073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3">
    <w:name w:val="Сноска"/>
    <w:basedOn w:val="a"/>
    <w:link w:val="af2"/>
    <w:rsid w:val="00EE0737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4">
    <w:name w:val="Колонтитул_"/>
    <w:basedOn w:val="a0"/>
    <w:link w:val="af5"/>
    <w:rsid w:val="00EE0737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af5">
    <w:name w:val="Колонтитул"/>
    <w:basedOn w:val="a"/>
    <w:link w:val="af4"/>
    <w:rsid w:val="00EE073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character" w:customStyle="1" w:styleId="21">
    <w:name w:val="Основной текст (2)_"/>
    <w:basedOn w:val="a0"/>
    <w:link w:val="22"/>
    <w:rsid w:val="00EE07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E0737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5pt">
    <w:name w:val="Колонтитул + 10;5 pt"/>
    <w:basedOn w:val="af4"/>
    <w:rsid w:val="00EE073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/Work/2021/11_November/41-0671-01_Obschaya_Programma_5-9kl/1/GRANKI/consultantplus://offline/ref=C5A42123DF3A003A7381372C98FE01B097D75346F579DBE75EDABCB04056F5DB432368F6E6353C7D7A446C728C34B093B011110B41C12B42S4k6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D:/Work/2021/11_November/41-0671-01_Obschaya_Programma_5-9kl/1/GRANKI/consultantplus://offline/ref=C5A42123DF3A003A7381372C98FE01B097D7574BFF74DBE75EDABCB04056F5DB432368F6E6353D7A7A446C728C34B093B011110B41C12B42S4k6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9D45A-0020-4E02-A220-7669EE6D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11457</Words>
  <Characters>65309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Директор МБОУ СОШ</cp:lastModifiedBy>
  <cp:revision>39</cp:revision>
  <dcterms:created xsi:type="dcterms:W3CDTF">2022-05-06T12:24:00Z</dcterms:created>
  <dcterms:modified xsi:type="dcterms:W3CDTF">2024-06-28T06:22:00Z</dcterms:modified>
</cp:coreProperties>
</file>